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354C9" w14:textId="77777777" w:rsidR="00F94560" w:rsidRDefault="00000000">
      <w:pPr>
        <w:spacing w:beforeLines="50" w:before="156" w:afterLines="50" w:after="156"/>
        <w:jc w:val="center"/>
        <w:rPr>
          <w:b/>
          <w:bCs/>
          <w:sz w:val="36"/>
          <w:szCs w:val="36"/>
        </w:rPr>
      </w:pPr>
      <w:r>
        <w:rPr>
          <w:rFonts w:hint="eastAsia"/>
          <w:b/>
          <w:bCs/>
          <w:sz w:val="36"/>
          <w:szCs w:val="36"/>
        </w:rPr>
        <w:t>课程教案</w:t>
      </w:r>
    </w:p>
    <w:tbl>
      <w:tblPr>
        <w:tblStyle w:val="a6"/>
        <w:tblW w:w="0" w:type="auto"/>
        <w:tblLook w:val="04A0" w:firstRow="1" w:lastRow="0" w:firstColumn="1" w:lastColumn="0" w:noHBand="0" w:noVBand="1"/>
      </w:tblPr>
      <w:tblGrid>
        <w:gridCol w:w="1896"/>
        <w:gridCol w:w="2364"/>
        <w:gridCol w:w="1986"/>
        <w:gridCol w:w="2276"/>
      </w:tblGrid>
      <w:tr w:rsidR="00F94560" w14:paraId="7A2FD582" w14:textId="77777777">
        <w:trPr>
          <w:trHeight w:val="680"/>
        </w:trPr>
        <w:tc>
          <w:tcPr>
            <w:tcW w:w="1896" w:type="dxa"/>
            <w:vAlign w:val="center"/>
          </w:tcPr>
          <w:p w14:paraId="07A86795"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授课时间</w:t>
            </w:r>
          </w:p>
        </w:tc>
        <w:tc>
          <w:tcPr>
            <w:tcW w:w="2364" w:type="dxa"/>
            <w:vAlign w:val="center"/>
          </w:tcPr>
          <w:p w14:paraId="629A7A52" w14:textId="46EA1F99"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90</w:t>
            </w:r>
            <w:r w:rsidR="00000000">
              <w:rPr>
                <w:rFonts w:asciiTheme="minorEastAsia" w:hAnsiTheme="minorEastAsia" w:cstheme="minorEastAsia" w:hint="eastAsia"/>
                <w:sz w:val="28"/>
                <w:szCs w:val="28"/>
              </w:rPr>
              <w:t>min</w:t>
            </w:r>
          </w:p>
        </w:tc>
        <w:tc>
          <w:tcPr>
            <w:tcW w:w="1986" w:type="dxa"/>
            <w:vAlign w:val="center"/>
          </w:tcPr>
          <w:p w14:paraId="5B5388A9"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授课章节</w:t>
            </w:r>
          </w:p>
        </w:tc>
        <w:tc>
          <w:tcPr>
            <w:tcW w:w="2276" w:type="dxa"/>
            <w:vAlign w:val="center"/>
          </w:tcPr>
          <w:p w14:paraId="2EAE9250" w14:textId="34853DC6"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绪论</w:t>
            </w:r>
          </w:p>
        </w:tc>
      </w:tr>
      <w:tr w:rsidR="00F94560" w14:paraId="5DEC3908" w14:textId="77777777">
        <w:trPr>
          <w:trHeight w:val="680"/>
        </w:trPr>
        <w:tc>
          <w:tcPr>
            <w:tcW w:w="1896" w:type="dxa"/>
            <w:vAlign w:val="center"/>
          </w:tcPr>
          <w:p w14:paraId="181EE340"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授课题目</w:t>
            </w:r>
          </w:p>
        </w:tc>
        <w:tc>
          <w:tcPr>
            <w:tcW w:w="6626" w:type="dxa"/>
            <w:gridSpan w:val="3"/>
            <w:vAlign w:val="center"/>
          </w:tcPr>
          <w:p w14:paraId="7400CE03" w14:textId="0C6C3D3F" w:rsidR="00F94560" w:rsidRDefault="00E00629">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绪论</w:t>
            </w:r>
          </w:p>
        </w:tc>
      </w:tr>
      <w:tr w:rsidR="00F94560" w14:paraId="42BB19D9" w14:textId="77777777">
        <w:trPr>
          <w:trHeight w:val="680"/>
        </w:trPr>
        <w:tc>
          <w:tcPr>
            <w:tcW w:w="1896" w:type="dxa"/>
            <w:vAlign w:val="center"/>
          </w:tcPr>
          <w:p w14:paraId="4A54D02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授课类型</w:t>
            </w:r>
          </w:p>
        </w:tc>
        <w:tc>
          <w:tcPr>
            <w:tcW w:w="6626" w:type="dxa"/>
            <w:gridSpan w:val="3"/>
            <w:vAlign w:val="center"/>
          </w:tcPr>
          <w:p w14:paraId="32C1753B" w14:textId="77777777" w:rsidR="00F94560" w:rsidRDefault="00000000">
            <w:pPr>
              <w:ind w:firstLineChars="400" w:firstLine="112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理论( </w:t>
            </w:r>
            <w:r>
              <w:rPr>
                <w:rFonts w:ascii="Arial" w:hAnsi="Arial" w:cs="Arial"/>
                <w:sz w:val="28"/>
                <w:szCs w:val="28"/>
              </w:rPr>
              <w:t>√</w:t>
            </w:r>
            <w:r>
              <w:rPr>
                <w:rFonts w:ascii="Arial" w:hAnsi="Arial" w:cs="Arial" w:hint="eastAsia"/>
                <w:sz w:val="28"/>
                <w:szCs w:val="28"/>
              </w:rPr>
              <w:t xml:space="preserve">  </w:t>
            </w:r>
            <w:r>
              <w:rPr>
                <w:rFonts w:asciiTheme="minorEastAsia" w:hAnsiTheme="minorEastAsia" w:cstheme="minorEastAsia" w:hint="eastAsia"/>
                <w:sz w:val="28"/>
                <w:szCs w:val="28"/>
              </w:rPr>
              <w:t>)      实践(   )</w:t>
            </w:r>
          </w:p>
        </w:tc>
      </w:tr>
      <w:tr w:rsidR="00F94560" w14:paraId="5CEFB44F" w14:textId="77777777">
        <w:trPr>
          <w:trHeight w:val="1028"/>
        </w:trPr>
        <w:tc>
          <w:tcPr>
            <w:tcW w:w="1896" w:type="dxa"/>
            <w:vAlign w:val="center"/>
          </w:tcPr>
          <w:p w14:paraId="1EDB6344"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教学目的</w:t>
            </w:r>
          </w:p>
          <w:p w14:paraId="617BDB7A" w14:textId="77777777" w:rsidR="00F94560" w:rsidRDefault="00000000">
            <w:pPr>
              <w:spacing w:line="440" w:lineRule="exact"/>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与要求</w:t>
            </w:r>
          </w:p>
        </w:tc>
        <w:tc>
          <w:tcPr>
            <w:tcW w:w="6626" w:type="dxa"/>
            <w:gridSpan w:val="3"/>
            <w:vAlign w:val="center"/>
          </w:tcPr>
          <w:p w14:paraId="7316A974"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知识技能目标：</w:t>
            </w:r>
          </w:p>
          <w:p w14:paraId="476FAA0C"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（1）了解城市轨道交通的定义</w:t>
            </w:r>
          </w:p>
          <w:p w14:paraId="21DB5F36"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w:t>
            </w:r>
            <w:r w:rsidRPr="00E00629">
              <w:rPr>
                <w:rFonts w:asciiTheme="minorEastAsia" w:eastAsiaTheme="minorEastAsia" w:hAnsiTheme="minorEastAsia" w:cstheme="minorEastAsia"/>
                <w:kern w:val="2"/>
                <w:sz w:val="28"/>
                <w:szCs w:val="28"/>
              </w:rPr>
              <w:t>2</w:t>
            </w:r>
            <w:r w:rsidRPr="00E00629">
              <w:rPr>
                <w:rFonts w:asciiTheme="minorEastAsia" w:eastAsiaTheme="minorEastAsia" w:hAnsiTheme="minorEastAsia" w:cstheme="minorEastAsia" w:hint="eastAsia"/>
                <w:kern w:val="2"/>
                <w:sz w:val="28"/>
                <w:szCs w:val="28"/>
              </w:rPr>
              <w:t>）了解城市轨道交通的定义和</w:t>
            </w:r>
            <w:r w:rsidRPr="00E00629">
              <w:rPr>
                <w:rFonts w:asciiTheme="minorEastAsia" w:eastAsiaTheme="minorEastAsia" w:hAnsiTheme="minorEastAsia" w:cstheme="minorEastAsia"/>
                <w:kern w:val="2"/>
                <w:sz w:val="28"/>
                <w:szCs w:val="28"/>
              </w:rPr>
              <w:t>在城市公共交通中的地位与作用</w:t>
            </w:r>
          </w:p>
          <w:p w14:paraId="77E04DB7" w14:textId="77777777" w:rsidR="00E00629" w:rsidRPr="00E00629" w:rsidRDefault="00E00629" w:rsidP="00E00629">
            <w:pPr>
              <w:pStyle w:val="a7"/>
              <w:ind w:firstLineChars="100" w:firstLine="280"/>
              <w:rPr>
                <w:rFonts w:asciiTheme="minorEastAsia" w:eastAsiaTheme="minorEastAsia" w:hAnsiTheme="minorEastAsia" w:cstheme="minorEastAsia" w:hint="eastAsia"/>
                <w:kern w:val="2"/>
                <w:sz w:val="28"/>
                <w:szCs w:val="28"/>
              </w:rPr>
            </w:pPr>
            <w:r w:rsidRPr="00E00629">
              <w:rPr>
                <w:rFonts w:asciiTheme="minorEastAsia" w:eastAsiaTheme="minorEastAsia" w:hAnsiTheme="minorEastAsia" w:cstheme="minorEastAsia" w:hint="eastAsia"/>
                <w:kern w:val="2"/>
                <w:sz w:val="28"/>
                <w:szCs w:val="28"/>
              </w:rPr>
              <w:t>（3）熟悉城市轨道交通的主要技术特性</w:t>
            </w:r>
          </w:p>
          <w:p w14:paraId="73126109"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w:t>
            </w:r>
            <w:r w:rsidRPr="00E00629">
              <w:rPr>
                <w:rFonts w:asciiTheme="minorEastAsia" w:eastAsiaTheme="minorEastAsia" w:hAnsiTheme="minorEastAsia" w:cstheme="minorEastAsia"/>
                <w:kern w:val="2"/>
                <w:sz w:val="28"/>
                <w:szCs w:val="28"/>
              </w:rPr>
              <w:t>4</w:t>
            </w:r>
            <w:r w:rsidRPr="00E00629">
              <w:rPr>
                <w:rFonts w:asciiTheme="minorEastAsia" w:eastAsiaTheme="minorEastAsia" w:hAnsiTheme="minorEastAsia" w:cstheme="minorEastAsia" w:hint="eastAsia"/>
                <w:kern w:val="2"/>
                <w:sz w:val="28"/>
                <w:szCs w:val="28"/>
              </w:rPr>
              <w:t>）掌握城市轨道交通的分类</w:t>
            </w:r>
          </w:p>
          <w:p w14:paraId="23218457"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w:t>
            </w:r>
            <w:r w:rsidRPr="00E00629">
              <w:rPr>
                <w:rFonts w:asciiTheme="minorEastAsia" w:eastAsiaTheme="minorEastAsia" w:hAnsiTheme="minorEastAsia" w:cstheme="minorEastAsia"/>
                <w:kern w:val="2"/>
                <w:sz w:val="28"/>
                <w:szCs w:val="28"/>
              </w:rPr>
              <w:t>5</w:t>
            </w:r>
            <w:r w:rsidRPr="00E00629">
              <w:rPr>
                <w:rFonts w:asciiTheme="minorEastAsia" w:eastAsiaTheme="minorEastAsia" w:hAnsiTheme="minorEastAsia" w:cstheme="minorEastAsia" w:hint="eastAsia"/>
                <w:kern w:val="2"/>
                <w:sz w:val="28"/>
                <w:szCs w:val="28"/>
              </w:rPr>
              <w:t>）了解国内外城市轨道交通的发展概况</w:t>
            </w:r>
          </w:p>
          <w:p w14:paraId="57DED100" w14:textId="77777777" w:rsidR="00E00629" w:rsidRPr="00E00629" w:rsidRDefault="00E00629" w:rsidP="00E00629">
            <w:pPr>
              <w:pStyle w:val="a7"/>
              <w:ind w:firstLineChars="100" w:firstLine="280"/>
              <w:rPr>
                <w:rFonts w:asciiTheme="minorEastAsia" w:eastAsiaTheme="minorEastAsia" w:hAnsiTheme="minorEastAsia" w:cstheme="minorEastAsia" w:hint="eastAsia"/>
                <w:kern w:val="2"/>
                <w:sz w:val="28"/>
                <w:szCs w:val="28"/>
              </w:rPr>
            </w:pPr>
            <w:r w:rsidRPr="00E00629">
              <w:rPr>
                <w:rFonts w:asciiTheme="minorEastAsia" w:eastAsiaTheme="minorEastAsia" w:hAnsiTheme="minorEastAsia" w:cstheme="minorEastAsia" w:hint="eastAsia"/>
                <w:kern w:val="2"/>
                <w:sz w:val="28"/>
                <w:szCs w:val="28"/>
              </w:rPr>
              <w:t>（6）能根据不同方法辨别各类城市轨道交通</w:t>
            </w:r>
          </w:p>
          <w:p w14:paraId="1A04CD36"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素质</w:t>
            </w:r>
            <w:r w:rsidRPr="00E00629">
              <w:rPr>
                <w:rFonts w:asciiTheme="minorEastAsia" w:eastAsiaTheme="minorEastAsia" w:hAnsiTheme="minorEastAsia" w:cstheme="minorEastAsia"/>
                <w:kern w:val="2"/>
                <w:sz w:val="28"/>
                <w:szCs w:val="28"/>
              </w:rPr>
              <w:t>目标</w:t>
            </w:r>
            <w:r w:rsidRPr="00E00629">
              <w:rPr>
                <w:rFonts w:asciiTheme="minorEastAsia" w:eastAsiaTheme="minorEastAsia" w:hAnsiTheme="minorEastAsia" w:cstheme="minorEastAsia" w:hint="eastAsia"/>
                <w:kern w:val="2"/>
                <w:sz w:val="28"/>
                <w:szCs w:val="28"/>
              </w:rPr>
              <w:t>：</w:t>
            </w:r>
          </w:p>
          <w:p w14:paraId="45414CC9" w14:textId="77777777" w:rsidR="00E00629" w:rsidRPr="00E00629" w:rsidRDefault="00E00629" w:rsidP="00E00629">
            <w:pPr>
              <w:pStyle w:val="a7"/>
              <w:ind w:firstLineChars="100" w:firstLine="280"/>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hint="eastAsia"/>
                <w:kern w:val="2"/>
                <w:sz w:val="28"/>
                <w:szCs w:val="28"/>
              </w:rPr>
              <w:t>（1）具备爱党爱国情怀</w:t>
            </w:r>
          </w:p>
          <w:p w14:paraId="752B8F63" w14:textId="54251F72" w:rsidR="00E00629" w:rsidRPr="00E00629" w:rsidRDefault="00E00629" w:rsidP="00E00629">
            <w:pPr>
              <w:pStyle w:val="a7"/>
              <w:numPr>
                <w:ilvl w:val="0"/>
                <w:numId w:val="4"/>
              </w:numPr>
              <w:rPr>
                <w:rFonts w:asciiTheme="minorEastAsia" w:eastAsiaTheme="minorEastAsia" w:hAnsiTheme="minorEastAsia" w:cstheme="minorEastAsia"/>
                <w:kern w:val="2"/>
                <w:sz w:val="28"/>
                <w:szCs w:val="28"/>
              </w:rPr>
            </w:pPr>
            <w:r w:rsidRPr="00E00629">
              <w:rPr>
                <w:rFonts w:asciiTheme="minorEastAsia" w:eastAsiaTheme="minorEastAsia" w:hAnsiTheme="minorEastAsia" w:cstheme="minorEastAsia"/>
                <w:kern w:val="2"/>
                <w:sz w:val="28"/>
                <w:szCs w:val="28"/>
              </w:rPr>
              <w:t>养成脚踏实地、认真负责的工作作风</w:t>
            </w:r>
          </w:p>
          <w:p w14:paraId="7750418D" w14:textId="2328B709" w:rsidR="00F94560" w:rsidRDefault="00E00629" w:rsidP="00E00629">
            <w:pPr>
              <w:tabs>
                <w:tab w:val="left" w:pos="312"/>
              </w:tabs>
              <w:ind w:firstLineChars="100" w:firstLine="280"/>
              <w:jc w:val="left"/>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w:t>
            </w:r>
            <w:r w:rsidRPr="00E00629">
              <w:rPr>
                <w:rFonts w:asciiTheme="minorEastAsia" w:hAnsiTheme="minorEastAsia" w:cstheme="minorEastAsia"/>
                <w:sz w:val="28"/>
                <w:szCs w:val="28"/>
              </w:rPr>
              <w:t>3</w:t>
            </w:r>
            <w:r w:rsidRPr="00E00629">
              <w:rPr>
                <w:rFonts w:asciiTheme="minorEastAsia" w:hAnsiTheme="minorEastAsia" w:cstheme="minorEastAsia" w:hint="eastAsia"/>
                <w:sz w:val="28"/>
                <w:szCs w:val="28"/>
              </w:rPr>
              <w:t>）</w:t>
            </w:r>
            <w:proofErr w:type="gramStart"/>
            <w:r w:rsidRPr="00E00629">
              <w:rPr>
                <w:rFonts w:asciiTheme="minorEastAsia" w:hAnsiTheme="minorEastAsia" w:cstheme="minorEastAsia" w:hint="eastAsia"/>
                <w:sz w:val="28"/>
                <w:szCs w:val="28"/>
              </w:rPr>
              <w:t>践行</w:t>
            </w:r>
            <w:proofErr w:type="gramEnd"/>
            <w:r w:rsidRPr="00E00629">
              <w:rPr>
                <w:rFonts w:asciiTheme="minorEastAsia" w:hAnsiTheme="minorEastAsia" w:cstheme="minorEastAsia" w:hint="eastAsia"/>
                <w:sz w:val="28"/>
                <w:szCs w:val="28"/>
              </w:rPr>
              <w:t>科学严谨、精益求精的工匠</w:t>
            </w:r>
            <w:r w:rsidRPr="00E00629">
              <w:rPr>
                <w:rFonts w:asciiTheme="minorEastAsia" w:hAnsiTheme="minorEastAsia" w:cstheme="minorEastAsia"/>
                <w:sz w:val="28"/>
                <w:szCs w:val="28"/>
              </w:rPr>
              <w:t>精神</w:t>
            </w:r>
          </w:p>
        </w:tc>
      </w:tr>
      <w:tr w:rsidR="00F94560" w14:paraId="4639D081" w14:textId="77777777">
        <w:trPr>
          <w:trHeight w:val="680"/>
        </w:trPr>
        <w:tc>
          <w:tcPr>
            <w:tcW w:w="1896" w:type="dxa"/>
            <w:vAlign w:val="center"/>
          </w:tcPr>
          <w:p w14:paraId="72E51EBA"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教学重点</w:t>
            </w:r>
          </w:p>
        </w:tc>
        <w:tc>
          <w:tcPr>
            <w:tcW w:w="6626" w:type="dxa"/>
            <w:gridSpan w:val="3"/>
            <w:vAlign w:val="center"/>
          </w:tcPr>
          <w:p w14:paraId="5AD8B237" w14:textId="7F655D34"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城市轨道交通的主要技术特性，城市轨道交通的分类</w:t>
            </w:r>
          </w:p>
        </w:tc>
      </w:tr>
      <w:tr w:rsidR="00F94560" w14:paraId="733D7C71" w14:textId="77777777">
        <w:trPr>
          <w:trHeight w:val="680"/>
        </w:trPr>
        <w:tc>
          <w:tcPr>
            <w:tcW w:w="1896" w:type="dxa"/>
            <w:vAlign w:val="center"/>
          </w:tcPr>
          <w:p w14:paraId="3300CD9D"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教学难点</w:t>
            </w:r>
          </w:p>
        </w:tc>
        <w:tc>
          <w:tcPr>
            <w:tcW w:w="6626" w:type="dxa"/>
            <w:gridSpan w:val="3"/>
            <w:vAlign w:val="center"/>
          </w:tcPr>
          <w:p w14:paraId="40DCD754" w14:textId="68F7CF58"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能根据不同方法辨别各类城市轨道交通</w:t>
            </w:r>
          </w:p>
        </w:tc>
      </w:tr>
      <w:tr w:rsidR="00F94560" w14:paraId="3AF193E6" w14:textId="77777777">
        <w:trPr>
          <w:trHeight w:val="680"/>
        </w:trPr>
        <w:tc>
          <w:tcPr>
            <w:tcW w:w="1896" w:type="dxa"/>
            <w:vAlign w:val="center"/>
          </w:tcPr>
          <w:p w14:paraId="18DBED78"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教学方法</w:t>
            </w:r>
          </w:p>
        </w:tc>
        <w:tc>
          <w:tcPr>
            <w:tcW w:w="6626" w:type="dxa"/>
            <w:gridSpan w:val="3"/>
            <w:vAlign w:val="center"/>
          </w:tcPr>
          <w:p w14:paraId="4831D628" w14:textId="632F3EFE" w:rsidR="00F94560" w:rsidRDefault="00E00629">
            <w:pPr>
              <w:jc w:val="center"/>
              <w:rPr>
                <w:rFonts w:asciiTheme="minorEastAsia" w:hAnsiTheme="minorEastAsia" w:cstheme="minorEastAsia" w:hint="eastAsia"/>
                <w:sz w:val="28"/>
                <w:szCs w:val="28"/>
              </w:rPr>
            </w:pPr>
            <w:r w:rsidRPr="00E00629">
              <w:rPr>
                <w:rFonts w:asciiTheme="minorEastAsia" w:hAnsiTheme="minorEastAsia" w:cstheme="minorEastAsia" w:hint="eastAsia"/>
                <w:sz w:val="28"/>
                <w:szCs w:val="28"/>
              </w:rPr>
              <w:t>案例分析法、问答法、讨论法、讲授法</w:t>
            </w:r>
          </w:p>
        </w:tc>
      </w:tr>
      <w:tr w:rsidR="00F94560" w14:paraId="31D60CC4" w14:textId="77777777">
        <w:trPr>
          <w:trHeight w:val="680"/>
        </w:trPr>
        <w:tc>
          <w:tcPr>
            <w:tcW w:w="1896" w:type="dxa"/>
            <w:vAlign w:val="center"/>
          </w:tcPr>
          <w:p w14:paraId="60C3B073"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教具仪器</w:t>
            </w:r>
          </w:p>
        </w:tc>
        <w:tc>
          <w:tcPr>
            <w:tcW w:w="6626" w:type="dxa"/>
            <w:gridSpan w:val="3"/>
            <w:vAlign w:val="center"/>
          </w:tcPr>
          <w:p w14:paraId="4E551A12"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教学PPT、教材</w:t>
            </w:r>
          </w:p>
        </w:tc>
      </w:tr>
      <w:tr w:rsidR="00F94560" w14:paraId="692E48BB" w14:textId="77777777">
        <w:trPr>
          <w:trHeight w:val="1830"/>
        </w:trPr>
        <w:tc>
          <w:tcPr>
            <w:tcW w:w="1896" w:type="dxa"/>
            <w:vAlign w:val="center"/>
          </w:tcPr>
          <w:p w14:paraId="7BB48814"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教学设计</w:t>
            </w:r>
          </w:p>
        </w:tc>
        <w:tc>
          <w:tcPr>
            <w:tcW w:w="6626" w:type="dxa"/>
            <w:gridSpan w:val="3"/>
            <w:vAlign w:val="center"/>
          </w:tcPr>
          <w:p w14:paraId="1F47EE83" w14:textId="723BA37A" w:rsidR="00E00629" w:rsidRPr="00E00629" w:rsidRDefault="00E00629" w:rsidP="00E00629">
            <w:pPr>
              <w:widowControl/>
              <w:spacing w:before="160" w:after="120"/>
              <w:rPr>
                <w:rFonts w:asciiTheme="minorEastAsia" w:hAnsiTheme="minorEastAsia" w:cstheme="minorEastAsia"/>
                <w:sz w:val="28"/>
                <w:szCs w:val="28"/>
              </w:rPr>
            </w:pPr>
            <w:r>
              <w:rPr>
                <w:rFonts w:asciiTheme="minorEastAsia" w:hAnsiTheme="minorEastAsia" w:cstheme="minorEastAsia" w:hint="eastAsia"/>
                <w:b/>
                <w:bCs/>
                <w:sz w:val="28"/>
                <w:szCs w:val="28"/>
              </w:rPr>
              <w:t>课中：</w:t>
            </w:r>
            <w:r w:rsidRPr="00E00629">
              <w:rPr>
                <w:rFonts w:asciiTheme="minorEastAsia" w:hAnsiTheme="minorEastAsia" w:cstheme="minorEastAsia" w:hint="eastAsia"/>
                <w:sz w:val="28"/>
                <w:szCs w:val="28"/>
              </w:rPr>
              <w:t>【教师】自我介绍，与学生简单互动，介绍课程定位、内容安排、考核要求等</w:t>
            </w:r>
          </w:p>
          <w:p w14:paraId="2595CB11" w14:textId="77777777" w:rsidR="00E00629" w:rsidRPr="00E00629" w:rsidRDefault="00E00629" w:rsidP="00E00629">
            <w:pPr>
              <w:widowControl/>
              <w:spacing w:before="140" w:after="120"/>
              <w:ind w:left="620"/>
              <w:rPr>
                <w:rFonts w:asciiTheme="minorEastAsia" w:hAnsiTheme="minorEastAsia" w:cstheme="minorEastAsia"/>
                <w:sz w:val="28"/>
                <w:szCs w:val="28"/>
              </w:rPr>
            </w:pPr>
            <w:r w:rsidRPr="00E00629">
              <w:rPr>
                <w:rFonts w:asciiTheme="minorEastAsia" w:hAnsiTheme="minorEastAsia" w:cstheme="minorEastAsia" w:hint="eastAsia"/>
                <w:sz w:val="28"/>
                <w:szCs w:val="28"/>
              </w:rPr>
              <w:t>【学生】聆听、互动</w:t>
            </w:r>
          </w:p>
          <w:p w14:paraId="76A6699B" w14:textId="15E709F2" w:rsidR="00F94560" w:rsidRDefault="00000000">
            <w:pPr>
              <w:jc w:val="left"/>
              <w:rPr>
                <w:rFonts w:asciiTheme="minorEastAsia" w:hAnsiTheme="minorEastAsia" w:cstheme="minorEastAsia" w:hint="eastAsia"/>
                <w:sz w:val="28"/>
                <w:szCs w:val="28"/>
              </w:rPr>
            </w:pPr>
            <w:r>
              <w:rPr>
                <w:rFonts w:asciiTheme="minorEastAsia" w:hAnsiTheme="minorEastAsia" w:cstheme="minorEastAsia" w:hint="eastAsia"/>
                <w:b/>
                <w:bCs/>
                <w:sz w:val="28"/>
                <w:szCs w:val="28"/>
              </w:rPr>
              <w:t>课后</w:t>
            </w:r>
            <w:r>
              <w:rPr>
                <w:rFonts w:asciiTheme="minorEastAsia" w:hAnsiTheme="minorEastAsia" w:cstheme="minorEastAsia" w:hint="eastAsia"/>
                <w:sz w:val="28"/>
                <w:szCs w:val="28"/>
              </w:rPr>
              <w:t>：通过习题巩固</w:t>
            </w:r>
            <w:r w:rsidR="00E00629">
              <w:rPr>
                <w:rFonts w:asciiTheme="minorEastAsia" w:hAnsiTheme="minorEastAsia" w:cstheme="minorEastAsia" w:hint="eastAsia"/>
                <w:sz w:val="28"/>
                <w:szCs w:val="28"/>
              </w:rPr>
              <w:t>课堂知识</w:t>
            </w:r>
            <w:r>
              <w:rPr>
                <w:rFonts w:asciiTheme="minorEastAsia" w:hAnsiTheme="minorEastAsia" w:cstheme="minorEastAsia" w:hint="eastAsia"/>
                <w:sz w:val="28"/>
                <w:szCs w:val="28"/>
              </w:rPr>
              <w:t>。</w:t>
            </w:r>
          </w:p>
        </w:tc>
      </w:tr>
      <w:tr w:rsidR="00F94560" w14:paraId="05E362D8" w14:textId="77777777">
        <w:trPr>
          <w:trHeight w:val="680"/>
        </w:trPr>
        <w:tc>
          <w:tcPr>
            <w:tcW w:w="8522" w:type="dxa"/>
            <w:gridSpan w:val="4"/>
            <w:vAlign w:val="center"/>
          </w:tcPr>
          <w:p w14:paraId="2FA91DA7" w14:textId="77777777" w:rsidR="00F94560" w:rsidRDefault="00000000">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t>教 学 过 程</w:t>
            </w:r>
          </w:p>
        </w:tc>
      </w:tr>
      <w:tr w:rsidR="00F218A2" w14:paraId="32BD21DC" w14:textId="77777777">
        <w:trPr>
          <w:trHeight w:val="680"/>
        </w:trPr>
        <w:tc>
          <w:tcPr>
            <w:tcW w:w="6246" w:type="dxa"/>
            <w:gridSpan w:val="3"/>
            <w:vMerge w:val="restart"/>
            <w:vAlign w:val="center"/>
          </w:tcPr>
          <w:p w14:paraId="18400E9A" w14:textId="77777777" w:rsidR="00F218A2" w:rsidRPr="00F218A2" w:rsidRDefault="00F218A2" w:rsidP="00F218A2">
            <w:pPr>
              <w:pStyle w:val="a7"/>
              <w:numPr>
                <w:ilvl w:val="0"/>
                <w:numId w:val="5"/>
              </w:numPr>
              <w:spacing w:before="20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【教师】通过学生的回答引入课题</w:t>
            </w:r>
            <w:r w:rsidRPr="00F218A2">
              <w:rPr>
                <w:rFonts w:asciiTheme="minorEastAsia" w:eastAsiaTheme="minorEastAsia" w:hAnsiTheme="minorEastAsia" w:cstheme="minorEastAsia"/>
                <w:kern w:val="2"/>
                <w:sz w:val="28"/>
                <w:szCs w:val="28"/>
              </w:rPr>
              <w:t>，</w:t>
            </w:r>
            <w:r w:rsidRPr="00F218A2">
              <w:rPr>
                <w:rFonts w:asciiTheme="minorEastAsia" w:eastAsiaTheme="minorEastAsia" w:hAnsiTheme="minorEastAsia" w:cstheme="minorEastAsia" w:hint="eastAsia"/>
                <w:kern w:val="2"/>
                <w:sz w:val="28"/>
                <w:szCs w:val="28"/>
              </w:rPr>
              <w:t>讲解城市轨道交通的定义、作用、分类、发展概况等相关的基础知识</w:t>
            </w:r>
          </w:p>
          <w:p w14:paraId="6C7CFA57"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kern w:val="2"/>
                <w:sz w:val="28"/>
                <w:szCs w:val="28"/>
              </w:rPr>
              <w:t xml:space="preserve">0.1  </w:t>
            </w:r>
            <w:r w:rsidRPr="00F218A2">
              <w:rPr>
                <w:rFonts w:asciiTheme="minorEastAsia" w:eastAsiaTheme="minorEastAsia" w:hAnsiTheme="minorEastAsia" w:cstheme="minorEastAsia" w:hint="eastAsia"/>
                <w:kern w:val="2"/>
                <w:sz w:val="28"/>
                <w:szCs w:val="28"/>
              </w:rPr>
              <w:t>了解城市轨道交通基础</w:t>
            </w:r>
          </w:p>
          <w:p w14:paraId="119CD7FD"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bookmarkStart w:id="0" w:name="_Toc487666136"/>
            <w:bookmarkStart w:id="1" w:name="_Toc488054286"/>
            <w:bookmarkStart w:id="2" w:name="_Toc491277441"/>
            <w:bookmarkStart w:id="3" w:name="_Toc493577102"/>
            <w:bookmarkStart w:id="4" w:name="_Toc90727591"/>
            <w:bookmarkStart w:id="5" w:name="_Toc97390594"/>
            <w:r w:rsidRPr="00F218A2">
              <w:rPr>
                <w:rFonts w:asciiTheme="minorEastAsia" w:eastAsiaTheme="minorEastAsia" w:hAnsiTheme="minorEastAsia" w:cstheme="minorEastAsia" w:hint="eastAsia"/>
                <w:i w:val="0"/>
                <w:iCs w:val="0"/>
                <w:smallCaps w:val="0"/>
                <w:spacing w:val="0"/>
                <w:kern w:val="2"/>
                <w:sz w:val="28"/>
                <w:szCs w:val="28"/>
              </w:rPr>
              <w:t>0</w:t>
            </w:r>
            <w:r w:rsidRPr="00F218A2">
              <w:rPr>
                <w:rFonts w:asciiTheme="minorEastAsia" w:eastAsiaTheme="minorEastAsia" w:hAnsiTheme="minorEastAsia" w:cstheme="minorEastAsia"/>
                <w:i w:val="0"/>
                <w:iCs w:val="0"/>
                <w:smallCaps w:val="0"/>
                <w:spacing w:val="0"/>
                <w:kern w:val="2"/>
                <w:sz w:val="28"/>
                <w:szCs w:val="28"/>
              </w:rPr>
              <w:t xml:space="preserve">.1.1  </w:t>
            </w:r>
            <w:r w:rsidRPr="00F218A2">
              <w:rPr>
                <w:rFonts w:asciiTheme="minorEastAsia" w:eastAsiaTheme="minorEastAsia" w:hAnsiTheme="minorEastAsia" w:cstheme="minorEastAsia" w:hint="eastAsia"/>
                <w:i w:val="0"/>
                <w:iCs w:val="0"/>
                <w:smallCaps w:val="0"/>
                <w:spacing w:val="0"/>
                <w:kern w:val="2"/>
                <w:sz w:val="28"/>
                <w:szCs w:val="28"/>
              </w:rPr>
              <w:t>城市轨道交通的定义</w:t>
            </w:r>
            <w:bookmarkEnd w:id="0"/>
            <w:bookmarkEnd w:id="1"/>
            <w:bookmarkEnd w:id="2"/>
            <w:bookmarkEnd w:id="3"/>
            <w:bookmarkEnd w:id="4"/>
            <w:bookmarkEnd w:id="5"/>
          </w:p>
          <w:p w14:paraId="4916CC77"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城市轨道交通很早就作为公共交通出现在城市中。它作为城市公共交通系统的一个重要组成部分，一般是指在城市中的固定导轨上运行，并主要用于城市客运的交通系统的总称。</w:t>
            </w:r>
          </w:p>
          <w:p w14:paraId="0AAEDCFB"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公共交通分类标准》对城市轨道交通的定义为采用轨道结构进行承重和导向的车辆运输系统，依据城市交通总体规划的要求，设置全封闭或部分封闭的专用轨道线路，以列车或单车形式运送相当规模客流量的公共交通方式。</w:t>
            </w:r>
          </w:p>
          <w:p w14:paraId="7160444D"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bookmarkStart w:id="6" w:name="_Toc487666137"/>
            <w:bookmarkStart w:id="7" w:name="_Toc488054287"/>
            <w:bookmarkStart w:id="8" w:name="_Toc491277442"/>
            <w:bookmarkStart w:id="9" w:name="_Toc493577103"/>
            <w:bookmarkStart w:id="10" w:name="_Toc90727592"/>
            <w:bookmarkStart w:id="11" w:name="_Toc97390595"/>
            <w:r w:rsidRPr="00F218A2">
              <w:rPr>
                <w:rFonts w:asciiTheme="minorEastAsia" w:eastAsiaTheme="minorEastAsia" w:hAnsiTheme="minorEastAsia" w:cstheme="minorEastAsia" w:hint="eastAsia"/>
                <w:i w:val="0"/>
                <w:iCs w:val="0"/>
                <w:smallCaps w:val="0"/>
                <w:spacing w:val="0"/>
                <w:kern w:val="2"/>
                <w:sz w:val="28"/>
                <w:szCs w:val="28"/>
              </w:rPr>
              <w:t>0</w:t>
            </w:r>
            <w:r w:rsidRPr="00F218A2">
              <w:rPr>
                <w:rFonts w:asciiTheme="minorEastAsia" w:eastAsiaTheme="minorEastAsia" w:hAnsiTheme="minorEastAsia" w:cstheme="minorEastAsia"/>
                <w:i w:val="0"/>
                <w:iCs w:val="0"/>
                <w:smallCaps w:val="0"/>
                <w:spacing w:val="0"/>
                <w:kern w:val="2"/>
                <w:sz w:val="28"/>
                <w:szCs w:val="28"/>
              </w:rPr>
              <w:t xml:space="preserve">.1.2  </w:t>
            </w:r>
            <w:r w:rsidRPr="00F218A2">
              <w:rPr>
                <w:rFonts w:asciiTheme="minorEastAsia" w:eastAsiaTheme="minorEastAsia" w:hAnsiTheme="minorEastAsia" w:cstheme="minorEastAsia" w:hint="eastAsia"/>
                <w:i w:val="0"/>
                <w:iCs w:val="0"/>
                <w:smallCaps w:val="0"/>
                <w:spacing w:val="0"/>
                <w:kern w:val="2"/>
                <w:sz w:val="28"/>
                <w:szCs w:val="28"/>
              </w:rPr>
              <w:t>城市轨道交通在城市公共交通中的地</w:t>
            </w:r>
            <w:r w:rsidRPr="00F218A2">
              <w:rPr>
                <w:rFonts w:asciiTheme="minorEastAsia" w:eastAsiaTheme="minorEastAsia" w:hAnsiTheme="minorEastAsia" w:cstheme="minorEastAsia" w:hint="eastAsia"/>
                <w:i w:val="0"/>
                <w:iCs w:val="0"/>
                <w:smallCaps w:val="0"/>
                <w:spacing w:val="0"/>
                <w:kern w:val="2"/>
                <w:sz w:val="28"/>
                <w:szCs w:val="28"/>
              </w:rPr>
              <w:lastRenderedPageBreak/>
              <w:t>位与作用</w:t>
            </w:r>
            <w:bookmarkEnd w:id="6"/>
            <w:bookmarkEnd w:id="7"/>
            <w:bookmarkEnd w:id="8"/>
            <w:bookmarkEnd w:id="9"/>
            <w:bookmarkEnd w:id="10"/>
            <w:bookmarkEnd w:id="11"/>
          </w:p>
          <w:p w14:paraId="152923E1" w14:textId="77777777" w:rsidR="00F218A2" w:rsidRPr="00F218A2" w:rsidRDefault="00F218A2" w:rsidP="00F218A2">
            <w:pPr>
              <w:ind w:firstLineChars="100" w:firstLine="280"/>
              <w:rPr>
                <w:rFonts w:asciiTheme="minorEastAsia" w:hAnsiTheme="minorEastAsia" w:cstheme="minorEastAsia"/>
                <w:sz w:val="28"/>
                <w:szCs w:val="28"/>
              </w:rPr>
            </w:pP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1</w:t>
            </w:r>
            <w:r w:rsidRPr="00F218A2">
              <w:rPr>
                <w:rFonts w:asciiTheme="minorEastAsia" w:hAnsiTheme="minorEastAsia" w:cstheme="minorEastAsia" w:hint="eastAsia"/>
                <w:sz w:val="28"/>
                <w:szCs w:val="28"/>
              </w:rPr>
              <w:t>）城市轨道交通是城市公共交通的主干线和客流运送的大动脉，是城市的生命线工程。其建成运行后，将直接关系到城市居民的出行生活。</w:t>
            </w:r>
          </w:p>
          <w:p w14:paraId="66522369" w14:textId="77777777" w:rsidR="00F218A2" w:rsidRPr="00F218A2" w:rsidRDefault="00F218A2" w:rsidP="00F218A2">
            <w:pPr>
              <w:ind w:firstLineChars="100" w:firstLine="280"/>
              <w:rPr>
                <w:rFonts w:asciiTheme="minorEastAsia" w:hAnsiTheme="minorEastAsia" w:cstheme="minorEastAsia"/>
                <w:sz w:val="28"/>
                <w:szCs w:val="28"/>
              </w:rPr>
            </w:pP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2</w:t>
            </w:r>
            <w:r w:rsidRPr="00F218A2">
              <w:rPr>
                <w:rFonts w:asciiTheme="minorEastAsia" w:hAnsiTheme="minorEastAsia" w:cstheme="minorEastAsia" w:hint="eastAsia"/>
                <w:sz w:val="28"/>
                <w:szCs w:val="28"/>
              </w:rPr>
              <w:t>）城市轨道交通是世界公认的低能耗、少污染的“绿色交通”，是解决“城市病”的一把金钥匙，对于实现城市的可持续发展具有非常重要的意义。</w:t>
            </w:r>
          </w:p>
          <w:p w14:paraId="78256794" w14:textId="77777777" w:rsidR="00F218A2" w:rsidRPr="00F218A2" w:rsidRDefault="00F218A2" w:rsidP="00F218A2">
            <w:pPr>
              <w:pStyle w:val="a7"/>
              <w:ind w:firstLine="18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w:t>
            </w:r>
            <w:r w:rsidRPr="00F218A2">
              <w:rPr>
                <w:rFonts w:asciiTheme="minorEastAsia" w:eastAsiaTheme="minorEastAsia" w:hAnsiTheme="minorEastAsia" w:cstheme="minorEastAsia"/>
                <w:kern w:val="2"/>
                <w:sz w:val="28"/>
                <w:szCs w:val="28"/>
              </w:rPr>
              <w:t>3</w:t>
            </w:r>
            <w:r w:rsidRPr="00F218A2">
              <w:rPr>
                <w:rFonts w:asciiTheme="minorEastAsia" w:eastAsiaTheme="minorEastAsia" w:hAnsiTheme="minorEastAsia" w:cstheme="minorEastAsia" w:hint="eastAsia"/>
                <w:kern w:val="2"/>
                <w:sz w:val="28"/>
                <w:szCs w:val="28"/>
              </w:rPr>
              <w:t>）城市轨道交通是城市建设中最大的公益性基础设施，对城市的全局发展模式将产生深远的影响。城市轨道交通的建设可以带动其沿线及周边地区的发展，促进城市繁荣，形成郊区卫星城和多个副部中心，从而缓解城市中心人口密集、住房紧张、绿化面积小、空气污染严重等城市通病。</w:t>
            </w:r>
          </w:p>
          <w:p w14:paraId="4E03A34F" w14:textId="77777777" w:rsidR="00F218A2" w:rsidRPr="00F218A2" w:rsidRDefault="00F218A2" w:rsidP="00F218A2">
            <w:pPr>
              <w:pStyle w:val="a7"/>
              <w:ind w:firstLine="18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w:t>
            </w:r>
            <w:r w:rsidRPr="00F218A2">
              <w:rPr>
                <w:rFonts w:asciiTheme="minorEastAsia" w:eastAsiaTheme="minorEastAsia" w:hAnsiTheme="minorEastAsia" w:cstheme="minorEastAsia"/>
                <w:kern w:val="2"/>
                <w:sz w:val="28"/>
                <w:szCs w:val="28"/>
              </w:rPr>
              <w:t>4</w:t>
            </w:r>
            <w:r w:rsidRPr="00F218A2">
              <w:rPr>
                <w:rFonts w:asciiTheme="minorEastAsia" w:eastAsiaTheme="minorEastAsia" w:hAnsiTheme="minorEastAsia" w:cstheme="minorEastAsia" w:hint="eastAsia"/>
                <w:kern w:val="2"/>
                <w:sz w:val="28"/>
                <w:szCs w:val="28"/>
              </w:rPr>
              <w:t>）城市轨道交通的建设与发展有利于提高市民出行的效率，节省出行时间，改善生活质量。例如，我国一线城市的轨道交通十分发达、方便，是很多市民出行首选的交通方式。</w:t>
            </w:r>
          </w:p>
          <w:p w14:paraId="7C9CE1FD"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bookmarkStart w:id="12" w:name="_Toc487666138"/>
            <w:bookmarkStart w:id="13" w:name="_Toc488054288"/>
            <w:bookmarkStart w:id="14" w:name="_Toc491277443"/>
            <w:bookmarkStart w:id="15" w:name="_Toc493577104"/>
            <w:bookmarkStart w:id="16" w:name="_Toc90727593"/>
            <w:bookmarkStart w:id="17" w:name="_Toc97390596"/>
            <w:r w:rsidRPr="00F218A2">
              <w:rPr>
                <w:rFonts w:asciiTheme="minorEastAsia" w:eastAsiaTheme="minorEastAsia" w:hAnsiTheme="minorEastAsia" w:cstheme="minorEastAsia" w:hint="eastAsia"/>
                <w:kern w:val="2"/>
                <w:sz w:val="28"/>
                <w:szCs w:val="28"/>
              </w:rPr>
              <w:t>【师生互动】教师随机邀请学生回答以下问题：</w:t>
            </w:r>
          </w:p>
          <w:p w14:paraId="2996B460"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城市轨道交通为你的生活带来了哪些便捷？</w:t>
            </w:r>
          </w:p>
          <w:p w14:paraId="15929E52"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【学生】聆听、思考、回答</w:t>
            </w:r>
          </w:p>
          <w:p w14:paraId="34D0624B"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r w:rsidRPr="00F218A2">
              <w:rPr>
                <w:rFonts w:asciiTheme="minorEastAsia" w:eastAsiaTheme="minorEastAsia" w:hAnsiTheme="minorEastAsia" w:cstheme="minorEastAsia" w:hint="eastAsia"/>
                <w:i w:val="0"/>
                <w:iCs w:val="0"/>
                <w:smallCaps w:val="0"/>
                <w:spacing w:val="0"/>
                <w:kern w:val="2"/>
                <w:sz w:val="28"/>
                <w:szCs w:val="28"/>
              </w:rPr>
              <w:lastRenderedPageBreak/>
              <w:t>0</w:t>
            </w:r>
            <w:r w:rsidRPr="00F218A2">
              <w:rPr>
                <w:rFonts w:asciiTheme="minorEastAsia" w:eastAsiaTheme="minorEastAsia" w:hAnsiTheme="minorEastAsia" w:cstheme="minorEastAsia"/>
                <w:i w:val="0"/>
                <w:iCs w:val="0"/>
                <w:smallCaps w:val="0"/>
                <w:spacing w:val="0"/>
                <w:kern w:val="2"/>
                <w:sz w:val="28"/>
                <w:szCs w:val="28"/>
              </w:rPr>
              <w:t xml:space="preserve">.1.3  </w:t>
            </w:r>
            <w:r w:rsidRPr="00F218A2">
              <w:rPr>
                <w:rFonts w:asciiTheme="minorEastAsia" w:eastAsiaTheme="minorEastAsia" w:hAnsiTheme="minorEastAsia" w:cstheme="minorEastAsia" w:hint="eastAsia"/>
                <w:i w:val="0"/>
                <w:iCs w:val="0"/>
                <w:smallCaps w:val="0"/>
                <w:spacing w:val="0"/>
                <w:kern w:val="2"/>
                <w:sz w:val="28"/>
                <w:szCs w:val="28"/>
              </w:rPr>
              <w:t>城市轨道交通的主要技术特性</w:t>
            </w:r>
            <w:bookmarkEnd w:id="12"/>
            <w:bookmarkEnd w:id="13"/>
            <w:bookmarkEnd w:id="14"/>
            <w:bookmarkEnd w:id="15"/>
            <w:bookmarkEnd w:id="16"/>
            <w:bookmarkEnd w:id="17"/>
          </w:p>
          <w:p w14:paraId="39579B0F"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【师生互动】教师随机邀请学生回答以下问题：</w:t>
            </w:r>
          </w:p>
          <w:p w14:paraId="70E450AF"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城市轨道交通应具备哪些技术特性？</w:t>
            </w:r>
          </w:p>
          <w:p w14:paraId="01F8394C"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【学生】聆听、思考、回答</w:t>
            </w:r>
          </w:p>
          <w:p w14:paraId="2ABAC57E"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【教师】总结学生的回答，讲解城市轨道交通的主要技术特性</w:t>
            </w:r>
          </w:p>
          <w:p w14:paraId="5A37450C"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18" w:name="_Toc491277444"/>
            <w:r w:rsidRPr="00F218A2">
              <w:rPr>
                <w:rFonts w:asciiTheme="minorEastAsia" w:eastAsiaTheme="minorEastAsia" w:hAnsiTheme="minorEastAsia" w:cstheme="minorEastAsia"/>
                <w:smallCaps w:val="0"/>
                <w:color w:val="auto"/>
                <w:spacing w:val="0"/>
                <w:kern w:val="2"/>
                <w:sz w:val="28"/>
                <w:szCs w:val="28"/>
              </w:rPr>
              <w:t>1．具</w:t>
            </w:r>
            <w:r w:rsidRPr="00F218A2">
              <w:rPr>
                <w:rFonts w:asciiTheme="minorEastAsia" w:eastAsiaTheme="minorEastAsia" w:hAnsiTheme="minorEastAsia" w:cstheme="minorEastAsia" w:hint="eastAsia"/>
                <w:smallCaps w:val="0"/>
                <w:color w:val="auto"/>
                <w:spacing w:val="0"/>
                <w:kern w:val="2"/>
                <w:sz w:val="28"/>
                <w:szCs w:val="28"/>
              </w:rPr>
              <w:t>有较大的运输能力</w:t>
            </w:r>
            <w:bookmarkEnd w:id="18"/>
          </w:p>
          <w:p w14:paraId="1560B8C6"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具有运输能力大、运转密度高、行车间隔短、行车速度高、列车编组辆数多等特点。一般地铁高峰小时最大断面客流量为3万～6万人次，最多甚至能达到8万人次；轻轨高峰小时最大断面客流量为1万～3万人次；有轨电车高峰小时最大断面客流量不到1万人次。据统计，北京城市轨道交通日均客运量已超过1</w:t>
            </w:r>
            <w:r w:rsidRPr="00F218A2">
              <w:rPr>
                <w:rFonts w:asciiTheme="minorEastAsia" w:hAnsiTheme="minorEastAsia" w:cstheme="minorEastAsia"/>
                <w:sz w:val="28"/>
                <w:szCs w:val="28"/>
              </w:rPr>
              <w:t xml:space="preserve"> 000</w:t>
            </w:r>
            <w:r w:rsidRPr="00F218A2">
              <w:rPr>
                <w:rFonts w:asciiTheme="minorEastAsia" w:hAnsiTheme="minorEastAsia" w:cstheme="minorEastAsia" w:hint="eastAsia"/>
                <w:sz w:val="28"/>
                <w:szCs w:val="28"/>
              </w:rPr>
              <w:t>万人次，远远超过地面公交的运输能力。</w:t>
            </w:r>
          </w:p>
          <w:p w14:paraId="3A9D4E7C"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19" w:name="_Toc491277445"/>
            <w:r w:rsidRPr="00F218A2">
              <w:rPr>
                <w:rFonts w:asciiTheme="minorEastAsia" w:eastAsiaTheme="minorEastAsia" w:hAnsiTheme="minorEastAsia" w:cstheme="minorEastAsia"/>
                <w:smallCaps w:val="0"/>
                <w:color w:val="auto"/>
                <w:spacing w:val="0"/>
                <w:kern w:val="2"/>
                <w:sz w:val="28"/>
                <w:szCs w:val="28"/>
              </w:rPr>
              <w:t>2．</w:t>
            </w:r>
            <w:r w:rsidRPr="00F218A2">
              <w:rPr>
                <w:rFonts w:asciiTheme="minorEastAsia" w:eastAsiaTheme="minorEastAsia" w:hAnsiTheme="minorEastAsia" w:cstheme="minorEastAsia" w:hint="eastAsia"/>
                <w:smallCaps w:val="0"/>
                <w:color w:val="auto"/>
                <w:spacing w:val="0"/>
                <w:kern w:val="2"/>
                <w:sz w:val="28"/>
                <w:szCs w:val="28"/>
              </w:rPr>
              <w:t>具有较高的准时性</w:t>
            </w:r>
            <w:bookmarkEnd w:id="19"/>
          </w:p>
          <w:p w14:paraId="3FD8BA9F" w14:textId="77777777" w:rsidR="00F218A2" w:rsidRPr="00F218A2" w:rsidRDefault="00F218A2" w:rsidP="00F218A2">
            <w:pPr>
              <w:pStyle w:val="a7"/>
              <w:ind w:firstLine="18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城市轨道交通由于在专用轨道上运行，不受其他交通工具干扰，因此不会产生线路堵塞现象，且受气候影响较小。它是全天候的交通工具，会严格按列车运行图运行，具有较高的准时性。</w:t>
            </w:r>
          </w:p>
          <w:p w14:paraId="787C3BDA"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20" w:name="_Toc491277446"/>
            <w:r w:rsidRPr="00F218A2">
              <w:rPr>
                <w:rFonts w:asciiTheme="minorEastAsia" w:eastAsiaTheme="minorEastAsia" w:hAnsiTheme="minorEastAsia" w:cstheme="minorEastAsia"/>
                <w:smallCaps w:val="0"/>
                <w:color w:val="auto"/>
                <w:spacing w:val="0"/>
                <w:kern w:val="2"/>
                <w:sz w:val="28"/>
                <w:szCs w:val="28"/>
              </w:rPr>
              <w:t>3．</w:t>
            </w:r>
            <w:r w:rsidRPr="00F218A2">
              <w:rPr>
                <w:rFonts w:asciiTheme="minorEastAsia" w:eastAsiaTheme="minorEastAsia" w:hAnsiTheme="minorEastAsia" w:cstheme="minorEastAsia" w:hint="eastAsia"/>
                <w:smallCaps w:val="0"/>
                <w:color w:val="auto"/>
                <w:spacing w:val="0"/>
                <w:kern w:val="2"/>
                <w:sz w:val="28"/>
                <w:szCs w:val="28"/>
              </w:rPr>
              <w:t>具有较高的速达性</w:t>
            </w:r>
            <w:bookmarkEnd w:id="20"/>
          </w:p>
          <w:p w14:paraId="51110F15"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lastRenderedPageBreak/>
              <w:t>与其他公共交通相比，城市轨道交通具有较高的运行速度和较短的行车间隔，而且其列车停站时间短、换乘方便，可以使乘客较快地到达目的地，缩短出行时间。</w:t>
            </w:r>
          </w:p>
          <w:p w14:paraId="167C8042"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21" w:name="_Toc491277447"/>
            <w:r w:rsidRPr="00F218A2">
              <w:rPr>
                <w:rFonts w:asciiTheme="minorEastAsia" w:eastAsiaTheme="minorEastAsia" w:hAnsiTheme="minorEastAsia" w:cstheme="minorEastAsia"/>
                <w:smallCaps w:val="0"/>
                <w:color w:val="auto"/>
                <w:spacing w:val="0"/>
                <w:kern w:val="2"/>
                <w:sz w:val="28"/>
                <w:szCs w:val="28"/>
              </w:rPr>
              <w:t>4．</w:t>
            </w:r>
            <w:r w:rsidRPr="00F218A2">
              <w:rPr>
                <w:rFonts w:asciiTheme="minorEastAsia" w:eastAsiaTheme="minorEastAsia" w:hAnsiTheme="minorEastAsia" w:cstheme="minorEastAsia" w:hint="eastAsia"/>
                <w:smallCaps w:val="0"/>
                <w:color w:val="auto"/>
                <w:spacing w:val="0"/>
                <w:kern w:val="2"/>
                <w:sz w:val="28"/>
                <w:szCs w:val="28"/>
              </w:rPr>
              <w:t>具有</w:t>
            </w:r>
            <w:proofErr w:type="gramStart"/>
            <w:r w:rsidRPr="00F218A2">
              <w:rPr>
                <w:rFonts w:asciiTheme="minorEastAsia" w:eastAsiaTheme="minorEastAsia" w:hAnsiTheme="minorEastAsia" w:cstheme="minorEastAsia" w:hint="eastAsia"/>
                <w:smallCaps w:val="0"/>
                <w:color w:val="auto"/>
                <w:spacing w:val="0"/>
                <w:kern w:val="2"/>
                <w:sz w:val="28"/>
                <w:szCs w:val="28"/>
              </w:rPr>
              <w:t>较</w:t>
            </w:r>
            <w:bookmarkEnd w:id="21"/>
            <w:r w:rsidRPr="00F218A2">
              <w:rPr>
                <w:rFonts w:asciiTheme="minorEastAsia" w:eastAsiaTheme="minorEastAsia" w:hAnsiTheme="minorEastAsia" w:cstheme="minorEastAsia" w:hint="eastAsia"/>
                <w:smallCaps w:val="0"/>
                <w:color w:val="auto"/>
                <w:spacing w:val="0"/>
                <w:kern w:val="2"/>
                <w:sz w:val="28"/>
                <w:szCs w:val="28"/>
              </w:rPr>
              <w:t>较好</w:t>
            </w:r>
            <w:proofErr w:type="gramEnd"/>
            <w:r w:rsidRPr="00F218A2">
              <w:rPr>
                <w:rFonts w:asciiTheme="minorEastAsia" w:eastAsiaTheme="minorEastAsia" w:hAnsiTheme="minorEastAsia" w:cstheme="minorEastAsia" w:hint="eastAsia"/>
                <w:smallCaps w:val="0"/>
                <w:color w:val="auto"/>
                <w:spacing w:val="0"/>
                <w:kern w:val="2"/>
                <w:sz w:val="28"/>
                <w:szCs w:val="28"/>
              </w:rPr>
              <w:t>的乘车条件</w:t>
            </w:r>
          </w:p>
          <w:p w14:paraId="41511F78"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与其他公共交通相比，城市轨道交通具有较好的乘车条件，例如，车辆具有较好的运行特性，车站装有电梯、空调、引导标志、自动售检票设备等。</w:t>
            </w:r>
          </w:p>
          <w:p w14:paraId="603120F9"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22" w:name="_Toc491277448"/>
            <w:r w:rsidRPr="00F218A2">
              <w:rPr>
                <w:rFonts w:asciiTheme="minorEastAsia" w:eastAsiaTheme="minorEastAsia" w:hAnsiTheme="minorEastAsia" w:cstheme="minorEastAsia"/>
                <w:smallCaps w:val="0"/>
                <w:color w:val="auto"/>
                <w:spacing w:val="0"/>
                <w:kern w:val="2"/>
                <w:sz w:val="28"/>
                <w:szCs w:val="28"/>
              </w:rPr>
              <w:t>5．</w:t>
            </w:r>
            <w:r w:rsidRPr="00F218A2">
              <w:rPr>
                <w:rFonts w:asciiTheme="minorEastAsia" w:eastAsiaTheme="minorEastAsia" w:hAnsiTheme="minorEastAsia" w:cstheme="minorEastAsia" w:hint="eastAsia"/>
                <w:smallCaps w:val="0"/>
                <w:color w:val="auto"/>
                <w:spacing w:val="0"/>
                <w:kern w:val="2"/>
                <w:sz w:val="28"/>
                <w:szCs w:val="28"/>
              </w:rPr>
              <w:t>具有较高的安全性</w:t>
            </w:r>
            <w:bookmarkEnd w:id="22"/>
          </w:p>
          <w:p w14:paraId="57CADD40"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城市轨道交通采用专用的轨道，以及先进的供电、通信和信号等设备，极少发生交通事故。</w:t>
            </w:r>
          </w:p>
          <w:p w14:paraId="1C96D690"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23" w:name="_Toc491277449"/>
            <w:r w:rsidRPr="00F218A2">
              <w:rPr>
                <w:rFonts w:asciiTheme="minorEastAsia" w:eastAsiaTheme="minorEastAsia" w:hAnsiTheme="minorEastAsia" w:cstheme="minorEastAsia"/>
                <w:smallCaps w:val="0"/>
                <w:color w:val="auto"/>
                <w:spacing w:val="0"/>
                <w:kern w:val="2"/>
                <w:sz w:val="28"/>
                <w:szCs w:val="28"/>
              </w:rPr>
              <w:t>6．</w:t>
            </w:r>
            <w:r w:rsidRPr="00F218A2">
              <w:rPr>
                <w:rFonts w:asciiTheme="minorEastAsia" w:eastAsiaTheme="minorEastAsia" w:hAnsiTheme="minorEastAsia" w:cstheme="minorEastAsia" w:hint="eastAsia"/>
                <w:smallCaps w:val="0"/>
                <w:color w:val="auto"/>
                <w:spacing w:val="0"/>
                <w:kern w:val="2"/>
                <w:sz w:val="28"/>
                <w:szCs w:val="28"/>
              </w:rPr>
              <w:t>能充分利用地下和地上空间</w:t>
            </w:r>
            <w:bookmarkEnd w:id="23"/>
          </w:p>
          <w:p w14:paraId="61B224E2"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城市轨道交通充分利用地下和地上空间，不占用地面街道，能有效缓解道路拥挤、堵塞等问题，有利于合理利用城市空间，提高土地利用价值，并改善城市景观。</w:t>
            </w:r>
          </w:p>
          <w:p w14:paraId="0A3DD263"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bookmarkStart w:id="24" w:name="_Toc491277451"/>
            <w:r w:rsidRPr="00F218A2">
              <w:rPr>
                <w:rFonts w:asciiTheme="minorEastAsia" w:eastAsiaTheme="minorEastAsia" w:hAnsiTheme="minorEastAsia" w:cstheme="minorEastAsia"/>
                <w:smallCaps w:val="0"/>
                <w:color w:val="auto"/>
                <w:spacing w:val="0"/>
                <w:kern w:val="2"/>
                <w:sz w:val="28"/>
                <w:szCs w:val="28"/>
              </w:rPr>
              <w:t>7．</w:t>
            </w:r>
            <w:r w:rsidRPr="00F218A2">
              <w:rPr>
                <w:rFonts w:asciiTheme="minorEastAsia" w:eastAsiaTheme="minorEastAsia" w:hAnsiTheme="minorEastAsia" w:cstheme="minorEastAsia" w:hint="eastAsia"/>
                <w:smallCaps w:val="0"/>
                <w:color w:val="auto"/>
                <w:spacing w:val="0"/>
                <w:kern w:val="2"/>
                <w:sz w:val="28"/>
                <w:szCs w:val="28"/>
              </w:rPr>
              <w:t>对环境污染</w:t>
            </w:r>
            <w:bookmarkEnd w:id="24"/>
            <w:r w:rsidRPr="00F218A2">
              <w:rPr>
                <w:rFonts w:asciiTheme="minorEastAsia" w:eastAsiaTheme="minorEastAsia" w:hAnsiTheme="minorEastAsia" w:cstheme="minorEastAsia" w:hint="eastAsia"/>
                <w:smallCaps w:val="0"/>
                <w:color w:val="auto"/>
                <w:spacing w:val="0"/>
                <w:kern w:val="2"/>
                <w:sz w:val="28"/>
                <w:szCs w:val="28"/>
              </w:rPr>
              <w:t>小</w:t>
            </w:r>
          </w:p>
          <w:p w14:paraId="00BCE31B" w14:textId="77777777" w:rsidR="00F218A2" w:rsidRPr="00F218A2" w:rsidRDefault="00F218A2" w:rsidP="00F218A2">
            <w:pPr>
              <w:pStyle w:val="a7"/>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城市轨道交通采用电力牵引，不会产生废气污染。此外，城市轨道交通在线路和车辆上采用了各种降噪措施，不会产生严重的噪声污染。</w:t>
            </w:r>
          </w:p>
          <w:p w14:paraId="69612CB1" w14:textId="77777777" w:rsidR="00F218A2" w:rsidRPr="00F218A2" w:rsidRDefault="00F218A2" w:rsidP="00F218A2">
            <w:pPr>
              <w:pStyle w:val="a7"/>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kern w:val="2"/>
                <w:sz w:val="28"/>
                <w:szCs w:val="28"/>
              </w:rPr>
              <w:t xml:space="preserve">0.2  </w:t>
            </w:r>
            <w:r w:rsidRPr="00F218A2">
              <w:rPr>
                <w:rFonts w:asciiTheme="minorEastAsia" w:eastAsiaTheme="minorEastAsia" w:hAnsiTheme="minorEastAsia" w:cstheme="minorEastAsia" w:hint="eastAsia"/>
                <w:kern w:val="2"/>
                <w:sz w:val="28"/>
                <w:szCs w:val="28"/>
              </w:rPr>
              <w:t>掌握城市轨道交通的分类</w:t>
            </w:r>
          </w:p>
          <w:p w14:paraId="4FFC70BF"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bookmarkStart w:id="25" w:name="_Toc491277454"/>
            <w:bookmarkStart w:id="26" w:name="_Toc90727595"/>
            <w:bookmarkStart w:id="27" w:name="_Toc97390598"/>
            <w:r w:rsidRPr="00F218A2">
              <w:rPr>
                <w:rFonts w:asciiTheme="minorEastAsia" w:eastAsiaTheme="minorEastAsia" w:hAnsiTheme="minorEastAsia" w:cstheme="minorEastAsia"/>
                <w:i w:val="0"/>
                <w:iCs w:val="0"/>
                <w:smallCaps w:val="0"/>
                <w:spacing w:val="0"/>
                <w:kern w:val="2"/>
                <w:sz w:val="28"/>
                <w:szCs w:val="28"/>
              </w:rPr>
              <w:t xml:space="preserve">0.2.1  </w:t>
            </w:r>
            <w:r w:rsidRPr="00F218A2">
              <w:rPr>
                <w:rFonts w:asciiTheme="minorEastAsia" w:eastAsiaTheme="minorEastAsia" w:hAnsiTheme="minorEastAsia" w:cstheme="minorEastAsia" w:hint="eastAsia"/>
                <w:i w:val="0"/>
                <w:iCs w:val="0"/>
                <w:smallCaps w:val="0"/>
                <w:spacing w:val="0"/>
                <w:kern w:val="2"/>
                <w:sz w:val="28"/>
                <w:szCs w:val="28"/>
              </w:rPr>
              <w:t>按系统运量分类</w:t>
            </w:r>
            <w:bookmarkEnd w:id="25"/>
            <w:bookmarkEnd w:id="26"/>
            <w:bookmarkEnd w:id="27"/>
          </w:p>
          <w:p w14:paraId="227E2AA7"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lastRenderedPageBreak/>
              <w:t>城市轨道交通系统运量即城市轨道交通的运输能力，一般是指每小时单方向线路断面上的客流量。按照系统运量不同，城市轨道交通可分为大运量、中运量、小运量三种（详见教材）。</w:t>
            </w:r>
          </w:p>
          <w:p w14:paraId="5D370549" w14:textId="77777777" w:rsidR="00F218A2" w:rsidRPr="00F218A2" w:rsidRDefault="00F218A2" w:rsidP="00F218A2">
            <w:pPr>
              <w:pStyle w:val="4"/>
              <w:pageBreakBefore/>
              <w:spacing w:before="48" w:after="48"/>
              <w:ind w:firstLineChars="200" w:firstLine="560"/>
              <w:rPr>
                <w:rFonts w:asciiTheme="minorEastAsia" w:eastAsiaTheme="minorEastAsia" w:hAnsiTheme="minorEastAsia" w:cstheme="minorEastAsia"/>
                <w:i w:val="0"/>
                <w:iCs w:val="0"/>
                <w:smallCaps w:val="0"/>
                <w:spacing w:val="0"/>
                <w:kern w:val="2"/>
                <w:sz w:val="28"/>
                <w:szCs w:val="28"/>
              </w:rPr>
            </w:pPr>
            <w:bookmarkStart w:id="28" w:name="_Toc491277455"/>
            <w:bookmarkStart w:id="29" w:name="_Toc90727596"/>
            <w:bookmarkStart w:id="30" w:name="_Toc97390599"/>
            <w:r w:rsidRPr="00F218A2">
              <w:rPr>
                <w:rFonts w:asciiTheme="minorEastAsia" w:eastAsiaTheme="minorEastAsia" w:hAnsiTheme="minorEastAsia" w:cstheme="minorEastAsia"/>
                <w:i w:val="0"/>
                <w:iCs w:val="0"/>
                <w:smallCaps w:val="0"/>
                <w:spacing w:val="0"/>
                <w:kern w:val="2"/>
                <w:sz w:val="28"/>
                <w:szCs w:val="28"/>
              </w:rPr>
              <w:t xml:space="preserve">0.2.2  </w:t>
            </w:r>
            <w:r w:rsidRPr="00F218A2">
              <w:rPr>
                <w:rFonts w:asciiTheme="minorEastAsia" w:eastAsiaTheme="minorEastAsia" w:hAnsiTheme="minorEastAsia" w:cstheme="minorEastAsia" w:hint="eastAsia"/>
                <w:i w:val="0"/>
                <w:iCs w:val="0"/>
                <w:smallCaps w:val="0"/>
                <w:spacing w:val="0"/>
                <w:kern w:val="2"/>
                <w:sz w:val="28"/>
                <w:szCs w:val="28"/>
              </w:rPr>
              <w:t>按线路铺设方式分类</w:t>
            </w:r>
            <w:bookmarkEnd w:id="28"/>
            <w:bookmarkEnd w:id="29"/>
            <w:bookmarkEnd w:id="30"/>
          </w:p>
          <w:p w14:paraId="22D29956" w14:textId="77777777" w:rsidR="00F218A2" w:rsidRPr="00F218A2" w:rsidRDefault="00F218A2" w:rsidP="00F218A2">
            <w:pPr>
              <w:spacing w:line="271" w:lineRule="auto"/>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城市轨道交通按线路铺设方式不同可分为地下（包括山岭、水下）、高架和地面三种形式。</w:t>
            </w:r>
          </w:p>
          <w:p w14:paraId="04514D97"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【师生互动】教师随机邀请学生回答以下问题：</w:t>
            </w:r>
          </w:p>
          <w:p w14:paraId="3E1A4910"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大运量、中运量与小运量一般采用哪些线路铺设方式？</w:t>
            </w:r>
          </w:p>
          <w:p w14:paraId="1171AEED"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【学生】聆听、思考、回答</w:t>
            </w:r>
          </w:p>
          <w:p w14:paraId="515071D8"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【教师】总结学生的回答</w:t>
            </w:r>
          </w:p>
          <w:p w14:paraId="162C4AB5" w14:textId="77777777" w:rsidR="00F218A2" w:rsidRPr="00F218A2" w:rsidRDefault="00F218A2" w:rsidP="00F218A2">
            <w:pPr>
              <w:spacing w:line="271" w:lineRule="auto"/>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大容量的城市轨道交通在交通较为繁忙的地区多采用地下和高架形式，在市郊则可采用地面形式；中容量的城市轨道交通可兼有三种铺设形式，但通常不与机动车混行；小容量的城市轨道交通一般采用地面形式，可与机动车混行，但其运输效率较低，相对于地面公交优势并不明显。</w:t>
            </w:r>
          </w:p>
          <w:p w14:paraId="3C3AB00F"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bookmarkStart w:id="31" w:name="_Toc491277456"/>
            <w:bookmarkStart w:id="32" w:name="_Toc90727597"/>
            <w:bookmarkStart w:id="33" w:name="_Toc97390600"/>
            <w:r w:rsidRPr="00F218A2">
              <w:rPr>
                <w:rFonts w:asciiTheme="minorEastAsia" w:eastAsiaTheme="minorEastAsia" w:hAnsiTheme="minorEastAsia" w:cstheme="minorEastAsia"/>
                <w:kern w:val="2"/>
                <w:sz w:val="28"/>
                <w:szCs w:val="28"/>
              </w:rPr>
              <w:t xml:space="preserve">0.2.3  </w:t>
            </w:r>
            <w:r w:rsidRPr="00F218A2">
              <w:rPr>
                <w:rFonts w:asciiTheme="minorEastAsia" w:eastAsiaTheme="minorEastAsia" w:hAnsiTheme="minorEastAsia" w:cstheme="minorEastAsia" w:hint="eastAsia"/>
                <w:kern w:val="2"/>
                <w:sz w:val="28"/>
                <w:szCs w:val="28"/>
              </w:rPr>
              <w:t>按车辆导向方式分类</w:t>
            </w:r>
            <w:bookmarkEnd w:id="31"/>
            <w:bookmarkEnd w:id="32"/>
            <w:bookmarkEnd w:id="33"/>
          </w:p>
          <w:p w14:paraId="32811308"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城市轨道交通按车辆导向方式不同可分为轮</w:t>
            </w:r>
            <w:r w:rsidRPr="00F218A2">
              <w:rPr>
                <w:rFonts w:asciiTheme="minorEastAsia" w:eastAsiaTheme="minorEastAsia" w:hAnsiTheme="minorEastAsia" w:cstheme="minorEastAsia" w:hint="eastAsia"/>
                <w:kern w:val="2"/>
                <w:sz w:val="28"/>
                <w:szCs w:val="28"/>
              </w:rPr>
              <w:lastRenderedPageBreak/>
              <w:t>轨导向和导向轮导向，一般钢轨钢轮车辆（如地铁、轻轨、有轨电车）属于前一类型；单轨、磁浮交通、自动导向轨道交通等胶轮车辆属于后一种类型。</w:t>
            </w:r>
          </w:p>
          <w:p w14:paraId="1CC3DCBF" w14:textId="77777777" w:rsidR="00F218A2" w:rsidRPr="00F218A2" w:rsidRDefault="00F218A2" w:rsidP="00F218A2">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【多媒体】组织</w:t>
            </w:r>
            <w:proofErr w:type="gramStart"/>
            <w:r w:rsidRPr="00F218A2">
              <w:rPr>
                <w:rFonts w:asciiTheme="minorEastAsia" w:eastAsiaTheme="minorEastAsia" w:hAnsiTheme="minorEastAsia" w:cstheme="minorEastAsia" w:hint="eastAsia"/>
                <w:kern w:val="2"/>
                <w:sz w:val="28"/>
                <w:szCs w:val="28"/>
              </w:rPr>
              <w:t>学生扫码观看</w:t>
            </w:r>
            <w:proofErr w:type="gramEnd"/>
            <w:r w:rsidRPr="00F218A2">
              <w:rPr>
                <w:rFonts w:asciiTheme="minorEastAsia" w:eastAsiaTheme="minorEastAsia" w:hAnsiTheme="minorEastAsia" w:cstheme="minorEastAsia" w:hint="eastAsia"/>
                <w:kern w:val="2"/>
                <w:sz w:val="28"/>
                <w:szCs w:val="28"/>
              </w:rPr>
              <w:t>“城市轨道交通的分类”（详见教材），帮助学生了解中国城市轨道交通的分类标准</w:t>
            </w:r>
          </w:p>
          <w:p w14:paraId="20F83FC4"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bookmarkStart w:id="34" w:name="_Toc491277458"/>
            <w:bookmarkStart w:id="35" w:name="_Toc90727598"/>
            <w:bookmarkStart w:id="36" w:name="_Toc97390601"/>
            <w:r w:rsidRPr="00F218A2">
              <w:rPr>
                <w:rFonts w:asciiTheme="minorEastAsia" w:eastAsiaTheme="minorEastAsia" w:hAnsiTheme="minorEastAsia" w:cstheme="minorEastAsia"/>
                <w:i w:val="0"/>
                <w:iCs w:val="0"/>
                <w:smallCaps w:val="0"/>
                <w:spacing w:val="0"/>
                <w:kern w:val="2"/>
                <w:sz w:val="28"/>
                <w:szCs w:val="28"/>
              </w:rPr>
              <w:t xml:space="preserve">0.2.4  </w:t>
            </w:r>
            <w:r w:rsidRPr="00F218A2">
              <w:rPr>
                <w:rFonts w:asciiTheme="minorEastAsia" w:eastAsiaTheme="minorEastAsia" w:hAnsiTheme="minorEastAsia" w:cstheme="minorEastAsia" w:hint="eastAsia"/>
                <w:i w:val="0"/>
                <w:iCs w:val="0"/>
                <w:smallCaps w:val="0"/>
                <w:spacing w:val="0"/>
                <w:kern w:val="2"/>
                <w:sz w:val="28"/>
                <w:szCs w:val="28"/>
              </w:rPr>
              <w:t>按系统制式分类</w:t>
            </w:r>
            <w:bookmarkEnd w:id="34"/>
            <w:bookmarkEnd w:id="35"/>
            <w:bookmarkEnd w:id="36"/>
          </w:p>
          <w:p w14:paraId="6EB2F467" w14:textId="77777777" w:rsidR="00F218A2" w:rsidRPr="00F218A2" w:rsidRDefault="00F218A2" w:rsidP="00F218A2">
            <w:pPr>
              <w:spacing w:beforeLines="50" w:before="156" w:line="271" w:lineRule="auto"/>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城市轨道交通按系统制式不同可分为地铁、轻轨、单轨、有轨电车、磁浮交通、自动导向轨道交通和</w:t>
            </w:r>
            <w:proofErr w:type="gramStart"/>
            <w:r w:rsidRPr="00F218A2">
              <w:rPr>
                <w:rFonts w:asciiTheme="minorEastAsia" w:hAnsiTheme="minorEastAsia" w:cstheme="minorEastAsia" w:hint="eastAsia"/>
                <w:sz w:val="28"/>
                <w:szCs w:val="28"/>
              </w:rPr>
              <w:t>市域快轨</w:t>
            </w:r>
            <w:proofErr w:type="gramEnd"/>
            <w:r w:rsidRPr="00F218A2">
              <w:rPr>
                <w:rFonts w:asciiTheme="minorEastAsia" w:hAnsiTheme="minorEastAsia" w:cstheme="minorEastAsia" w:hint="eastAsia"/>
                <w:sz w:val="28"/>
                <w:szCs w:val="28"/>
              </w:rPr>
              <w:t>7种。</w:t>
            </w:r>
          </w:p>
          <w:p w14:paraId="62570814"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1</w:t>
            </w:r>
            <w:r w:rsidRPr="00F218A2">
              <w:rPr>
                <w:rFonts w:asciiTheme="minorEastAsia" w:eastAsiaTheme="minorEastAsia" w:hAnsiTheme="minorEastAsia" w:cstheme="minorEastAsia" w:hint="eastAsia"/>
                <w:smallCaps w:val="0"/>
                <w:color w:val="auto"/>
                <w:spacing w:val="0"/>
                <w:kern w:val="2"/>
                <w:sz w:val="28"/>
                <w:szCs w:val="28"/>
              </w:rPr>
              <w:t>．地铁</w:t>
            </w:r>
          </w:p>
          <w:p w14:paraId="3FDDE06D"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地铁是一种载客量大、快速准点、舒适安全的城市轨道交通。地铁主要在地下隧道中运行，车站一般也设在地下。根据实际情况，它也可以在地面或高架桥上运行。但无论哪种情况，其形式必须是全封闭的，即与其他交通方式完全隔离。</w:t>
            </w:r>
          </w:p>
          <w:p w14:paraId="3DF7846C"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地铁以电力为牵引动力，列车主要使用载客量较大的车辆，列车编组辆数为</w:t>
            </w:r>
            <w:r w:rsidRPr="00F218A2">
              <w:rPr>
                <w:rFonts w:asciiTheme="minorEastAsia" w:eastAsiaTheme="minorEastAsia" w:hAnsiTheme="minorEastAsia" w:cstheme="minorEastAsia"/>
                <w:kern w:val="2"/>
                <w:sz w:val="28"/>
                <w:szCs w:val="28"/>
              </w:rPr>
              <w:t>4</w:t>
            </w:r>
            <w:r w:rsidRPr="00F218A2">
              <w:rPr>
                <w:rFonts w:asciiTheme="minorEastAsia" w:eastAsiaTheme="minorEastAsia" w:hAnsiTheme="minorEastAsia" w:cstheme="minorEastAsia" w:hint="eastAsia"/>
                <w:kern w:val="2"/>
                <w:sz w:val="28"/>
                <w:szCs w:val="28"/>
              </w:rPr>
              <w:t>～8辆，列车的平均运行速度不小于</w:t>
            </w:r>
            <w:r w:rsidRPr="00F218A2">
              <w:rPr>
                <w:rFonts w:asciiTheme="minorEastAsia" w:eastAsiaTheme="minorEastAsia" w:hAnsiTheme="minorEastAsia" w:cstheme="minorEastAsia"/>
                <w:kern w:val="2"/>
                <w:sz w:val="28"/>
                <w:szCs w:val="28"/>
              </w:rPr>
              <w:t xml:space="preserve">35 </w:t>
            </w:r>
            <w:r w:rsidRPr="00F218A2">
              <w:rPr>
                <w:rFonts w:asciiTheme="minorEastAsia" w:eastAsiaTheme="minorEastAsia" w:hAnsiTheme="minorEastAsia" w:cstheme="minorEastAsia" w:hint="eastAsia"/>
                <w:kern w:val="2"/>
                <w:sz w:val="28"/>
                <w:szCs w:val="28"/>
              </w:rPr>
              <w:t>km/h，最高运行速度不小于</w:t>
            </w:r>
            <w:r w:rsidRPr="00F218A2">
              <w:rPr>
                <w:rFonts w:asciiTheme="minorEastAsia" w:eastAsiaTheme="minorEastAsia" w:hAnsiTheme="minorEastAsia" w:cstheme="minorEastAsia"/>
                <w:kern w:val="2"/>
                <w:sz w:val="28"/>
                <w:szCs w:val="28"/>
              </w:rPr>
              <w:t xml:space="preserve">80 </w:t>
            </w:r>
            <w:r w:rsidRPr="00F218A2">
              <w:rPr>
                <w:rFonts w:asciiTheme="minorEastAsia" w:eastAsiaTheme="minorEastAsia" w:hAnsiTheme="minorEastAsia" w:cstheme="minorEastAsia" w:hint="eastAsia"/>
                <w:kern w:val="2"/>
                <w:sz w:val="28"/>
                <w:szCs w:val="28"/>
              </w:rPr>
              <w:t>km/h。</w:t>
            </w:r>
          </w:p>
          <w:p w14:paraId="5BA0005E"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2</w:t>
            </w:r>
            <w:r w:rsidRPr="00F218A2">
              <w:rPr>
                <w:rFonts w:asciiTheme="minorEastAsia" w:eastAsiaTheme="minorEastAsia" w:hAnsiTheme="minorEastAsia" w:cstheme="minorEastAsia" w:hint="eastAsia"/>
                <w:smallCaps w:val="0"/>
                <w:color w:val="auto"/>
                <w:spacing w:val="0"/>
                <w:kern w:val="2"/>
                <w:sz w:val="28"/>
                <w:szCs w:val="28"/>
              </w:rPr>
              <w:t>．轻轨</w:t>
            </w:r>
          </w:p>
          <w:p w14:paraId="243B0DE3"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lastRenderedPageBreak/>
              <w:t>轻轨是一种中运量的城市轨道交通，其线路一般铺设在地面或高架桥上。在繁华街区等必要区段，轻轨也可以进入地下运行或与地铁接轨。轻轨也是封闭的或有专用车道。</w:t>
            </w:r>
          </w:p>
          <w:p w14:paraId="08907AFC"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轻轨以电力为牵引动力，列车编组辆数一般为</w:t>
            </w:r>
            <w:r w:rsidRPr="00F218A2">
              <w:rPr>
                <w:rFonts w:asciiTheme="minorEastAsia" w:eastAsiaTheme="minorEastAsia" w:hAnsiTheme="minorEastAsia" w:cstheme="minorEastAsia"/>
                <w:kern w:val="2"/>
                <w:sz w:val="28"/>
                <w:szCs w:val="28"/>
              </w:rPr>
              <w:t>1</w:t>
            </w:r>
            <w:r w:rsidRPr="00F218A2">
              <w:rPr>
                <w:rFonts w:asciiTheme="minorEastAsia" w:eastAsiaTheme="minorEastAsia" w:hAnsiTheme="minorEastAsia" w:cstheme="minorEastAsia" w:hint="eastAsia"/>
                <w:kern w:val="2"/>
                <w:sz w:val="28"/>
                <w:szCs w:val="28"/>
              </w:rPr>
              <w:t>～</w:t>
            </w:r>
            <w:r w:rsidRPr="00F218A2">
              <w:rPr>
                <w:rFonts w:asciiTheme="minorEastAsia" w:eastAsiaTheme="minorEastAsia" w:hAnsiTheme="minorEastAsia" w:cstheme="minorEastAsia"/>
                <w:kern w:val="2"/>
                <w:sz w:val="28"/>
                <w:szCs w:val="28"/>
              </w:rPr>
              <w:t>3</w:t>
            </w:r>
            <w:r w:rsidRPr="00F218A2">
              <w:rPr>
                <w:rFonts w:asciiTheme="minorEastAsia" w:eastAsiaTheme="minorEastAsia" w:hAnsiTheme="minorEastAsia" w:cstheme="minorEastAsia" w:hint="eastAsia"/>
                <w:kern w:val="2"/>
                <w:sz w:val="28"/>
                <w:szCs w:val="28"/>
              </w:rPr>
              <w:t>辆，列车的平均运行速度为2</w:t>
            </w:r>
            <w:r w:rsidRPr="00F218A2">
              <w:rPr>
                <w:rFonts w:asciiTheme="minorEastAsia" w:eastAsiaTheme="minorEastAsia" w:hAnsiTheme="minorEastAsia" w:cstheme="minorEastAsia"/>
                <w:kern w:val="2"/>
                <w:sz w:val="28"/>
                <w:szCs w:val="28"/>
              </w:rPr>
              <w:t>5</w:t>
            </w:r>
            <w:r w:rsidRPr="00F218A2">
              <w:rPr>
                <w:rFonts w:asciiTheme="minorEastAsia" w:eastAsiaTheme="minorEastAsia" w:hAnsiTheme="minorEastAsia" w:cstheme="minorEastAsia" w:hint="eastAsia"/>
                <w:kern w:val="2"/>
                <w:sz w:val="28"/>
                <w:szCs w:val="28"/>
              </w:rPr>
              <w:t>～</w:t>
            </w:r>
            <w:r w:rsidRPr="00F218A2">
              <w:rPr>
                <w:rFonts w:asciiTheme="minorEastAsia" w:eastAsiaTheme="minorEastAsia" w:hAnsiTheme="minorEastAsia" w:cstheme="minorEastAsia"/>
                <w:kern w:val="2"/>
                <w:sz w:val="28"/>
                <w:szCs w:val="28"/>
              </w:rPr>
              <w:t xml:space="preserve">35 </w:t>
            </w:r>
            <w:r w:rsidRPr="00F218A2">
              <w:rPr>
                <w:rFonts w:asciiTheme="minorEastAsia" w:eastAsiaTheme="minorEastAsia" w:hAnsiTheme="minorEastAsia" w:cstheme="minorEastAsia" w:hint="eastAsia"/>
                <w:kern w:val="2"/>
                <w:sz w:val="28"/>
                <w:szCs w:val="28"/>
              </w:rPr>
              <w:t>km/h，列车的最高运行速度不小于</w:t>
            </w:r>
            <w:r w:rsidRPr="00F218A2">
              <w:rPr>
                <w:rFonts w:asciiTheme="minorEastAsia" w:eastAsiaTheme="minorEastAsia" w:hAnsiTheme="minorEastAsia" w:cstheme="minorEastAsia"/>
                <w:kern w:val="2"/>
                <w:sz w:val="28"/>
                <w:szCs w:val="28"/>
              </w:rPr>
              <w:t xml:space="preserve">60 </w:t>
            </w:r>
            <w:r w:rsidRPr="00F218A2">
              <w:rPr>
                <w:rFonts w:asciiTheme="minorEastAsia" w:eastAsiaTheme="minorEastAsia" w:hAnsiTheme="minorEastAsia" w:cstheme="minorEastAsia" w:hint="eastAsia"/>
                <w:kern w:val="2"/>
                <w:sz w:val="28"/>
                <w:szCs w:val="28"/>
              </w:rPr>
              <w:t>km/h。</w:t>
            </w:r>
          </w:p>
          <w:p w14:paraId="29CACDE5"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【师生互动】教师随机邀请学生回答以下问题：</w:t>
            </w:r>
          </w:p>
          <w:p w14:paraId="64499472"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kern w:val="2"/>
                <w:sz w:val="28"/>
                <w:szCs w:val="28"/>
              </w:rPr>
              <w:t>地铁与轻轨</w:t>
            </w:r>
            <w:r w:rsidRPr="00F218A2">
              <w:rPr>
                <w:rFonts w:asciiTheme="minorEastAsia" w:eastAsiaTheme="minorEastAsia" w:hAnsiTheme="minorEastAsia" w:cstheme="minorEastAsia" w:hint="eastAsia"/>
                <w:kern w:val="2"/>
                <w:sz w:val="28"/>
                <w:szCs w:val="28"/>
              </w:rPr>
              <w:t>最主要的区别在哪里？</w:t>
            </w:r>
          </w:p>
          <w:p w14:paraId="75D0B37A"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【学生】聆听、思考、</w:t>
            </w:r>
            <w:r w:rsidRPr="00F218A2">
              <w:rPr>
                <w:rFonts w:asciiTheme="minorEastAsia" w:eastAsiaTheme="minorEastAsia" w:hAnsiTheme="minorEastAsia" w:cstheme="minorEastAsia"/>
                <w:kern w:val="2"/>
                <w:sz w:val="28"/>
                <w:szCs w:val="28"/>
              </w:rPr>
              <w:t>回答</w:t>
            </w:r>
          </w:p>
          <w:p w14:paraId="628235E5"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【教师】总结学生发言，讲解、播放“</w:t>
            </w:r>
            <w:r w:rsidRPr="00F218A2">
              <w:rPr>
                <w:rFonts w:asciiTheme="minorEastAsia" w:eastAsiaTheme="minorEastAsia" w:hAnsiTheme="minorEastAsia" w:cstheme="minorEastAsia"/>
                <w:kern w:val="2"/>
                <w:sz w:val="28"/>
                <w:szCs w:val="28"/>
              </w:rPr>
              <w:t>地铁与轻轨的区别</w:t>
            </w:r>
            <w:r w:rsidRPr="00F218A2">
              <w:rPr>
                <w:rFonts w:asciiTheme="minorEastAsia" w:eastAsiaTheme="minorEastAsia" w:hAnsiTheme="minorEastAsia" w:cstheme="minorEastAsia" w:hint="eastAsia"/>
                <w:kern w:val="2"/>
                <w:sz w:val="28"/>
                <w:szCs w:val="28"/>
              </w:rPr>
              <w:t>”案例与视频（详见教材）</w:t>
            </w:r>
          </w:p>
          <w:p w14:paraId="385A85A8" w14:textId="77777777" w:rsidR="00F218A2" w:rsidRPr="00F218A2" w:rsidRDefault="00F218A2" w:rsidP="00F218A2">
            <w:pPr>
              <w:pStyle w:val="5"/>
              <w:spacing w:beforeLines="50" w:before="156"/>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3</w:t>
            </w:r>
            <w:r w:rsidRPr="00F218A2">
              <w:rPr>
                <w:rFonts w:asciiTheme="minorEastAsia" w:eastAsiaTheme="minorEastAsia" w:hAnsiTheme="minorEastAsia" w:cstheme="minorEastAsia" w:hint="eastAsia"/>
                <w:smallCaps w:val="0"/>
                <w:color w:val="auto"/>
                <w:spacing w:val="0"/>
                <w:kern w:val="2"/>
                <w:sz w:val="28"/>
                <w:szCs w:val="28"/>
              </w:rPr>
              <w:t>．单轨</w:t>
            </w:r>
          </w:p>
          <w:p w14:paraId="03C6545A"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proofErr w:type="gramStart"/>
            <w:r w:rsidRPr="00F218A2">
              <w:rPr>
                <w:rFonts w:asciiTheme="minorEastAsia" w:eastAsiaTheme="minorEastAsia" w:hAnsiTheme="minorEastAsia" w:cstheme="minorEastAsia" w:hint="eastAsia"/>
                <w:kern w:val="2"/>
                <w:sz w:val="28"/>
                <w:szCs w:val="28"/>
              </w:rPr>
              <w:t>单轨是</w:t>
            </w:r>
            <w:proofErr w:type="gramEnd"/>
            <w:r w:rsidRPr="00F218A2">
              <w:rPr>
                <w:rFonts w:asciiTheme="minorEastAsia" w:eastAsiaTheme="minorEastAsia" w:hAnsiTheme="minorEastAsia" w:cstheme="minorEastAsia" w:hint="eastAsia"/>
                <w:kern w:val="2"/>
                <w:sz w:val="28"/>
                <w:szCs w:val="28"/>
              </w:rPr>
              <w:t>一种全线高架的中运量城市轨道交通，占用的空间较小，并与其他交通方式完全隔离。单轨的基础结构是“T”形或“I”形的轨道梁，起承载、导向和稳定的作用。其中，跨骑在“T”形轨道梁上运行的单轨称为跨坐式单轨；悬挂在“I”形轨道梁上运行的单轨称为悬挂式单轨。</w:t>
            </w:r>
          </w:p>
          <w:p w14:paraId="6A9EBDC2" w14:textId="77777777" w:rsidR="00F218A2" w:rsidRPr="00F218A2" w:rsidRDefault="00F218A2" w:rsidP="00F218A2">
            <w:pPr>
              <w:ind w:firstLineChars="200" w:firstLine="560"/>
              <w:rPr>
                <w:rFonts w:asciiTheme="minorEastAsia" w:hAnsiTheme="minorEastAsia" w:cstheme="minorEastAsia"/>
                <w:sz w:val="28"/>
                <w:szCs w:val="28"/>
              </w:rPr>
            </w:pPr>
            <w:proofErr w:type="gramStart"/>
            <w:r w:rsidRPr="00F218A2">
              <w:rPr>
                <w:rFonts w:asciiTheme="minorEastAsia" w:hAnsiTheme="minorEastAsia" w:cstheme="minorEastAsia" w:hint="eastAsia"/>
                <w:sz w:val="28"/>
                <w:szCs w:val="28"/>
              </w:rPr>
              <w:t>单轨</w:t>
            </w:r>
            <w:r w:rsidRPr="00F218A2">
              <w:rPr>
                <w:rFonts w:asciiTheme="minorEastAsia" w:hAnsiTheme="minorEastAsia" w:cstheme="minorEastAsia"/>
                <w:sz w:val="28"/>
                <w:szCs w:val="28"/>
              </w:rPr>
              <w:t>也</w:t>
            </w:r>
            <w:proofErr w:type="gramEnd"/>
            <w:r w:rsidRPr="00F218A2">
              <w:rPr>
                <w:rFonts w:asciiTheme="minorEastAsia" w:hAnsiTheme="minorEastAsia" w:cstheme="minorEastAsia" w:hint="eastAsia"/>
                <w:sz w:val="28"/>
                <w:szCs w:val="28"/>
              </w:rPr>
              <w:t>以电力为牵引动力，列车编组辆数一般</w:t>
            </w:r>
            <w:r w:rsidRPr="00F218A2">
              <w:rPr>
                <w:rFonts w:asciiTheme="minorEastAsia" w:hAnsiTheme="minorEastAsia" w:cstheme="minorEastAsia" w:hint="eastAsia"/>
                <w:sz w:val="28"/>
                <w:szCs w:val="28"/>
              </w:rPr>
              <w:lastRenderedPageBreak/>
              <w:t>为</w:t>
            </w:r>
            <w:r w:rsidRPr="00F218A2">
              <w:rPr>
                <w:rFonts w:asciiTheme="minorEastAsia" w:hAnsiTheme="minorEastAsia" w:cstheme="minorEastAsia"/>
                <w:sz w:val="28"/>
                <w:szCs w:val="28"/>
              </w:rPr>
              <w:t>4</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6</w:t>
            </w:r>
            <w:r w:rsidRPr="00F218A2">
              <w:rPr>
                <w:rFonts w:asciiTheme="minorEastAsia" w:hAnsiTheme="minorEastAsia" w:cstheme="minorEastAsia" w:hint="eastAsia"/>
                <w:sz w:val="28"/>
                <w:szCs w:val="28"/>
              </w:rPr>
              <w:t>辆，列车的平均运行速度为2</w:t>
            </w:r>
            <w:r w:rsidRPr="00F218A2">
              <w:rPr>
                <w:rFonts w:asciiTheme="minorEastAsia" w:hAnsiTheme="minorEastAsia" w:cstheme="minorEastAsia"/>
                <w:sz w:val="28"/>
                <w:szCs w:val="28"/>
              </w:rPr>
              <w:t>0</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 xml:space="preserve">35 </w:t>
            </w:r>
            <w:r w:rsidRPr="00F218A2">
              <w:rPr>
                <w:rFonts w:asciiTheme="minorEastAsia" w:hAnsiTheme="minorEastAsia" w:cstheme="minorEastAsia" w:hint="eastAsia"/>
                <w:sz w:val="28"/>
                <w:szCs w:val="28"/>
              </w:rPr>
              <w:t>km/h，列车的最高运行速度不小于8</w:t>
            </w:r>
            <w:r w:rsidRPr="00F218A2">
              <w:rPr>
                <w:rFonts w:asciiTheme="minorEastAsia" w:hAnsiTheme="minorEastAsia" w:cstheme="minorEastAsia"/>
                <w:sz w:val="28"/>
                <w:szCs w:val="28"/>
              </w:rPr>
              <w:t xml:space="preserve">0 </w:t>
            </w:r>
            <w:r w:rsidRPr="00F218A2">
              <w:rPr>
                <w:rFonts w:asciiTheme="minorEastAsia" w:hAnsiTheme="minorEastAsia" w:cstheme="minorEastAsia" w:hint="eastAsia"/>
                <w:sz w:val="28"/>
                <w:szCs w:val="28"/>
              </w:rPr>
              <w:t>km/h。</w:t>
            </w:r>
          </w:p>
          <w:p w14:paraId="66E2BD1A"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4</w:t>
            </w:r>
            <w:r w:rsidRPr="00F218A2">
              <w:rPr>
                <w:rFonts w:asciiTheme="minorEastAsia" w:eastAsiaTheme="minorEastAsia" w:hAnsiTheme="minorEastAsia" w:cstheme="minorEastAsia" w:hint="eastAsia"/>
                <w:smallCaps w:val="0"/>
                <w:color w:val="auto"/>
                <w:spacing w:val="0"/>
                <w:kern w:val="2"/>
                <w:sz w:val="28"/>
                <w:szCs w:val="28"/>
              </w:rPr>
              <w:t>．有轨电车</w:t>
            </w:r>
          </w:p>
          <w:p w14:paraId="237D716D"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有轨电车是一种低运量的城市轨道交通，其线路主要在铺设在城市地面上，与其他交通方式混合运行。有轨电车通常是单</w:t>
            </w:r>
            <w:proofErr w:type="gramStart"/>
            <w:r w:rsidRPr="00F218A2">
              <w:rPr>
                <w:rFonts w:asciiTheme="minorEastAsia" w:eastAsiaTheme="minorEastAsia" w:hAnsiTheme="minorEastAsia" w:cstheme="minorEastAsia" w:hint="eastAsia"/>
                <w:kern w:val="2"/>
                <w:sz w:val="28"/>
                <w:szCs w:val="28"/>
              </w:rPr>
              <w:t>节车辆</w:t>
            </w:r>
            <w:proofErr w:type="gramEnd"/>
            <w:r w:rsidRPr="00F218A2">
              <w:rPr>
                <w:rFonts w:asciiTheme="minorEastAsia" w:eastAsiaTheme="minorEastAsia" w:hAnsiTheme="minorEastAsia" w:cstheme="minorEastAsia" w:hint="eastAsia"/>
                <w:kern w:val="2"/>
                <w:sz w:val="28"/>
                <w:szCs w:val="28"/>
              </w:rPr>
              <w:t>或由两节车辆联挂运行，最大运行速度为</w:t>
            </w:r>
            <w:r w:rsidRPr="00F218A2">
              <w:rPr>
                <w:rFonts w:asciiTheme="minorEastAsia" w:eastAsiaTheme="minorEastAsia" w:hAnsiTheme="minorEastAsia" w:cstheme="minorEastAsia"/>
                <w:kern w:val="2"/>
                <w:sz w:val="28"/>
                <w:szCs w:val="28"/>
              </w:rPr>
              <w:t>70</w:t>
            </w:r>
            <w:r w:rsidRPr="00F218A2">
              <w:rPr>
                <w:rFonts w:asciiTheme="minorEastAsia" w:eastAsiaTheme="minorEastAsia" w:hAnsiTheme="minorEastAsia" w:cstheme="minorEastAsia" w:hint="eastAsia"/>
                <w:kern w:val="2"/>
                <w:sz w:val="28"/>
                <w:szCs w:val="28"/>
              </w:rPr>
              <w:t xml:space="preserve"> km/h。</w:t>
            </w:r>
          </w:p>
          <w:p w14:paraId="1E753A6A"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5</w:t>
            </w:r>
            <w:r w:rsidRPr="00F218A2">
              <w:rPr>
                <w:rFonts w:asciiTheme="minorEastAsia" w:eastAsiaTheme="minorEastAsia" w:hAnsiTheme="minorEastAsia" w:cstheme="minorEastAsia" w:hint="eastAsia"/>
                <w:smallCaps w:val="0"/>
                <w:color w:val="auto"/>
                <w:spacing w:val="0"/>
                <w:kern w:val="2"/>
                <w:sz w:val="28"/>
                <w:szCs w:val="28"/>
              </w:rPr>
              <w:t>．磁浮交通</w:t>
            </w:r>
          </w:p>
          <w:p w14:paraId="124EC9DB"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磁浮交通是一种利用电磁力使车轮悬浮在轨道上行驶的城市轨道交通。它主要在高架桥上运行，目前在城市轨道交通中应用不多。</w:t>
            </w:r>
          </w:p>
          <w:p w14:paraId="73A285C3"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sz w:val="28"/>
                <w:szCs w:val="28"/>
              </w:rPr>
              <w:t>磁浮交通主要分为高速和中低速两种</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高速磁浮交通的列车编组辆数为</w:t>
            </w:r>
            <w:r w:rsidRPr="00F218A2">
              <w:rPr>
                <w:rFonts w:asciiTheme="minorEastAsia" w:hAnsiTheme="minorEastAsia" w:cstheme="minorEastAsia" w:hint="eastAsia"/>
                <w:sz w:val="28"/>
                <w:szCs w:val="28"/>
              </w:rPr>
              <w:t>5～1</w:t>
            </w:r>
            <w:r w:rsidRPr="00F218A2">
              <w:rPr>
                <w:rFonts w:asciiTheme="minorEastAsia" w:hAnsiTheme="minorEastAsia" w:cstheme="minorEastAsia"/>
                <w:sz w:val="28"/>
                <w:szCs w:val="28"/>
              </w:rPr>
              <w:t>0辆</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最高运行速度可达</w:t>
            </w:r>
            <w:r w:rsidRPr="00F218A2">
              <w:rPr>
                <w:rFonts w:asciiTheme="minorEastAsia" w:hAnsiTheme="minorEastAsia" w:cstheme="minorEastAsia" w:hint="eastAsia"/>
                <w:sz w:val="28"/>
                <w:szCs w:val="28"/>
              </w:rPr>
              <w:t>5</w:t>
            </w:r>
            <w:r w:rsidRPr="00F218A2">
              <w:rPr>
                <w:rFonts w:asciiTheme="minorEastAsia" w:hAnsiTheme="minorEastAsia" w:cstheme="minorEastAsia"/>
                <w:sz w:val="28"/>
                <w:szCs w:val="28"/>
              </w:rPr>
              <w:t xml:space="preserve">00 </w:t>
            </w:r>
            <w:r w:rsidRPr="00F218A2">
              <w:rPr>
                <w:rFonts w:asciiTheme="minorEastAsia" w:hAnsiTheme="minorEastAsia" w:cstheme="minorEastAsia" w:hint="eastAsia"/>
                <w:sz w:val="28"/>
                <w:szCs w:val="28"/>
              </w:rPr>
              <w:t>km/h；</w:t>
            </w:r>
            <w:r w:rsidRPr="00F218A2">
              <w:rPr>
                <w:rFonts w:asciiTheme="minorEastAsia" w:hAnsiTheme="minorEastAsia" w:cstheme="minorEastAsia"/>
                <w:sz w:val="28"/>
                <w:szCs w:val="28"/>
              </w:rPr>
              <w:t>中低速磁浮交通的列车编组辆数为4</w:t>
            </w:r>
            <w:r w:rsidRPr="00F218A2">
              <w:rPr>
                <w:rFonts w:asciiTheme="minorEastAsia" w:hAnsiTheme="minorEastAsia" w:cstheme="minorEastAsia" w:hint="eastAsia"/>
                <w:sz w:val="28"/>
                <w:szCs w:val="28"/>
              </w:rPr>
              <w:t>～1</w:t>
            </w:r>
            <w:r w:rsidRPr="00F218A2">
              <w:rPr>
                <w:rFonts w:asciiTheme="minorEastAsia" w:hAnsiTheme="minorEastAsia" w:cstheme="minorEastAsia"/>
                <w:sz w:val="28"/>
                <w:szCs w:val="28"/>
              </w:rPr>
              <w:t>0辆</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 xml:space="preserve">最高运行速度可达100 </w:t>
            </w:r>
            <w:r w:rsidRPr="00F218A2">
              <w:rPr>
                <w:rFonts w:asciiTheme="minorEastAsia" w:hAnsiTheme="minorEastAsia" w:cstheme="minorEastAsia" w:hint="eastAsia"/>
                <w:sz w:val="28"/>
                <w:szCs w:val="28"/>
              </w:rPr>
              <w:t>km/h。</w:t>
            </w:r>
          </w:p>
          <w:p w14:paraId="3CF27450"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6</w:t>
            </w:r>
            <w:r w:rsidRPr="00F218A2">
              <w:rPr>
                <w:rFonts w:asciiTheme="minorEastAsia" w:eastAsiaTheme="minorEastAsia" w:hAnsiTheme="minorEastAsia" w:cstheme="minorEastAsia" w:hint="eastAsia"/>
                <w:smallCaps w:val="0"/>
                <w:color w:val="auto"/>
                <w:spacing w:val="0"/>
                <w:kern w:val="2"/>
                <w:sz w:val="28"/>
                <w:szCs w:val="28"/>
              </w:rPr>
              <w:t>．自动导向轨道交通</w:t>
            </w:r>
          </w:p>
          <w:p w14:paraId="3C64FF3F"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自动导向轨道交通是一种无人驾驶、全自动运行的城市轨道交通，可在专门制作的混凝土通道内行驶，其导向</w:t>
            </w:r>
            <w:proofErr w:type="gramStart"/>
            <w:r w:rsidRPr="00F218A2">
              <w:rPr>
                <w:rFonts w:asciiTheme="minorEastAsia" w:eastAsiaTheme="minorEastAsia" w:hAnsiTheme="minorEastAsia" w:cstheme="minorEastAsia" w:hint="eastAsia"/>
                <w:kern w:val="2"/>
                <w:sz w:val="28"/>
                <w:szCs w:val="28"/>
              </w:rPr>
              <w:t>轨</w:t>
            </w:r>
            <w:proofErr w:type="gramEnd"/>
            <w:r w:rsidRPr="00F218A2">
              <w:rPr>
                <w:rFonts w:asciiTheme="minorEastAsia" w:eastAsiaTheme="minorEastAsia" w:hAnsiTheme="minorEastAsia" w:cstheme="minorEastAsia" w:hint="eastAsia"/>
                <w:kern w:val="2"/>
                <w:sz w:val="28"/>
                <w:szCs w:val="28"/>
              </w:rPr>
              <w:t>布置在</w:t>
            </w:r>
            <w:proofErr w:type="gramStart"/>
            <w:r w:rsidRPr="00F218A2">
              <w:rPr>
                <w:rFonts w:asciiTheme="minorEastAsia" w:eastAsiaTheme="minorEastAsia" w:hAnsiTheme="minorEastAsia" w:cstheme="minorEastAsia" w:hint="eastAsia"/>
                <w:kern w:val="2"/>
                <w:sz w:val="28"/>
                <w:szCs w:val="28"/>
              </w:rPr>
              <w:t>走行轨的</w:t>
            </w:r>
            <w:proofErr w:type="gramEnd"/>
            <w:r w:rsidRPr="00F218A2">
              <w:rPr>
                <w:rFonts w:asciiTheme="minorEastAsia" w:eastAsiaTheme="minorEastAsia" w:hAnsiTheme="minorEastAsia" w:cstheme="minorEastAsia" w:hint="eastAsia"/>
                <w:kern w:val="2"/>
                <w:sz w:val="28"/>
                <w:szCs w:val="28"/>
              </w:rPr>
              <w:t>两侧或中部。自动导向轨道交通通常在高架桥上运行，与其他交通方式完全隔离。其车辆的载客量比地铁和轻轨小，</w:t>
            </w:r>
            <w:r w:rsidRPr="00F218A2">
              <w:rPr>
                <w:rFonts w:asciiTheme="minorEastAsia" w:eastAsiaTheme="minorEastAsia" w:hAnsiTheme="minorEastAsia" w:cstheme="minorEastAsia"/>
                <w:kern w:val="2"/>
                <w:sz w:val="28"/>
                <w:szCs w:val="28"/>
              </w:rPr>
              <w:t>列车编组辆数为2</w:t>
            </w:r>
            <w:r w:rsidRPr="00F218A2">
              <w:rPr>
                <w:rFonts w:asciiTheme="minorEastAsia" w:eastAsiaTheme="minorEastAsia" w:hAnsiTheme="minorEastAsia" w:cstheme="minorEastAsia" w:hint="eastAsia"/>
                <w:kern w:val="2"/>
                <w:sz w:val="28"/>
                <w:szCs w:val="28"/>
              </w:rPr>
              <w:t>～</w:t>
            </w:r>
            <w:r w:rsidRPr="00F218A2">
              <w:rPr>
                <w:rFonts w:asciiTheme="minorEastAsia" w:eastAsiaTheme="minorEastAsia" w:hAnsiTheme="minorEastAsia" w:cstheme="minorEastAsia"/>
                <w:kern w:val="2"/>
                <w:sz w:val="28"/>
                <w:szCs w:val="28"/>
              </w:rPr>
              <w:t>6辆</w:t>
            </w:r>
            <w:r w:rsidRPr="00F218A2">
              <w:rPr>
                <w:rFonts w:asciiTheme="minorEastAsia" w:eastAsiaTheme="minorEastAsia" w:hAnsiTheme="minorEastAsia" w:cstheme="minorEastAsia" w:hint="eastAsia"/>
                <w:kern w:val="2"/>
                <w:sz w:val="28"/>
                <w:szCs w:val="28"/>
              </w:rPr>
              <w:t>，列车平均运行速度大于</w:t>
            </w:r>
            <w:r w:rsidRPr="00F218A2">
              <w:rPr>
                <w:rFonts w:asciiTheme="minorEastAsia" w:eastAsiaTheme="minorEastAsia" w:hAnsiTheme="minorEastAsia" w:cstheme="minorEastAsia"/>
                <w:kern w:val="2"/>
                <w:sz w:val="28"/>
                <w:szCs w:val="28"/>
              </w:rPr>
              <w:t>2</w:t>
            </w:r>
            <w:r w:rsidRPr="00F218A2">
              <w:rPr>
                <w:rFonts w:asciiTheme="minorEastAsia" w:eastAsiaTheme="minorEastAsia" w:hAnsiTheme="minorEastAsia" w:cstheme="minorEastAsia" w:hint="eastAsia"/>
                <w:kern w:val="2"/>
                <w:sz w:val="28"/>
                <w:szCs w:val="28"/>
              </w:rPr>
              <w:t xml:space="preserve">5 </w:t>
            </w:r>
            <w:r w:rsidRPr="00F218A2">
              <w:rPr>
                <w:rFonts w:asciiTheme="minorEastAsia" w:eastAsiaTheme="minorEastAsia" w:hAnsiTheme="minorEastAsia" w:cstheme="minorEastAsia" w:hint="eastAsia"/>
                <w:kern w:val="2"/>
                <w:sz w:val="28"/>
                <w:szCs w:val="28"/>
              </w:rPr>
              <w:lastRenderedPageBreak/>
              <w:t>km/h。</w:t>
            </w:r>
          </w:p>
          <w:p w14:paraId="09A0FA18"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7</w:t>
            </w:r>
            <w:r w:rsidRPr="00F218A2">
              <w:rPr>
                <w:rFonts w:asciiTheme="minorEastAsia" w:eastAsiaTheme="minorEastAsia" w:hAnsiTheme="minorEastAsia" w:cstheme="minorEastAsia" w:hint="eastAsia"/>
                <w:smallCaps w:val="0"/>
                <w:color w:val="auto"/>
                <w:spacing w:val="0"/>
                <w:kern w:val="2"/>
                <w:sz w:val="28"/>
                <w:szCs w:val="28"/>
              </w:rPr>
              <w:t>．</w:t>
            </w:r>
            <w:proofErr w:type="gramStart"/>
            <w:r w:rsidRPr="00F218A2">
              <w:rPr>
                <w:rFonts w:asciiTheme="minorEastAsia" w:eastAsiaTheme="minorEastAsia" w:hAnsiTheme="minorEastAsia" w:cstheme="minorEastAsia" w:hint="eastAsia"/>
                <w:smallCaps w:val="0"/>
                <w:color w:val="auto"/>
                <w:spacing w:val="0"/>
                <w:kern w:val="2"/>
                <w:sz w:val="28"/>
                <w:szCs w:val="28"/>
              </w:rPr>
              <w:t>市域快轨</w:t>
            </w:r>
            <w:proofErr w:type="gramEnd"/>
          </w:p>
          <w:p w14:paraId="7FA714E6"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proofErr w:type="gramStart"/>
            <w:r w:rsidRPr="00F218A2">
              <w:rPr>
                <w:rFonts w:asciiTheme="minorEastAsia" w:eastAsiaTheme="minorEastAsia" w:hAnsiTheme="minorEastAsia" w:cstheme="minorEastAsia"/>
                <w:kern w:val="2"/>
                <w:sz w:val="28"/>
                <w:szCs w:val="28"/>
              </w:rPr>
              <w:t>市域快轨</w:t>
            </w:r>
            <w:proofErr w:type="gramEnd"/>
            <w:r w:rsidRPr="00F218A2">
              <w:rPr>
                <w:rFonts w:asciiTheme="minorEastAsia" w:eastAsiaTheme="minorEastAsia" w:hAnsiTheme="minorEastAsia" w:cstheme="minorEastAsia"/>
                <w:kern w:val="2"/>
                <w:sz w:val="28"/>
                <w:szCs w:val="28"/>
              </w:rPr>
              <w:t>是一种大运量的城市轨道交通，</w:t>
            </w:r>
            <w:r w:rsidRPr="00F218A2">
              <w:rPr>
                <w:rFonts w:asciiTheme="minorEastAsia" w:eastAsiaTheme="minorEastAsia" w:hAnsiTheme="minorEastAsia" w:cstheme="minorEastAsia" w:hint="eastAsia"/>
                <w:kern w:val="2"/>
                <w:sz w:val="28"/>
                <w:szCs w:val="28"/>
              </w:rPr>
              <w:t>一般</w:t>
            </w:r>
            <w:r w:rsidRPr="00F218A2">
              <w:rPr>
                <w:rFonts w:asciiTheme="minorEastAsia" w:eastAsiaTheme="minorEastAsia" w:hAnsiTheme="minorEastAsia" w:cstheme="minorEastAsia"/>
                <w:kern w:val="2"/>
                <w:sz w:val="28"/>
                <w:szCs w:val="28"/>
              </w:rPr>
              <w:t>在高架桥上运行，主要服务于中心城区与城市郊区、周边城镇</w:t>
            </w:r>
            <w:r w:rsidRPr="00F218A2">
              <w:rPr>
                <w:rFonts w:asciiTheme="minorEastAsia" w:eastAsiaTheme="minorEastAsia" w:hAnsiTheme="minorEastAsia" w:cstheme="minorEastAsia" w:hint="eastAsia"/>
                <w:kern w:val="2"/>
                <w:sz w:val="28"/>
                <w:szCs w:val="28"/>
              </w:rPr>
              <w:t>之间</w:t>
            </w:r>
            <w:r w:rsidRPr="00F218A2">
              <w:rPr>
                <w:rFonts w:asciiTheme="minorEastAsia" w:eastAsiaTheme="minorEastAsia" w:hAnsiTheme="minorEastAsia" w:cstheme="minorEastAsia"/>
                <w:kern w:val="2"/>
                <w:sz w:val="28"/>
                <w:szCs w:val="28"/>
              </w:rPr>
              <w:t>，适用于中长距离的乘客运输。</w:t>
            </w:r>
            <w:proofErr w:type="gramStart"/>
            <w:r w:rsidRPr="00F218A2">
              <w:rPr>
                <w:rFonts w:asciiTheme="minorEastAsia" w:eastAsiaTheme="minorEastAsia" w:hAnsiTheme="minorEastAsia" w:cstheme="minorEastAsia"/>
                <w:kern w:val="2"/>
                <w:sz w:val="28"/>
                <w:szCs w:val="28"/>
              </w:rPr>
              <w:t>市域快轨</w:t>
            </w:r>
            <w:proofErr w:type="gramEnd"/>
            <w:r w:rsidRPr="00F218A2">
              <w:rPr>
                <w:rFonts w:asciiTheme="minorEastAsia" w:eastAsiaTheme="minorEastAsia" w:hAnsiTheme="minorEastAsia" w:cstheme="minorEastAsia"/>
                <w:kern w:val="2"/>
                <w:sz w:val="28"/>
                <w:szCs w:val="28"/>
              </w:rPr>
              <w:t>列车的</w:t>
            </w:r>
            <w:r w:rsidRPr="00F218A2">
              <w:rPr>
                <w:rFonts w:asciiTheme="minorEastAsia" w:eastAsiaTheme="minorEastAsia" w:hAnsiTheme="minorEastAsia" w:cstheme="minorEastAsia" w:hint="eastAsia"/>
                <w:kern w:val="2"/>
                <w:sz w:val="28"/>
                <w:szCs w:val="28"/>
              </w:rPr>
              <w:t>最高运行速度可达1</w:t>
            </w:r>
            <w:r w:rsidRPr="00F218A2">
              <w:rPr>
                <w:rFonts w:asciiTheme="minorEastAsia" w:eastAsiaTheme="minorEastAsia" w:hAnsiTheme="minorEastAsia" w:cstheme="minorEastAsia"/>
                <w:kern w:val="2"/>
                <w:sz w:val="28"/>
                <w:szCs w:val="28"/>
              </w:rPr>
              <w:t>20</w:t>
            </w:r>
            <w:r w:rsidRPr="00F218A2">
              <w:rPr>
                <w:rFonts w:asciiTheme="minorEastAsia" w:eastAsiaTheme="minorEastAsia" w:hAnsiTheme="minorEastAsia" w:cstheme="minorEastAsia" w:hint="eastAsia"/>
                <w:kern w:val="2"/>
                <w:sz w:val="28"/>
                <w:szCs w:val="28"/>
              </w:rPr>
              <w:t xml:space="preserve"> km/h。</w:t>
            </w:r>
          </w:p>
          <w:p w14:paraId="47D9C5DF"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0</w:t>
            </w:r>
            <w:r w:rsidRPr="00F218A2">
              <w:rPr>
                <w:rFonts w:asciiTheme="minorEastAsia" w:eastAsiaTheme="minorEastAsia" w:hAnsiTheme="minorEastAsia" w:cstheme="minorEastAsia"/>
                <w:kern w:val="2"/>
                <w:sz w:val="28"/>
                <w:szCs w:val="28"/>
              </w:rPr>
              <w:t xml:space="preserve">3  </w:t>
            </w:r>
            <w:r w:rsidRPr="00F218A2">
              <w:rPr>
                <w:rFonts w:asciiTheme="minorEastAsia" w:eastAsiaTheme="minorEastAsia" w:hAnsiTheme="minorEastAsia" w:cstheme="minorEastAsia" w:hint="eastAsia"/>
                <w:kern w:val="2"/>
                <w:sz w:val="28"/>
                <w:szCs w:val="28"/>
              </w:rPr>
              <w:t>了解国内外城市轨道交通的发展概况</w:t>
            </w:r>
          </w:p>
          <w:p w14:paraId="0888E1D8"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0</w:t>
            </w:r>
            <w:r w:rsidRPr="00F218A2">
              <w:rPr>
                <w:rFonts w:asciiTheme="minorEastAsia" w:eastAsiaTheme="minorEastAsia" w:hAnsiTheme="minorEastAsia" w:cstheme="minorEastAsia"/>
                <w:kern w:val="2"/>
                <w:sz w:val="28"/>
                <w:szCs w:val="28"/>
              </w:rPr>
              <w:t xml:space="preserve">.3.1  </w:t>
            </w:r>
            <w:r w:rsidRPr="00F218A2">
              <w:rPr>
                <w:rFonts w:asciiTheme="minorEastAsia" w:eastAsiaTheme="minorEastAsia" w:hAnsiTheme="minorEastAsia" w:cstheme="minorEastAsia" w:hint="eastAsia"/>
                <w:kern w:val="2"/>
                <w:sz w:val="28"/>
                <w:szCs w:val="28"/>
              </w:rPr>
              <w:t>我国城市轨道交通的发展概况</w:t>
            </w:r>
          </w:p>
          <w:p w14:paraId="064CC92E" w14:textId="77777777" w:rsidR="00F218A2" w:rsidRPr="00F218A2" w:rsidRDefault="00F218A2" w:rsidP="00F218A2">
            <w:pPr>
              <w:pStyle w:val="a7"/>
              <w:shd w:val="clear" w:color="auto" w:fill="FBEAE1"/>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【多媒体】组织</w:t>
            </w:r>
            <w:proofErr w:type="gramStart"/>
            <w:r w:rsidRPr="00F218A2">
              <w:rPr>
                <w:rFonts w:asciiTheme="minorEastAsia" w:eastAsiaTheme="minorEastAsia" w:hAnsiTheme="minorEastAsia" w:cstheme="minorEastAsia" w:hint="eastAsia"/>
                <w:kern w:val="2"/>
                <w:sz w:val="28"/>
                <w:szCs w:val="28"/>
              </w:rPr>
              <w:t>学生扫码观看</w:t>
            </w:r>
            <w:proofErr w:type="gramEnd"/>
            <w:r w:rsidRPr="00F218A2">
              <w:rPr>
                <w:rFonts w:asciiTheme="minorEastAsia" w:eastAsiaTheme="minorEastAsia" w:hAnsiTheme="minorEastAsia" w:cstheme="minorEastAsia" w:hint="eastAsia"/>
                <w:kern w:val="2"/>
                <w:sz w:val="28"/>
                <w:szCs w:val="28"/>
              </w:rPr>
              <w:t>“中国城市轨道交通几十载的变迁”视频（详见教材），帮助学生了解我国各个城市轨道交通的发展历程</w:t>
            </w:r>
          </w:p>
          <w:p w14:paraId="4ACE958B"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我国城市轨道交通建设起步较晚，1965年才开始修建第一条地铁。自20世纪90年代之后，我国城市轨道交通建设在国家政策的推动下，进入高速发展。时至今日，我国城市轨道交通的发展速度已赶超其他大部分国家。</w:t>
            </w:r>
          </w:p>
          <w:p w14:paraId="724BD94C"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我国城市轨道交通的发展主要分为以下四个阶段。</w:t>
            </w:r>
          </w:p>
          <w:p w14:paraId="62DC36B6"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hint="eastAsia"/>
                <w:smallCaps w:val="0"/>
                <w:color w:val="auto"/>
                <w:spacing w:val="0"/>
                <w:kern w:val="2"/>
                <w:sz w:val="28"/>
                <w:szCs w:val="28"/>
              </w:rPr>
              <w:t>1．起步阶段</w:t>
            </w:r>
          </w:p>
          <w:p w14:paraId="352BD8EE"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我国起步</w:t>
            </w:r>
            <w:r w:rsidRPr="00F218A2">
              <w:rPr>
                <w:rFonts w:asciiTheme="minorEastAsia" w:hAnsiTheme="minorEastAsia" w:cstheme="minorEastAsia"/>
                <w:sz w:val="28"/>
                <w:szCs w:val="28"/>
              </w:rPr>
              <w:t>阶段的城市轨道交通除了满足客运功能，更主要的是满足人防战备的需要。</w:t>
            </w:r>
          </w:p>
          <w:p w14:paraId="6E2E031E"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lastRenderedPageBreak/>
              <w:t>【师生互动】教师随机邀请学生回答以下问题：</w:t>
            </w:r>
          </w:p>
          <w:p w14:paraId="763A7BDF"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你知道我国第一条地铁是建在哪个城市吗？</w:t>
            </w:r>
          </w:p>
          <w:p w14:paraId="3CAF2275"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【学生】聆听、思考、回答</w:t>
            </w:r>
          </w:p>
          <w:p w14:paraId="25C9B381"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在这一阶段</w:t>
            </w:r>
            <w:r w:rsidRPr="00F218A2">
              <w:rPr>
                <w:rFonts w:asciiTheme="minorEastAsia" w:hAnsiTheme="minorEastAsia" w:cstheme="minorEastAsia"/>
                <w:sz w:val="28"/>
                <w:szCs w:val="28"/>
              </w:rPr>
              <w:t>，</w:t>
            </w:r>
            <w:r w:rsidRPr="00F218A2">
              <w:rPr>
                <w:rFonts w:asciiTheme="minorEastAsia" w:hAnsiTheme="minorEastAsia" w:cstheme="minorEastAsia" w:hint="eastAsia"/>
                <w:sz w:val="28"/>
                <w:szCs w:val="28"/>
              </w:rPr>
              <w:t>北京于1965年7月开始修建我国第一条地铁，这条地铁</w:t>
            </w:r>
            <w:r w:rsidRPr="00F218A2">
              <w:rPr>
                <w:rFonts w:asciiTheme="minorEastAsia" w:hAnsiTheme="minorEastAsia" w:cstheme="minorEastAsia"/>
                <w:sz w:val="28"/>
                <w:szCs w:val="28"/>
              </w:rPr>
              <w:t>于</w:t>
            </w:r>
            <w:r w:rsidRPr="00F218A2">
              <w:rPr>
                <w:rFonts w:asciiTheme="minorEastAsia" w:hAnsiTheme="minorEastAsia" w:cstheme="minorEastAsia" w:hint="eastAsia"/>
                <w:sz w:val="28"/>
                <w:szCs w:val="28"/>
              </w:rPr>
              <w:t>1969</w:t>
            </w:r>
            <w:r w:rsidRPr="00F218A2">
              <w:rPr>
                <w:rFonts w:asciiTheme="minorEastAsia" w:hAnsiTheme="minorEastAsia" w:cstheme="minorEastAsia"/>
                <w:sz w:val="28"/>
                <w:szCs w:val="28"/>
              </w:rPr>
              <w:t> </w:t>
            </w:r>
            <w:r w:rsidRPr="00F218A2">
              <w:rPr>
                <w:rFonts w:asciiTheme="minorEastAsia" w:hAnsiTheme="minorEastAsia" w:cstheme="minorEastAsia" w:hint="eastAsia"/>
                <w:sz w:val="28"/>
                <w:szCs w:val="28"/>
              </w:rPr>
              <w:t>年</w:t>
            </w:r>
            <w:r w:rsidRPr="00F218A2">
              <w:rPr>
                <w:rFonts w:asciiTheme="minorEastAsia" w:hAnsiTheme="minorEastAsia" w:cstheme="minorEastAsia"/>
                <w:sz w:val="28"/>
                <w:szCs w:val="28"/>
              </w:rPr>
              <w:t>10</w:t>
            </w:r>
            <w:r w:rsidRPr="00F218A2">
              <w:rPr>
                <w:rFonts w:asciiTheme="minorEastAsia" w:hAnsiTheme="minorEastAsia" w:cstheme="minorEastAsia" w:hint="eastAsia"/>
                <w:sz w:val="28"/>
                <w:szCs w:val="28"/>
              </w:rPr>
              <w:t>月建成通车，全线均为地下线路。1976年</w:t>
            </w:r>
            <w:r w:rsidRPr="00F218A2">
              <w:rPr>
                <w:rFonts w:asciiTheme="minorEastAsia" w:hAnsiTheme="minorEastAsia" w:cstheme="minorEastAsia"/>
                <w:sz w:val="28"/>
                <w:szCs w:val="28"/>
              </w:rPr>
              <w:t>，天津地铁</w:t>
            </w:r>
            <w:r w:rsidRPr="00F218A2">
              <w:rPr>
                <w:rFonts w:asciiTheme="minorEastAsia" w:hAnsiTheme="minorEastAsia" w:cstheme="minorEastAsia" w:hint="eastAsia"/>
                <w:sz w:val="28"/>
                <w:szCs w:val="28"/>
              </w:rPr>
              <w:t>1号线</w:t>
            </w:r>
            <w:r w:rsidRPr="00F218A2">
              <w:rPr>
                <w:rFonts w:asciiTheme="minorEastAsia" w:hAnsiTheme="minorEastAsia" w:cstheme="minorEastAsia"/>
                <w:sz w:val="28"/>
                <w:szCs w:val="28"/>
              </w:rPr>
              <w:t>建成通车。</w:t>
            </w:r>
          </w:p>
          <w:p w14:paraId="45F81CE7"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2</w:t>
            </w:r>
            <w:r w:rsidRPr="00F218A2">
              <w:rPr>
                <w:rFonts w:asciiTheme="minorEastAsia" w:eastAsiaTheme="minorEastAsia" w:hAnsiTheme="minorEastAsia" w:cstheme="minorEastAsia" w:hint="eastAsia"/>
                <w:smallCaps w:val="0"/>
                <w:color w:val="auto"/>
                <w:spacing w:val="0"/>
                <w:kern w:val="2"/>
                <w:sz w:val="28"/>
                <w:szCs w:val="28"/>
              </w:rPr>
              <w:t>．调整阶段</w:t>
            </w:r>
          </w:p>
          <w:p w14:paraId="5A7996DE"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调整</w:t>
            </w:r>
            <w:r w:rsidRPr="00F218A2">
              <w:rPr>
                <w:rFonts w:asciiTheme="minorEastAsia" w:hAnsiTheme="minorEastAsia" w:cstheme="minorEastAsia"/>
                <w:sz w:val="28"/>
                <w:szCs w:val="28"/>
              </w:rPr>
              <w:t>阶段主要是指从改革开放到</w:t>
            </w:r>
            <w:r w:rsidRPr="00F218A2">
              <w:rPr>
                <w:rFonts w:asciiTheme="minorEastAsia" w:hAnsiTheme="minorEastAsia" w:cstheme="minorEastAsia" w:hint="eastAsia"/>
                <w:sz w:val="28"/>
                <w:szCs w:val="28"/>
              </w:rPr>
              <w:t>2</w:t>
            </w:r>
            <w:r w:rsidRPr="00F218A2">
              <w:rPr>
                <w:rFonts w:asciiTheme="minorEastAsia" w:hAnsiTheme="minorEastAsia" w:cstheme="minorEastAsia"/>
                <w:sz w:val="28"/>
                <w:szCs w:val="28"/>
              </w:rPr>
              <w:t>008年这一段时期。随着改革开放的</w:t>
            </w:r>
            <w:r w:rsidRPr="00F218A2">
              <w:rPr>
                <w:rFonts w:asciiTheme="minorEastAsia" w:hAnsiTheme="minorEastAsia" w:cstheme="minorEastAsia" w:hint="eastAsia"/>
                <w:sz w:val="28"/>
                <w:szCs w:val="28"/>
              </w:rPr>
              <w:t>日益深化</w:t>
            </w:r>
            <w:r w:rsidRPr="00F218A2">
              <w:rPr>
                <w:rFonts w:asciiTheme="minorEastAsia" w:hAnsiTheme="minorEastAsia" w:cstheme="minorEastAsia"/>
                <w:sz w:val="28"/>
                <w:szCs w:val="28"/>
              </w:rPr>
              <w:t>和城市化进程的加快，我国大城市的交通需求剧增，进而导致道路交通供给能力严重不足，成为制约城市发展的一大因素。为</w:t>
            </w:r>
            <w:r w:rsidRPr="00F218A2">
              <w:rPr>
                <w:rFonts w:asciiTheme="minorEastAsia" w:hAnsiTheme="minorEastAsia" w:cstheme="minorEastAsia" w:hint="eastAsia"/>
                <w:sz w:val="28"/>
                <w:szCs w:val="28"/>
              </w:rPr>
              <w:t>满足</w:t>
            </w:r>
            <w:r w:rsidRPr="00F218A2">
              <w:rPr>
                <w:rFonts w:asciiTheme="minorEastAsia" w:hAnsiTheme="minorEastAsia" w:cstheme="minorEastAsia"/>
                <w:sz w:val="28"/>
                <w:szCs w:val="28"/>
              </w:rPr>
              <w:t>城市发展需要，缓解道路交通紧张状况，我国政府加大了对城市轨道交通建设的投入力度。</w:t>
            </w:r>
          </w:p>
          <w:p w14:paraId="059DB165"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kern w:val="2"/>
                <w:sz w:val="28"/>
                <w:szCs w:val="28"/>
              </w:rPr>
              <w:t>1993年，上海地铁1号线试运营，上海成为国内第三个开通运营城市轨道交通的城市。随后，广州地铁1号线、上海地铁</w:t>
            </w:r>
            <w:r w:rsidRPr="00F218A2">
              <w:rPr>
                <w:rFonts w:asciiTheme="minorEastAsia" w:eastAsiaTheme="minorEastAsia" w:hAnsiTheme="minorEastAsia" w:cstheme="minorEastAsia" w:hint="eastAsia"/>
                <w:kern w:val="2"/>
                <w:sz w:val="28"/>
                <w:szCs w:val="28"/>
              </w:rPr>
              <w:t>2号线、大连轻轨3号线等也相继建成并投入运营。但在此期间，受经济发展水平</w:t>
            </w:r>
            <w:r w:rsidRPr="00F218A2">
              <w:rPr>
                <w:rFonts w:asciiTheme="minorEastAsia" w:eastAsiaTheme="minorEastAsia" w:hAnsiTheme="minorEastAsia" w:cstheme="minorEastAsia"/>
                <w:kern w:val="2"/>
                <w:sz w:val="28"/>
                <w:szCs w:val="28"/>
              </w:rPr>
              <w:t>和国家财力的影响，为避免全国地铁建</w:t>
            </w:r>
            <w:r w:rsidRPr="00F218A2">
              <w:rPr>
                <w:rFonts w:asciiTheme="minorEastAsia" w:eastAsiaTheme="minorEastAsia" w:hAnsiTheme="minorEastAsia" w:cstheme="minorEastAsia"/>
                <w:kern w:val="2"/>
                <w:sz w:val="28"/>
                <w:szCs w:val="28"/>
              </w:rPr>
              <w:lastRenderedPageBreak/>
              <w:t>设出现一哄而上的局面，</w:t>
            </w:r>
            <w:r w:rsidRPr="00F218A2">
              <w:rPr>
                <w:rFonts w:asciiTheme="minorEastAsia" w:eastAsiaTheme="minorEastAsia" w:hAnsiTheme="minorEastAsia" w:cstheme="minorEastAsia" w:hint="eastAsia"/>
                <w:kern w:val="2"/>
                <w:sz w:val="28"/>
                <w:szCs w:val="28"/>
              </w:rPr>
              <w:t>国务院办公厅</w:t>
            </w:r>
            <w:r w:rsidRPr="00F218A2">
              <w:rPr>
                <w:rFonts w:asciiTheme="minorEastAsia" w:eastAsiaTheme="minorEastAsia" w:hAnsiTheme="minorEastAsia" w:cstheme="minorEastAsia"/>
                <w:kern w:val="2"/>
                <w:sz w:val="28"/>
                <w:szCs w:val="28"/>
              </w:rPr>
              <w:t>发布了《关于暂停审批城市地下快速轨道交通项目的通知》，提出必须严格控制城市轨道交通的发展，除北京、广州和上海外，其余城市暂停城市轨道交通建设。2002年10月，国务院办公会议决定冻结各城市地铁立项</w:t>
            </w:r>
            <w:r w:rsidRPr="00F218A2">
              <w:rPr>
                <w:rFonts w:asciiTheme="minorEastAsia" w:eastAsiaTheme="minorEastAsia" w:hAnsiTheme="minorEastAsia" w:cstheme="minorEastAsia" w:hint="eastAsia"/>
                <w:kern w:val="2"/>
                <w:sz w:val="28"/>
                <w:szCs w:val="28"/>
              </w:rPr>
              <w:t>。</w:t>
            </w:r>
          </w:p>
          <w:p w14:paraId="0DAB3501"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kern w:val="2"/>
                <w:sz w:val="28"/>
                <w:szCs w:val="28"/>
              </w:rPr>
              <w:t>2003年，国务院办公厅</w:t>
            </w:r>
            <w:r w:rsidRPr="00F218A2">
              <w:rPr>
                <w:rFonts w:asciiTheme="minorEastAsia" w:eastAsiaTheme="minorEastAsia" w:hAnsiTheme="minorEastAsia" w:cstheme="minorEastAsia" w:hint="eastAsia"/>
                <w:kern w:val="2"/>
                <w:sz w:val="28"/>
                <w:szCs w:val="28"/>
              </w:rPr>
              <w:t>发布</w:t>
            </w:r>
            <w:r w:rsidRPr="00F218A2">
              <w:rPr>
                <w:rFonts w:asciiTheme="minorEastAsia" w:eastAsiaTheme="minorEastAsia" w:hAnsiTheme="minorEastAsia" w:cstheme="minorEastAsia"/>
                <w:kern w:val="2"/>
                <w:sz w:val="28"/>
                <w:szCs w:val="28"/>
              </w:rPr>
              <w:t>《关于加强城市快速轨道交通建设管理的通知》，</w:t>
            </w:r>
            <w:r w:rsidRPr="00F218A2">
              <w:rPr>
                <w:rFonts w:asciiTheme="minorEastAsia" w:eastAsiaTheme="minorEastAsia" w:hAnsiTheme="minorEastAsia" w:cstheme="minorEastAsia" w:hint="eastAsia"/>
                <w:kern w:val="2"/>
                <w:sz w:val="28"/>
                <w:szCs w:val="28"/>
              </w:rPr>
              <w:t>要求对城市轨道交通的建设进行严格的控制，确立了“量力而行、规范管理、稳</w:t>
            </w:r>
            <w:r w:rsidRPr="00F218A2">
              <w:rPr>
                <w:rFonts w:asciiTheme="minorEastAsia" w:eastAsiaTheme="minorEastAsia" w:hAnsiTheme="minorEastAsia" w:cstheme="minorEastAsia"/>
                <w:kern w:val="2"/>
                <w:sz w:val="28"/>
                <w:szCs w:val="28"/>
              </w:rPr>
              <w:t>步发展”的城市轨道交通建设方针，明确提出项目申报要报国</w:t>
            </w:r>
            <w:proofErr w:type="gramStart"/>
            <w:r w:rsidRPr="00F218A2">
              <w:rPr>
                <w:rFonts w:asciiTheme="minorEastAsia" w:eastAsiaTheme="minorEastAsia" w:hAnsiTheme="minorEastAsia" w:cstheme="minorEastAsia"/>
                <w:kern w:val="2"/>
                <w:sz w:val="28"/>
                <w:szCs w:val="28"/>
              </w:rPr>
              <w:t>家发改委</w:t>
            </w:r>
            <w:proofErr w:type="gramEnd"/>
            <w:r w:rsidRPr="00F218A2">
              <w:rPr>
                <w:rFonts w:asciiTheme="minorEastAsia" w:eastAsiaTheme="minorEastAsia" w:hAnsiTheme="minorEastAsia" w:cstheme="minorEastAsia"/>
                <w:kern w:val="2"/>
                <w:sz w:val="28"/>
                <w:szCs w:val="28"/>
              </w:rPr>
              <w:t>（国务院）批准。在</w:t>
            </w:r>
            <w:r w:rsidRPr="00F218A2">
              <w:rPr>
                <w:rFonts w:asciiTheme="minorEastAsia" w:eastAsiaTheme="minorEastAsia" w:hAnsiTheme="minorEastAsia" w:cstheme="minorEastAsia" w:hint="eastAsia"/>
                <w:kern w:val="2"/>
                <w:sz w:val="28"/>
                <w:szCs w:val="28"/>
              </w:rPr>
              <w:t>此之后的几年间</w:t>
            </w:r>
            <w:r w:rsidRPr="00F218A2">
              <w:rPr>
                <w:rFonts w:asciiTheme="minorEastAsia" w:eastAsiaTheme="minorEastAsia" w:hAnsiTheme="minorEastAsia" w:cstheme="minorEastAsia"/>
                <w:kern w:val="2"/>
                <w:sz w:val="28"/>
                <w:szCs w:val="28"/>
              </w:rPr>
              <w:t>，北京、上海、天津等城市继续开辟新线运营，深圳、武汉、南京、重庆等城市首次开通运营城市轨道交通线路，如深圳地铁</w:t>
            </w:r>
            <w:r w:rsidRPr="00F218A2">
              <w:rPr>
                <w:rFonts w:asciiTheme="minorEastAsia" w:eastAsiaTheme="minorEastAsia" w:hAnsiTheme="minorEastAsia" w:cstheme="minorEastAsia" w:hint="eastAsia"/>
                <w:kern w:val="2"/>
                <w:sz w:val="28"/>
                <w:szCs w:val="28"/>
              </w:rPr>
              <w:t>1号线、武汉地铁1号线、南京地铁1号线、重庆单轨2号线等</w:t>
            </w:r>
            <w:r w:rsidRPr="00F218A2">
              <w:rPr>
                <w:rFonts w:asciiTheme="minorEastAsia" w:eastAsiaTheme="minorEastAsia" w:hAnsiTheme="minorEastAsia" w:cstheme="minorEastAsia"/>
                <w:kern w:val="2"/>
                <w:sz w:val="28"/>
                <w:szCs w:val="28"/>
              </w:rPr>
              <w:t>。</w:t>
            </w:r>
          </w:p>
          <w:p w14:paraId="7C1D1B83"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3</w:t>
            </w:r>
            <w:r w:rsidRPr="00F218A2">
              <w:rPr>
                <w:rFonts w:asciiTheme="minorEastAsia" w:eastAsiaTheme="minorEastAsia" w:hAnsiTheme="minorEastAsia" w:cstheme="minorEastAsia" w:hint="eastAsia"/>
                <w:smallCaps w:val="0"/>
                <w:color w:val="auto"/>
                <w:spacing w:val="0"/>
                <w:kern w:val="2"/>
                <w:sz w:val="28"/>
                <w:szCs w:val="28"/>
              </w:rPr>
              <w:t>．蓬勃发展</w:t>
            </w:r>
            <w:r w:rsidRPr="00F218A2">
              <w:rPr>
                <w:rFonts w:asciiTheme="minorEastAsia" w:eastAsiaTheme="minorEastAsia" w:hAnsiTheme="minorEastAsia" w:cstheme="minorEastAsia"/>
                <w:smallCaps w:val="0"/>
                <w:color w:val="auto"/>
                <w:spacing w:val="0"/>
                <w:kern w:val="2"/>
                <w:sz w:val="28"/>
                <w:szCs w:val="28"/>
              </w:rPr>
              <w:t>阶段</w:t>
            </w:r>
          </w:p>
          <w:p w14:paraId="03B55A9E"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2</w:t>
            </w:r>
            <w:r w:rsidRPr="00F218A2">
              <w:rPr>
                <w:rFonts w:asciiTheme="minorEastAsia" w:hAnsiTheme="minorEastAsia" w:cstheme="minorEastAsia"/>
                <w:sz w:val="28"/>
                <w:szCs w:val="28"/>
              </w:rPr>
              <w:t>008年至</w:t>
            </w:r>
            <w:r w:rsidRPr="00F218A2">
              <w:rPr>
                <w:rFonts w:asciiTheme="minorEastAsia" w:hAnsiTheme="minorEastAsia" w:cstheme="minorEastAsia" w:hint="eastAsia"/>
                <w:sz w:val="28"/>
                <w:szCs w:val="28"/>
              </w:rPr>
              <w:t>2</w:t>
            </w:r>
            <w:r w:rsidRPr="00F218A2">
              <w:rPr>
                <w:rFonts w:asciiTheme="minorEastAsia" w:hAnsiTheme="minorEastAsia" w:cstheme="minorEastAsia"/>
                <w:sz w:val="28"/>
                <w:szCs w:val="28"/>
              </w:rPr>
              <w:t>018年是我国城市轨道交通发展的黄金十年，我国城市轨道交通进入快速发展的新时期，全国城市轨道交通运营规模、客运量、在建线路长度、规划线路长度均创历史新高，城市轨道交</w:t>
            </w:r>
            <w:r w:rsidRPr="00F218A2">
              <w:rPr>
                <w:rFonts w:asciiTheme="minorEastAsia" w:hAnsiTheme="minorEastAsia" w:cstheme="minorEastAsia"/>
                <w:sz w:val="28"/>
                <w:szCs w:val="28"/>
              </w:rPr>
              <w:lastRenderedPageBreak/>
              <w:t>通发展日渐网络化、差异化，系统制式也逐渐多元化。</w:t>
            </w:r>
          </w:p>
          <w:p w14:paraId="5F6213C6"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sz w:val="28"/>
                <w:szCs w:val="28"/>
              </w:rPr>
              <w:t>在</w:t>
            </w:r>
            <w:r w:rsidRPr="00F218A2">
              <w:rPr>
                <w:rFonts w:asciiTheme="minorEastAsia" w:hAnsiTheme="minorEastAsia" w:cstheme="minorEastAsia" w:hint="eastAsia"/>
                <w:sz w:val="28"/>
                <w:szCs w:val="28"/>
              </w:rPr>
              <w:t>此</w:t>
            </w:r>
            <w:r w:rsidRPr="00F218A2">
              <w:rPr>
                <w:rFonts w:asciiTheme="minorEastAsia" w:hAnsiTheme="minorEastAsia" w:cstheme="minorEastAsia"/>
                <w:sz w:val="28"/>
                <w:szCs w:val="28"/>
              </w:rPr>
              <w:t>阶段，大部分已开通城市轨道交通的城市继续开辟新线，许多此前未开通城市轨道交通的城市</w:t>
            </w:r>
            <w:r w:rsidRPr="00F218A2">
              <w:rPr>
                <w:rFonts w:asciiTheme="minorEastAsia" w:hAnsiTheme="minorEastAsia" w:cstheme="minorEastAsia" w:hint="eastAsia"/>
                <w:sz w:val="28"/>
                <w:szCs w:val="28"/>
              </w:rPr>
              <w:t>也</w:t>
            </w:r>
            <w:r w:rsidRPr="00F218A2">
              <w:rPr>
                <w:rFonts w:asciiTheme="minorEastAsia" w:hAnsiTheme="minorEastAsia" w:cstheme="minorEastAsia"/>
                <w:sz w:val="28"/>
                <w:szCs w:val="28"/>
              </w:rPr>
              <w:t>首次开通城市轨道交通</w:t>
            </w:r>
            <w:r w:rsidRPr="00F218A2">
              <w:rPr>
                <w:rFonts w:asciiTheme="minorEastAsia" w:hAnsiTheme="minorEastAsia" w:cstheme="minorEastAsia" w:hint="eastAsia"/>
                <w:sz w:val="28"/>
                <w:szCs w:val="28"/>
              </w:rPr>
              <w:t>线路</w:t>
            </w:r>
            <w:r w:rsidRPr="00F218A2">
              <w:rPr>
                <w:rFonts w:asciiTheme="minorEastAsia" w:hAnsiTheme="minorEastAsia" w:cstheme="minorEastAsia"/>
                <w:sz w:val="28"/>
                <w:szCs w:val="28"/>
              </w:rPr>
              <w:t>，如沈阳、成都、佛山、西安、苏州、杭州、昆明、哈尔滨、郑州、长沙、宁波、无锡、青岛、兰州、南昌、淮安、福州、东莞、南宁、合肥、石家庄、珠海、贵阳、厦门、乌鲁木齐等。</w:t>
            </w:r>
          </w:p>
          <w:p w14:paraId="509D6B7F"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4</w:t>
            </w:r>
            <w:r w:rsidRPr="00F218A2">
              <w:rPr>
                <w:rFonts w:asciiTheme="minorEastAsia" w:eastAsiaTheme="minorEastAsia" w:hAnsiTheme="minorEastAsia" w:cstheme="minorEastAsia" w:hint="eastAsia"/>
                <w:smallCaps w:val="0"/>
                <w:color w:val="auto"/>
                <w:spacing w:val="0"/>
                <w:kern w:val="2"/>
                <w:sz w:val="28"/>
                <w:szCs w:val="28"/>
              </w:rPr>
              <w:t>．有序发展</w:t>
            </w:r>
            <w:r w:rsidRPr="00F218A2">
              <w:rPr>
                <w:rFonts w:asciiTheme="minorEastAsia" w:eastAsiaTheme="minorEastAsia" w:hAnsiTheme="minorEastAsia" w:cstheme="minorEastAsia"/>
                <w:smallCaps w:val="0"/>
                <w:color w:val="auto"/>
                <w:spacing w:val="0"/>
                <w:kern w:val="2"/>
                <w:sz w:val="28"/>
                <w:szCs w:val="28"/>
              </w:rPr>
              <w:t>阶段</w:t>
            </w:r>
          </w:p>
          <w:p w14:paraId="4231B570"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sz w:val="28"/>
                <w:szCs w:val="28"/>
              </w:rPr>
              <w:t>2018年6月，国务院办公厅发布《关于进一步加强城市轨道交通规划建设管理的意见》，指出要</w:t>
            </w:r>
            <w:r w:rsidRPr="00F218A2">
              <w:rPr>
                <w:rFonts w:asciiTheme="minorEastAsia" w:hAnsiTheme="minorEastAsia" w:cstheme="minorEastAsia" w:hint="eastAsia"/>
                <w:sz w:val="28"/>
                <w:szCs w:val="28"/>
              </w:rPr>
              <w:t>以</w:t>
            </w:r>
            <w:r w:rsidRPr="00F218A2">
              <w:rPr>
                <w:rFonts w:asciiTheme="minorEastAsia" w:hAnsiTheme="minorEastAsia" w:cstheme="minorEastAsia"/>
                <w:sz w:val="28"/>
                <w:szCs w:val="28"/>
              </w:rPr>
              <w:t>新时代</w:t>
            </w:r>
            <w:r w:rsidRPr="00F218A2">
              <w:rPr>
                <w:rFonts w:asciiTheme="minorEastAsia" w:hAnsiTheme="minorEastAsia" w:cstheme="minorEastAsia" w:hint="eastAsia"/>
                <w:sz w:val="28"/>
                <w:szCs w:val="28"/>
              </w:rPr>
              <w:t>中国特色社会主义思想为指导，坚持“量力而行、有序推进，因地制宜、经济适用，衔接协调、集约高效，严控风险、持续发展”的原则</w:t>
            </w:r>
            <w:r w:rsidRPr="00F218A2">
              <w:rPr>
                <w:rFonts w:asciiTheme="minorEastAsia" w:hAnsiTheme="minorEastAsia" w:cstheme="minorEastAsia"/>
                <w:sz w:val="28"/>
                <w:szCs w:val="28"/>
              </w:rPr>
              <w:t>，规范有序地发展城市轨道交通。在这一意见指导下，我国城市轨道交通</w:t>
            </w:r>
            <w:r w:rsidRPr="00F218A2">
              <w:rPr>
                <w:rFonts w:asciiTheme="minorEastAsia" w:hAnsiTheme="minorEastAsia" w:cstheme="minorEastAsia" w:hint="eastAsia"/>
                <w:sz w:val="28"/>
                <w:szCs w:val="28"/>
              </w:rPr>
              <w:t>步入</w:t>
            </w:r>
            <w:r w:rsidRPr="00F218A2">
              <w:rPr>
                <w:rFonts w:asciiTheme="minorEastAsia" w:hAnsiTheme="minorEastAsia" w:cstheme="minorEastAsia"/>
                <w:sz w:val="28"/>
                <w:szCs w:val="28"/>
              </w:rPr>
              <w:t>有序发展阶段。截至2020年底，</w:t>
            </w:r>
            <w:r w:rsidRPr="00F218A2">
              <w:rPr>
                <w:rFonts w:asciiTheme="minorEastAsia" w:hAnsiTheme="minorEastAsia" w:cstheme="minorEastAsia" w:hint="eastAsia"/>
                <w:sz w:val="28"/>
                <w:szCs w:val="28"/>
              </w:rPr>
              <w:t>我国（不含港澳台）已有4</w:t>
            </w:r>
            <w:r w:rsidRPr="00F218A2">
              <w:rPr>
                <w:rFonts w:asciiTheme="minorEastAsia" w:hAnsiTheme="minorEastAsia" w:cstheme="minorEastAsia"/>
                <w:sz w:val="28"/>
                <w:szCs w:val="28"/>
              </w:rPr>
              <w:t>4座城市开通运营了城市轨道交通，运营线路</w:t>
            </w:r>
            <w:r w:rsidRPr="00F218A2">
              <w:rPr>
                <w:rFonts w:asciiTheme="minorEastAsia" w:hAnsiTheme="minorEastAsia" w:cstheme="minorEastAsia" w:hint="eastAsia"/>
                <w:sz w:val="28"/>
                <w:szCs w:val="28"/>
              </w:rPr>
              <w:t>2</w:t>
            </w:r>
            <w:r w:rsidRPr="00F218A2">
              <w:rPr>
                <w:rFonts w:asciiTheme="minorEastAsia" w:hAnsiTheme="minorEastAsia" w:cstheme="minorEastAsia"/>
                <w:sz w:val="28"/>
                <w:szCs w:val="28"/>
              </w:rPr>
              <w:t>33条，运营里程</w:t>
            </w:r>
            <w:r w:rsidRPr="00F218A2">
              <w:rPr>
                <w:rFonts w:asciiTheme="minorEastAsia" w:hAnsiTheme="minorEastAsia" w:cstheme="minorEastAsia" w:hint="eastAsia"/>
                <w:sz w:val="28"/>
                <w:szCs w:val="28"/>
              </w:rPr>
              <w:t>7</w:t>
            </w:r>
            <w:r w:rsidRPr="00F218A2">
              <w:rPr>
                <w:rFonts w:asciiTheme="minorEastAsia" w:hAnsiTheme="minorEastAsia" w:cstheme="minorEastAsia"/>
                <w:sz w:val="28"/>
                <w:szCs w:val="28"/>
              </w:rPr>
              <w:t>715.31</w:t>
            </w:r>
            <w:r w:rsidRPr="00F218A2">
              <w:rPr>
                <w:rFonts w:asciiTheme="minorEastAsia" w:hAnsiTheme="minorEastAsia" w:cstheme="minorEastAsia" w:hint="eastAsia"/>
                <w:sz w:val="28"/>
                <w:szCs w:val="28"/>
              </w:rPr>
              <w:t xml:space="preserve"> km</w:t>
            </w:r>
            <w:r w:rsidRPr="00F218A2">
              <w:rPr>
                <w:rFonts w:asciiTheme="minorEastAsia" w:hAnsiTheme="minorEastAsia" w:cstheme="minorEastAsia"/>
                <w:sz w:val="28"/>
                <w:szCs w:val="28"/>
              </w:rPr>
              <w:t>。</w:t>
            </w:r>
            <w:r w:rsidRPr="00F218A2">
              <w:rPr>
                <w:rFonts w:asciiTheme="minorEastAsia" w:hAnsiTheme="minorEastAsia" w:cstheme="minorEastAsia" w:hint="eastAsia"/>
                <w:sz w:val="28"/>
                <w:szCs w:val="28"/>
              </w:rPr>
              <w:t>展望“</w:t>
            </w:r>
            <w:r w:rsidRPr="00F218A2">
              <w:rPr>
                <w:rFonts w:asciiTheme="minorEastAsia" w:hAnsiTheme="minorEastAsia" w:cstheme="minorEastAsia"/>
                <w:sz w:val="28"/>
                <w:szCs w:val="28"/>
              </w:rPr>
              <w:t>十四五</w:t>
            </w:r>
            <w:r w:rsidRPr="00F218A2">
              <w:rPr>
                <w:rFonts w:asciiTheme="minorEastAsia" w:hAnsiTheme="minorEastAsia" w:cstheme="minorEastAsia" w:hint="eastAsia"/>
                <w:sz w:val="28"/>
                <w:szCs w:val="28"/>
              </w:rPr>
              <w:t>”</w:t>
            </w:r>
            <w:r w:rsidRPr="00F218A2">
              <w:rPr>
                <w:rFonts w:asciiTheme="minorEastAsia" w:hAnsiTheme="minorEastAsia" w:cstheme="minorEastAsia"/>
                <w:sz w:val="28"/>
                <w:szCs w:val="28"/>
              </w:rPr>
              <w:t>，</w:t>
            </w:r>
            <w:r w:rsidRPr="00F218A2">
              <w:rPr>
                <w:rFonts w:asciiTheme="minorEastAsia" w:hAnsiTheme="minorEastAsia" w:cstheme="minorEastAsia" w:hint="eastAsia"/>
                <w:sz w:val="28"/>
                <w:szCs w:val="28"/>
              </w:rPr>
              <w:t>我国城市轨道交通运营里程有望新增约</w:t>
            </w:r>
            <w:r w:rsidRPr="00F218A2">
              <w:rPr>
                <w:rFonts w:asciiTheme="minorEastAsia" w:hAnsiTheme="minorEastAsia" w:cstheme="minorEastAsia"/>
                <w:sz w:val="28"/>
                <w:szCs w:val="28"/>
              </w:rPr>
              <w:t>5000</w:t>
            </w:r>
            <w:r w:rsidRPr="00F218A2">
              <w:rPr>
                <w:rFonts w:asciiTheme="minorEastAsia" w:hAnsiTheme="minorEastAsia" w:cstheme="minorEastAsia" w:hint="eastAsia"/>
                <w:sz w:val="28"/>
                <w:szCs w:val="28"/>
              </w:rPr>
              <w:t xml:space="preserve"> </w:t>
            </w:r>
            <w:r w:rsidRPr="00F218A2">
              <w:rPr>
                <w:rFonts w:asciiTheme="minorEastAsia" w:hAnsiTheme="minorEastAsia" w:cstheme="minorEastAsia"/>
                <w:sz w:val="28"/>
                <w:szCs w:val="28"/>
              </w:rPr>
              <w:t>km</w:t>
            </w:r>
            <w:r w:rsidRPr="00F218A2">
              <w:rPr>
                <w:rFonts w:asciiTheme="minorEastAsia" w:hAnsiTheme="minorEastAsia" w:cstheme="minorEastAsia" w:hint="eastAsia"/>
                <w:sz w:val="28"/>
                <w:szCs w:val="28"/>
              </w:rPr>
              <w:t>。</w:t>
            </w:r>
          </w:p>
          <w:p w14:paraId="080A5C69" w14:textId="77777777" w:rsidR="00F218A2" w:rsidRPr="00F218A2" w:rsidRDefault="00F218A2" w:rsidP="00F218A2">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【多媒体】展示“2020年我国44座城市轨道</w:t>
            </w:r>
            <w:r w:rsidRPr="00F218A2">
              <w:rPr>
                <w:rFonts w:asciiTheme="minorEastAsia" w:eastAsiaTheme="minorEastAsia" w:hAnsiTheme="minorEastAsia" w:cstheme="minorEastAsia" w:hint="eastAsia"/>
                <w:kern w:val="2"/>
                <w:sz w:val="28"/>
                <w:szCs w:val="28"/>
              </w:rPr>
              <w:lastRenderedPageBreak/>
              <w:t>交通运营线路规模”的表格（详见教材），帮助学生了解各地的城市轨道交通发展情况</w:t>
            </w:r>
          </w:p>
          <w:p w14:paraId="1087F001" w14:textId="77777777" w:rsidR="00F218A2" w:rsidRPr="00F218A2" w:rsidRDefault="00F218A2" w:rsidP="00F218A2">
            <w:pPr>
              <w:pStyle w:val="4"/>
              <w:spacing w:before="48" w:after="48"/>
              <w:ind w:firstLineChars="200" w:firstLine="560"/>
              <w:rPr>
                <w:rFonts w:asciiTheme="minorEastAsia" w:eastAsiaTheme="minorEastAsia" w:hAnsiTheme="minorEastAsia" w:cstheme="minorEastAsia"/>
                <w:i w:val="0"/>
                <w:iCs w:val="0"/>
                <w:smallCaps w:val="0"/>
                <w:spacing w:val="0"/>
                <w:kern w:val="2"/>
                <w:sz w:val="28"/>
                <w:szCs w:val="28"/>
              </w:rPr>
            </w:pPr>
            <w:r w:rsidRPr="00F218A2">
              <w:rPr>
                <w:rFonts w:asciiTheme="minorEastAsia" w:eastAsiaTheme="minorEastAsia" w:hAnsiTheme="minorEastAsia" w:cstheme="minorEastAsia" w:hint="eastAsia"/>
                <w:i w:val="0"/>
                <w:iCs w:val="0"/>
                <w:smallCaps w:val="0"/>
                <w:spacing w:val="0"/>
                <w:kern w:val="2"/>
                <w:sz w:val="28"/>
                <w:szCs w:val="28"/>
              </w:rPr>
              <w:t>0</w:t>
            </w:r>
            <w:r w:rsidRPr="00F218A2">
              <w:rPr>
                <w:rFonts w:asciiTheme="minorEastAsia" w:eastAsiaTheme="minorEastAsia" w:hAnsiTheme="minorEastAsia" w:cstheme="minorEastAsia"/>
                <w:i w:val="0"/>
                <w:iCs w:val="0"/>
                <w:smallCaps w:val="0"/>
                <w:spacing w:val="0"/>
                <w:kern w:val="2"/>
                <w:sz w:val="28"/>
                <w:szCs w:val="28"/>
              </w:rPr>
              <w:t xml:space="preserve">.3.2  </w:t>
            </w:r>
            <w:r w:rsidRPr="00F218A2">
              <w:rPr>
                <w:rFonts w:asciiTheme="minorEastAsia" w:eastAsiaTheme="minorEastAsia" w:hAnsiTheme="minorEastAsia" w:cstheme="minorEastAsia" w:hint="eastAsia"/>
                <w:i w:val="0"/>
                <w:iCs w:val="0"/>
                <w:smallCaps w:val="0"/>
                <w:spacing w:val="0"/>
                <w:kern w:val="2"/>
                <w:sz w:val="28"/>
                <w:szCs w:val="28"/>
              </w:rPr>
              <w:t>国外城市轨道交通的发展概况</w:t>
            </w:r>
          </w:p>
          <w:p w14:paraId="4A0F1142" w14:textId="77777777" w:rsidR="00F218A2" w:rsidRPr="00F218A2" w:rsidRDefault="00F218A2" w:rsidP="00F218A2">
            <w:pPr>
              <w:pStyle w:val="a7"/>
              <w:shd w:val="clear" w:color="auto" w:fill="FBEAE1"/>
              <w:spacing w:before="200" w:after="120"/>
              <w:ind w:firstLineChars="200" w:firstLine="560"/>
              <w:rPr>
                <w:rFonts w:asciiTheme="minorEastAsia" w:eastAsiaTheme="minorEastAsia" w:hAnsiTheme="minorEastAsia" w:cstheme="minorEastAsia" w:hint="eastAsia"/>
                <w:kern w:val="2"/>
                <w:sz w:val="28"/>
                <w:szCs w:val="28"/>
              </w:rPr>
            </w:pPr>
            <w:r w:rsidRPr="00F218A2">
              <w:rPr>
                <w:rFonts w:asciiTheme="minorEastAsia" w:eastAsiaTheme="minorEastAsia" w:hAnsiTheme="minorEastAsia" w:cstheme="minorEastAsia" w:hint="eastAsia"/>
                <w:kern w:val="2"/>
                <w:sz w:val="28"/>
                <w:szCs w:val="28"/>
              </w:rPr>
              <w:t>【多媒体】展示几张国外地铁的图片（详见教材），讲解各国的城市轨道交通发展概况</w:t>
            </w:r>
          </w:p>
          <w:p w14:paraId="3F15E1F9"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hint="eastAsia"/>
                <w:smallCaps w:val="0"/>
                <w:color w:val="auto"/>
                <w:spacing w:val="0"/>
                <w:kern w:val="2"/>
                <w:sz w:val="28"/>
                <w:szCs w:val="28"/>
              </w:rPr>
              <w:t>1．英国伦敦</w:t>
            </w:r>
          </w:p>
          <w:p w14:paraId="458AF4DC"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1843年英国人C. 皮尔逊提出在英国修建地下铁道的建议。1860年，英国伦敦开始修建世界上第一条地铁，1863年1月10日建成通车，线路长6.</w:t>
            </w:r>
            <w:r w:rsidRPr="00F218A2">
              <w:rPr>
                <w:rFonts w:asciiTheme="minorEastAsia" w:hAnsiTheme="minorEastAsia" w:cstheme="minorEastAsia"/>
                <w:sz w:val="28"/>
                <w:szCs w:val="28"/>
              </w:rPr>
              <w:t>5</w:t>
            </w:r>
            <w:r w:rsidRPr="00F218A2">
              <w:rPr>
                <w:rFonts w:asciiTheme="minorEastAsia" w:hAnsiTheme="minorEastAsia" w:cstheme="minorEastAsia" w:hint="eastAsia"/>
                <w:sz w:val="28"/>
                <w:szCs w:val="28"/>
              </w:rPr>
              <w:t xml:space="preserve"> km，用蒸汽机车牵引。</w:t>
            </w:r>
          </w:p>
          <w:p w14:paraId="7EE068DF"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自1863年伦敦地铁建成以来，伦敦城市轨道交通通过不断的技术更新，历经1</w:t>
            </w:r>
            <w:r w:rsidRPr="00F218A2">
              <w:rPr>
                <w:rFonts w:asciiTheme="minorEastAsia" w:hAnsiTheme="minorEastAsia" w:cstheme="minorEastAsia"/>
                <w:sz w:val="28"/>
                <w:szCs w:val="28"/>
              </w:rPr>
              <w:t>5</w:t>
            </w:r>
            <w:r w:rsidRPr="00F218A2">
              <w:rPr>
                <w:rFonts w:asciiTheme="minorEastAsia" w:hAnsiTheme="minorEastAsia" w:cstheme="minorEastAsia" w:hint="eastAsia"/>
                <w:sz w:val="28"/>
                <w:szCs w:val="28"/>
              </w:rPr>
              <w:t>0多年的发展，已成为当今世界上先进技术的范例之一。目前，伦敦地铁线路总长度已超过</w:t>
            </w:r>
            <w:r w:rsidRPr="00F218A2">
              <w:rPr>
                <w:rFonts w:asciiTheme="minorEastAsia" w:hAnsiTheme="minorEastAsia" w:cstheme="minorEastAsia"/>
                <w:sz w:val="28"/>
                <w:szCs w:val="28"/>
              </w:rPr>
              <w:t>40</w:t>
            </w:r>
            <w:r w:rsidRPr="00F218A2">
              <w:rPr>
                <w:rFonts w:asciiTheme="minorEastAsia" w:hAnsiTheme="minorEastAsia" w:cstheme="minorEastAsia" w:hint="eastAsia"/>
                <w:sz w:val="28"/>
                <w:szCs w:val="28"/>
              </w:rPr>
              <w:t>0 km，年客运量已突破8亿人次。此外，伦敦还有167 km地上铁、38 km码头区轻轨，以及27 km有轨电车。</w:t>
            </w:r>
          </w:p>
          <w:p w14:paraId="022421C3"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2</w:t>
            </w:r>
            <w:r w:rsidRPr="00F218A2">
              <w:rPr>
                <w:rFonts w:asciiTheme="minorEastAsia" w:eastAsiaTheme="minorEastAsia" w:hAnsiTheme="minorEastAsia" w:cstheme="minorEastAsia" w:hint="eastAsia"/>
                <w:smallCaps w:val="0"/>
                <w:color w:val="auto"/>
                <w:spacing w:val="0"/>
                <w:kern w:val="2"/>
                <w:sz w:val="28"/>
                <w:szCs w:val="28"/>
              </w:rPr>
              <w:t>．美国纽约</w:t>
            </w:r>
          </w:p>
          <w:p w14:paraId="3F2FD4EF"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受伦敦成功建设地铁的影响，美国纽约于1867年建成了第一条地铁。随着纽约城市规模的扩大，城市人口的不断增加，城市轨道交通建设也在不间断地发展。如今纽约城市轨道交通已发展成</w:t>
            </w:r>
            <w:r w:rsidRPr="00F218A2">
              <w:rPr>
                <w:rFonts w:asciiTheme="minorEastAsia" w:eastAsiaTheme="minorEastAsia" w:hAnsiTheme="minorEastAsia" w:cstheme="minorEastAsia" w:hint="eastAsia"/>
                <w:kern w:val="2"/>
                <w:sz w:val="28"/>
                <w:szCs w:val="28"/>
              </w:rPr>
              <w:lastRenderedPageBreak/>
              <w:t>为世界上车站最多的城市轨道交通。目前，纽约地铁线路总长度约为4</w:t>
            </w:r>
            <w:r w:rsidRPr="00F218A2">
              <w:rPr>
                <w:rFonts w:asciiTheme="minorEastAsia" w:eastAsiaTheme="minorEastAsia" w:hAnsiTheme="minorEastAsia" w:cstheme="minorEastAsia"/>
                <w:kern w:val="2"/>
                <w:sz w:val="28"/>
                <w:szCs w:val="28"/>
              </w:rPr>
              <w:t>00</w:t>
            </w:r>
            <w:r w:rsidRPr="00F218A2">
              <w:rPr>
                <w:rFonts w:asciiTheme="minorEastAsia" w:eastAsiaTheme="minorEastAsia" w:hAnsiTheme="minorEastAsia" w:cstheme="minorEastAsia" w:hint="eastAsia"/>
                <w:kern w:val="2"/>
                <w:sz w:val="28"/>
                <w:szCs w:val="28"/>
              </w:rPr>
              <w:t xml:space="preserve"> km，车站有4</w:t>
            </w:r>
            <w:r w:rsidRPr="00F218A2">
              <w:rPr>
                <w:rFonts w:asciiTheme="minorEastAsia" w:eastAsiaTheme="minorEastAsia" w:hAnsiTheme="minorEastAsia" w:cstheme="minorEastAsia"/>
                <w:kern w:val="2"/>
                <w:sz w:val="28"/>
                <w:szCs w:val="28"/>
              </w:rPr>
              <w:t>70多</w:t>
            </w:r>
            <w:r w:rsidRPr="00F218A2">
              <w:rPr>
                <w:rFonts w:asciiTheme="minorEastAsia" w:eastAsiaTheme="minorEastAsia" w:hAnsiTheme="minorEastAsia" w:cstheme="minorEastAsia" w:hint="eastAsia"/>
                <w:kern w:val="2"/>
                <w:sz w:val="28"/>
                <w:szCs w:val="28"/>
              </w:rPr>
              <w:t>座，年客运量已突破10亿人次。</w:t>
            </w:r>
          </w:p>
          <w:p w14:paraId="2908BD47"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3</w:t>
            </w:r>
            <w:r w:rsidRPr="00F218A2">
              <w:rPr>
                <w:rFonts w:asciiTheme="minorEastAsia" w:eastAsiaTheme="minorEastAsia" w:hAnsiTheme="minorEastAsia" w:cstheme="minorEastAsia" w:hint="eastAsia"/>
                <w:smallCaps w:val="0"/>
                <w:color w:val="auto"/>
                <w:spacing w:val="0"/>
                <w:kern w:val="2"/>
                <w:sz w:val="28"/>
                <w:szCs w:val="28"/>
              </w:rPr>
              <w:t>．法国巴黎</w:t>
            </w:r>
          </w:p>
          <w:p w14:paraId="4F521F37"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法国巴黎也是最早修建地铁的城市之一，但比英国要晚3</w:t>
            </w:r>
            <w:r w:rsidRPr="00F218A2">
              <w:rPr>
                <w:rFonts w:asciiTheme="minorEastAsia" w:hAnsiTheme="minorEastAsia" w:cstheme="minorEastAsia"/>
                <w:sz w:val="28"/>
                <w:szCs w:val="28"/>
              </w:rPr>
              <w:t>0多</w:t>
            </w:r>
            <w:r w:rsidRPr="00F218A2">
              <w:rPr>
                <w:rFonts w:asciiTheme="minorEastAsia" w:hAnsiTheme="minorEastAsia" w:cstheme="minorEastAsia" w:hint="eastAsia"/>
                <w:sz w:val="28"/>
                <w:szCs w:val="28"/>
              </w:rPr>
              <w:t>年。法国为举办“凡尔赛展览会”而修建的巴黎第一条地铁从巴士底通往马约门，全长约10 km。它为巴黎城市轨道交通网络的不断发展和完善打下了基础。时至今日，巴黎市区已拥有地铁线路1</w:t>
            </w:r>
            <w:r w:rsidRPr="00F218A2">
              <w:rPr>
                <w:rFonts w:asciiTheme="minorEastAsia" w:hAnsiTheme="minorEastAsia" w:cstheme="minorEastAsia"/>
                <w:sz w:val="28"/>
                <w:szCs w:val="28"/>
              </w:rPr>
              <w:t>4</w:t>
            </w:r>
            <w:r w:rsidRPr="00F218A2">
              <w:rPr>
                <w:rFonts w:asciiTheme="minorEastAsia" w:hAnsiTheme="minorEastAsia" w:cstheme="minorEastAsia" w:hint="eastAsia"/>
                <w:sz w:val="28"/>
                <w:szCs w:val="28"/>
              </w:rPr>
              <w:t>条，地铁线路总长度约2</w:t>
            </w:r>
            <w:r w:rsidRPr="00F218A2">
              <w:rPr>
                <w:rFonts w:asciiTheme="minorEastAsia" w:hAnsiTheme="minorEastAsia" w:cstheme="minorEastAsia"/>
                <w:sz w:val="28"/>
                <w:szCs w:val="28"/>
              </w:rPr>
              <w:t>15</w:t>
            </w:r>
            <w:r w:rsidRPr="00F218A2">
              <w:rPr>
                <w:rFonts w:asciiTheme="minorEastAsia" w:hAnsiTheme="minorEastAsia" w:cstheme="minorEastAsia" w:hint="eastAsia"/>
                <w:sz w:val="28"/>
                <w:szCs w:val="28"/>
              </w:rPr>
              <w:t xml:space="preserve"> km，共设置车站</w:t>
            </w:r>
            <w:r w:rsidRPr="00F218A2">
              <w:rPr>
                <w:rFonts w:asciiTheme="minorEastAsia" w:hAnsiTheme="minorEastAsia" w:cstheme="minorEastAsia"/>
                <w:sz w:val="28"/>
                <w:szCs w:val="28"/>
              </w:rPr>
              <w:t>300多</w:t>
            </w:r>
            <w:r w:rsidRPr="00F218A2">
              <w:rPr>
                <w:rFonts w:asciiTheme="minorEastAsia" w:hAnsiTheme="minorEastAsia" w:cstheme="minorEastAsia" w:hint="eastAsia"/>
                <w:sz w:val="28"/>
                <w:szCs w:val="28"/>
              </w:rPr>
              <w:t>座，年客运量也已突破12亿人次。巴黎的区域快线（RER）非常发达，运行速度比地铁快，运营线路共有363 km，其中114 km与地铁共线，249 km为城市快速铁路，年客运量约4亿人次。</w:t>
            </w:r>
          </w:p>
          <w:p w14:paraId="1C845354"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4</w:t>
            </w:r>
            <w:r w:rsidRPr="00F218A2">
              <w:rPr>
                <w:rFonts w:asciiTheme="minorEastAsia" w:eastAsiaTheme="minorEastAsia" w:hAnsiTheme="minorEastAsia" w:cstheme="minorEastAsia" w:hint="eastAsia"/>
                <w:smallCaps w:val="0"/>
                <w:color w:val="auto"/>
                <w:spacing w:val="0"/>
                <w:kern w:val="2"/>
                <w:sz w:val="28"/>
                <w:szCs w:val="28"/>
              </w:rPr>
              <w:t>．德国柏林</w:t>
            </w:r>
          </w:p>
          <w:p w14:paraId="1B7D88E5"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德国柏林的第一条地铁开通于1902年。目前，柏林已有</w:t>
            </w:r>
            <w:r w:rsidRPr="00F218A2">
              <w:rPr>
                <w:rFonts w:asciiTheme="minorEastAsia" w:hAnsiTheme="minorEastAsia" w:cstheme="minorEastAsia"/>
                <w:sz w:val="28"/>
                <w:szCs w:val="28"/>
              </w:rPr>
              <w:t>10</w:t>
            </w:r>
            <w:r w:rsidRPr="00F218A2">
              <w:rPr>
                <w:rFonts w:asciiTheme="minorEastAsia" w:hAnsiTheme="minorEastAsia" w:cstheme="minorEastAsia" w:hint="eastAsia"/>
                <w:sz w:val="28"/>
                <w:szCs w:val="28"/>
              </w:rPr>
              <w:t>条地铁线路，线路总长度约为3</w:t>
            </w:r>
            <w:r w:rsidRPr="00F218A2">
              <w:rPr>
                <w:rFonts w:asciiTheme="minorEastAsia" w:hAnsiTheme="minorEastAsia" w:cstheme="minorEastAsia"/>
                <w:sz w:val="28"/>
                <w:szCs w:val="28"/>
              </w:rPr>
              <w:t>32 </w:t>
            </w:r>
            <w:r w:rsidRPr="00F218A2">
              <w:rPr>
                <w:rFonts w:asciiTheme="minorEastAsia" w:hAnsiTheme="minorEastAsia" w:cstheme="minorEastAsia" w:hint="eastAsia"/>
                <w:sz w:val="28"/>
                <w:szCs w:val="28"/>
              </w:rPr>
              <w:t>km，共设置车站约1</w:t>
            </w:r>
            <w:r w:rsidRPr="00F218A2">
              <w:rPr>
                <w:rFonts w:asciiTheme="minorEastAsia" w:hAnsiTheme="minorEastAsia" w:cstheme="minorEastAsia"/>
                <w:sz w:val="28"/>
                <w:szCs w:val="28"/>
              </w:rPr>
              <w:t>73</w:t>
            </w:r>
            <w:r w:rsidRPr="00F218A2">
              <w:rPr>
                <w:rFonts w:asciiTheme="minorEastAsia" w:hAnsiTheme="minorEastAsia" w:cstheme="minorEastAsia" w:hint="eastAsia"/>
                <w:sz w:val="28"/>
                <w:szCs w:val="28"/>
              </w:rPr>
              <w:t>座，年客运量约为</w:t>
            </w:r>
            <w:r w:rsidRPr="00F218A2">
              <w:rPr>
                <w:rFonts w:asciiTheme="minorEastAsia" w:hAnsiTheme="minorEastAsia" w:cstheme="minorEastAsia"/>
                <w:sz w:val="28"/>
                <w:szCs w:val="28"/>
              </w:rPr>
              <w:t>4</w:t>
            </w:r>
            <w:r w:rsidRPr="00F218A2">
              <w:rPr>
                <w:rFonts w:asciiTheme="minorEastAsia" w:hAnsiTheme="minorEastAsia" w:cstheme="minorEastAsia" w:hint="eastAsia"/>
                <w:sz w:val="28"/>
                <w:szCs w:val="28"/>
              </w:rPr>
              <w:t>亿人次。此外，柏林还</w:t>
            </w:r>
            <w:proofErr w:type="gramStart"/>
            <w:r w:rsidRPr="00F218A2">
              <w:rPr>
                <w:rFonts w:asciiTheme="minorEastAsia" w:hAnsiTheme="minorEastAsia" w:cstheme="minorEastAsia" w:hint="eastAsia"/>
                <w:sz w:val="28"/>
                <w:szCs w:val="28"/>
              </w:rPr>
              <w:t>运营着</w:t>
            </w:r>
            <w:proofErr w:type="gramEnd"/>
            <w:r w:rsidRPr="00F218A2">
              <w:rPr>
                <w:rFonts w:asciiTheme="minorEastAsia" w:hAnsiTheme="minorEastAsia" w:cstheme="minorEastAsia" w:hint="eastAsia"/>
                <w:sz w:val="28"/>
                <w:szCs w:val="28"/>
              </w:rPr>
              <w:t>城市铁路和有轨电车。</w:t>
            </w:r>
          </w:p>
          <w:p w14:paraId="39F988B1"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5</w:t>
            </w:r>
            <w:r w:rsidRPr="00F218A2">
              <w:rPr>
                <w:rFonts w:asciiTheme="minorEastAsia" w:eastAsiaTheme="minorEastAsia" w:hAnsiTheme="minorEastAsia" w:cstheme="minorEastAsia" w:hint="eastAsia"/>
                <w:smallCaps w:val="0"/>
                <w:color w:val="auto"/>
                <w:spacing w:val="0"/>
                <w:kern w:val="2"/>
                <w:sz w:val="28"/>
                <w:szCs w:val="28"/>
              </w:rPr>
              <w:t>．西班牙马德里</w:t>
            </w:r>
          </w:p>
          <w:p w14:paraId="34FDBD6D" w14:textId="77777777" w:rsidR="00F218A2" w:rsidRPr="00F218A2" w:rsidRDefault="00F218A2" w:rsidP="00F218A2">
            <w:pPr>
              <w:ind w:firstLineChars="200" w:firstLine="560"/>
              <w:rPr>
                <w:rFonts w:asciiTheme="minorEastAsia" w:hAnsiTheme="minorEastAsia" w:cstheme="minorEastAsia"/>
                <w:sz w:val="28"/>
                <w:szCs w:val="28"/>
              </w:rPr>
            </w:pPr>
            <w:r w:rsidRPr="00F218A2">
              <w:rPr>
                <w:rFonts w:asciiTheme="minorEastAsia" w:hAnsiTheme="minorEastAsia" w:cstheme="minorEastAsia" w:hint="eastAsia"/>
                <w:sz w:val="28"/>
                <w:szCs w:val="28"/>
              </w:rPr>
              <w:t>1919</w:t>
            </w:r>
            <w:r w:rsidRPr="00F218A2">
              <w:rPr>
                <w:rFonts w:asciiTheme="minorEastAsia" w:hAnsiTheme="minorEastAsia" w:cstheme="minorEastAsia"/>
                <w:sz w:val="28"/>
                <w:szCs w:val="28"/>
              </w:rPr>
              <w:t> </w:t>
            </w:r>
            <w:r w:rsidRPr="00F218A2">
              <w:rPr>
                <w:rFonts w:asciiTheme="minorEastAsia" w:hAnsiTheme="minorEastAsia" w:cstheme="minorEastAsia" w:hint="eastAsia"/>
                <w:sz w:val="28"/>
                <w:szCs w:val="28"/>
              </w:rPr>
              <w:t>年，马德里的第一条地铁线路开始运</w:t>
            </w:r>
            <w:r w:rsidRPr="00F218A2">
              <w:rPr>
                <w:rFonts w:asciiTheme="minorEastAsia" w:hAnsiTheme="minorEastAsia" w:cstheme="minorEastAsia" w:hint="eastAsia"/>
                <w:sz w:val="28"/>
                <w:szCs w:val="28"/>
              </w:rPr>
              <w:lastRenderedPageBreak/>
              <w:t>行。现在马德里已有</w:t>
            </w:r>
            <w:r w:rsidRPr="00F218A2">
              <w:rPr>
                <w:rFonts w:asciiTheme="minorEastAsia" w:hAnsiTheme="minorEastAsia" w:cstheme="minorEastAsia"/>
                <w:sz w:val="28"/>
                <w:szCs w:val="28"/>
              </w:rPr>
              <w:t>13</w:t>
            </w:r>
            <w:r w:rsidRPr="00F218A2">
              <w:rPr>
                <w:rFonts w:asciiTheme="minorEastAsia" w:hAnsiTheme="minorEastAsia" w:cstheme="minorEastAsia" w:hint="eastAsia"/>
                <w:sz w:val="28"/>
                <w:szCs w:val="28"/>
              </w:rPr>
              <w:t>条地铁线路，总长度约为</w:t>
            </w:r>
            <w:r w:rsidRPr="00F218A2">
              <w:rPr>
                <w:rFonts w:asciiTheme="minorEastAsia" w:hAnsiTheme="minorEastAsia" w:cstheme="minorEastAsia"/>
                <w:sz w:val="28"/>
                <w:szCs w:val="28"/>
              </w:rPr>
              <w:t>284</w:t>
            </w:r>
            <w:r w:rsidRPr="00F218A2">
              <w:rPr>
                <w:rFonts w:asciiTheme="minorEastAsia" w:hAnsiTheme="minorEastAsia" w:cstheme="minorEastAsia" w:hint="eastAsia"/>
                <w:sz w:val="28"/>
                <w:szCs w:val="28"/>
              </w:rPr>
              <w:t xml:space="preserve"> km，共设车站</w:t>
            </w:r>
            <w:r w:rsidRPr="00F218A2">
              <w:rPr>
                <w:rFonts w:asciiTheme="minorEastAsia" w:hAnsiTheme="minorEastAsia" w:cstheme="minorEastAsia"/>
                <w:sz w:val="28"/>
                <w:szCs w:val="28"/>
              </w:rPr>
              <w:t>281</w:t>
            </w:r>
            <w:r w:rsidRPr="00F218A2">
              <w:rPr>
                <w:rFonts w:asciiTheme="minorEastAsia" w:hAnsiTheme="minorEastAsia" w:cstheme="minorEastAsia" w:hint="eastAsia"/>
                <w:sz w:val="28"/>
                <w:szCs w:val="28"/>
              </w:rPr>
              <w:t>座，年客运量约为4亿人次。</w:t>
            </w:r>
          </w:p>
          <w:p w14:paraId="0558D13F"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6</w:t>
            </w:r>
            <w:r w:rsidRPr="00F218A2">
              <w:rPr>
                <w:rFonts w:asciiTheme="minorEastAsia" w:eastAsiaTheme="minorEastAsia" w:hAnsiTheme="minorEastAsia" w:cstheme="minorEastAsia" w:hint="eastAsia"/>
                <w:smallCaps w:val="0"/>
                <w:color w:val="auto"/>
                <w:spacing w:val="0"/>
                <w:kern w:val="2"/>
                <w:sz w:val="28"/>
                <w:szCs w:val="28"/>
              </w:rPr>
              <w:t>．日本东京</w:t>
            </w:r>
          </w:p>
          <w:p w14:paraId="3B601EC6"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日本东京的第一条地铁线路于1927年建成通车。虽然日本的地铁也是效仿欧洲技术建设而成的，但日本在修建地铁的同时，还着重开发重要车站邻近的公众聚集场所，这些场所能推动地下商业中心的建设，使地铁这一公益性基础设施获得了新的活力，并取得了较好的经济效益和社会效益。截至2</w:t>
            </w:r>
            <w:r w:rsidRPr="00F218A2">
              <w:rPr>
                <w:rFonts w:asciiTheme="minorEastAsia" w:eastAsiaTheme="minorEastAsia" w:hAnsiTheme="minorEastAsia" w:cstheme="minorEastAsia"/>
                <w:kern w:val="2"/>
                <w:sz w:val="28"/>
                <w:szCs w:val="28"/>
              </w:rPr>
              <w:t>020</w:t>
            </w:r>
            <w:r w:rsidRPr="00F218A2">
              <w:rPr>
                <w:rFonts w:asciiTheme="minorEastAsia" w:eastAsiaTheme="minorEastAsia" w:hAnsiTheme="minorEastAsia" w:cstheme="minorEastAsia" w:hint="eastAsia"/>
                <w:kern w:val="2"/>
                <w:sz w:val="28"/>
                <w:szCs w:val="28"/>
              </w:rPr>
              <w:t>年，东京地铁已拥有1</w:t>
            </w:r>
            <w:r w:rsidRPr="00F218A2">
              <w:rPr>
                <w:rFonts w:asciiTheme="minorEastAsia" w:eastAsiaTheme="minorEastAsia" w:hAnsiTheme="minorEastAsia" w:cstheme="minorEastAsia"/>
                <w:kern w:val="2"/>
                <w:sz w:val="28"/>
                <w:szCs w:val="28"/>
              </w:rPr>
              <w:t>3</w:t>
            </w:r>
            <w:r w:rsidRPr="00F218A2">
              <w:rPr>
                <w:rFonts w:asciiTheme="minorEastAsia" w:eastAsiaTheme="minorEastAsia" w:hAnsiTheme="minorEastAsia" w:cstheme="minorEastAsia" w:hint="eastAsia"/>
                <w:kern w:val="2"/>
                <w:sz w:val="28"/>
                <w:szCs w:val="28"/>
              </w:rPr>
              <w:t>条地铁线路，线路总长度约为</w:t>
            </w:r>
            <w:r w:rsidRPr="00F218A2">
              <w:rPr>
                <w:rFonts w:asciiTheme="minorEastAsia" w:eastAsiaTheme="minorEastAsia" w:hAnsiTheme="minorEastAsia" w:cstheme="minorEastAsia"/>
                <w:kern w:val="2"/>
                <w:sz w:val="28"/>
                <w:szCs w:val="28"/>
              </w:rPr>
              <w:t>312.6</w:t>
            </w:r>
            <w:r w:rsidRPr="00F218A2">
              <w:rPr>
                <w:rFonts w:asciiTheme="minorEastAsia" w:eastAsiaTheme="minorEastAsia" w:hAnsiTheme="minorEastAsia" w:cstheme="minorEastAsia" w:hint="eastAsia"/>
                <w:kern w:val="2"/>
                <w:sz w:val="28"/>
                <w:szCs w:val="28"/>
              </w:rPr>
              <w:t xml:space="preserve"> km，共设置车站</w:t>
            </w:r>
            <w:r w:rsidRPr="00F218A2">
              <w:rPr>
                <w:rFonts w:asciiTheme="minorEastAsia" w:eastAsiaTheme="minorEastAsia" w:hAnsiTheme="minorEastAsia" w:cstheme="minorEastAsia"/>
                <w:kern w:val="2"/>
                <w:sz w:val="28"/>
                <w:szCs w:val="28"/>
              </w:rPr>
              <w:t>290</w:t>
            </w:r>
            <w:r w:rsidRPr="00F218A2">
              <w:rPr>
                <w:rFonts w:asciiTheme="minorEastAsia" w:eastAsiaTheme="minorEastAsia" w:hAnsiTheme="minorEastAsia" w:cstheme="minorEastAsia" w:hint="eastAsia"/>
                <w:kern w:val="2"/>
                <w:sz w:val="28"/>
                <w:szCs w:val="28"/>
              </w:rPr>
              <w:t>座，年客运总量已突破</w:t>
            </w:r>
            <w:r w:rsidRPr="00F218A2">
              <w:rPr>
                <w:rFonts w:asciiTheme="minorEastAsia" w:eastAsiaTheme="minorEastAsia" w:hAnsiTheme="minorEastAsia" w:cstheme="minorEastAsia"/>
                <w:kern w:val="2"/>
                <w:sz w:val="28"/>
                <w:szCs w:val="28"/>
              </w:rPr>
              <w:t>40</w:t>
            </w:r>
            <w:r w:rsidRPr="00F218A2">
              <w:rPr>
                <w:rFonts w:asciiTheme="minorEastAsia" w:eastAsiaTheme="minorEastAsia" w:hAnsiTheme="minorEastAsia" w:cstheme="minorEastAsia" w:hint="eastAsia"/>
                <w:kern w:val="2"/>
                <w:sz w:val="28"/>
                <w:szCs w:val="28"/>
              </w:rPr>
              <w:t>亿人次。东京是当今世界上地铁客运量最大的城市之一。</w:t>
            </w:r>
          </w:p>
          <w:p w14:paraId="7189774E" w14:textId="77777777" w:rsidR="00F218A2" w:rsidRPr="00F218A2" w:rsidRDefault="00F218A2" w:rsidP="00F218A2">
            <w:pPr>
              <w:pStyle w:val="5"/>
              <w:ind w:firstLineChars="200" w:firstLine="560"/>
              <w:rPr>
                <w:rFonts w:asciiTheme="minorEastAsia" w:eastAsiaTheme="minorEastAsia" w:hAnsiTheme="minorEastAsia" w:cstheme="minorEastAsia"/>
                <w:smallCaps w:val="0"/>
                <w:color w:val="auto"/>
                <w:spacing w:val="0"/>
                <w:kern w:val="2"/>
                <w:sz w:val="28"/>
                <w:szCs w:val="28"/>
              </w:rPr>
            </w:pPr>
            <w:r w:rsidRPr="00F218A2">
              <w:rPr>
                <w:rFonts w:asciiTheme="minorEastAsia" w:eastAsiaTheme="minorEastAsia" w:hAnsiTheme="minorEastAsia" w:cstheme="minorEastAsia"/>
                <w:smallCaps w:val="0"/>
                <w:color w:val="auto"/>
                <w:spacing w:val="0"/>
                <w:kern w:val="2"/>
                <w:sz w:val="28"/>
                <w:szCs w:val="28"/>
              </w:rPr>
              <w:t>7</w:t>
            </w:r>
            <w:r w:rsidRPr="00F218A2">
              <w:rPr>
                <w:rFonts w:asciiTheme="minorEastAsia" w:eastAsiaTheme="minorEastAsia" w:hAnsiTheme="minorEastAsia" w:cstheme="minorEastAsia" w:hint="eastAsia"/>
                <w:smallCaps w:val="0"/>
                <w:color w:val="auto"/>
                <w:spacing w:val="0"/>
                <w:kern w:val="2"/>
                <w:sz w:val="28"/>
                <w:szCs w:val="28"/>
              </w:rPr>
              <w:t>．俄罗斯莫斯科</w:t>
            </w:r>
          </w:p>
          <w:p w14:paraId="41B2E253"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1932年苏联莫斯科的第一条地铁开始动工，线路全长约为11.6 km，共设置车站13座。1935年7月，地铁建成通车，并开始运营，其建设速度之快，在当时是空前的。此后莫斯科的地铁建设一直没有中断，即使在第二次世界大战期间也没有停止。发展至今，莫斯科已拥有地铁线路</w:t>
            </w:r>
            <w:r w:rsidRPr="00F218A2">
              <w:rPr>
                <w:rFonts w:asciiTheme="minorEastAsia" w:eastAsiaTheme="minorEastAsia" w:hAnsiTheme="minorEastAsia" w:cstheme="minorEastAsia"/>
                <w:kern w:val="2"/>
                <w:sz w:val="28"/>
                <w:szCs w:val="28"/>
              </w:rPr>
              <w:t>14</w:t>
            </w:r>
            <w:r w:rsidRPr="00F218A2">
              <w:rPr>
                <w:rFonts w:asciiTheme="minorEastAsia" w:eastAsiaTheme="minorEastAsia" w:hAnsiTheme="minorEastAsia" w:cstheme="minorEastAsia" w:hint="eastAsia"/>
                <w:kern w:val="2"/>
                <w:sz w:val="28"/>
                <w:szCs w:val="28"/>
              </w:rPr>
              <w:t>条，线路总长度约为</w:t>
            </w:r>
            <w:r w:rsidRPr="00F218A2">
              <w:rPr>
                <w:rFonts w:asciiTheme="minorEastAsia" w:eastAsiaTheme="minorEastAsia" w:hAnsiTheme="minorEastAsia" w:cstheme="minorEastAsia"/>
                <w:kern w:val="2"/>
                <w:sz w:val="28"/>
                <w:szCs w:val="28"/>
              </w:rPr>
              <w:t>380</w:t>
            </w:r>
            <w:r w:rsidRPr="00F218A2">
              <w:rPr>
                <w:rFonts w:asciiTheme="minorEastAsia" w:eastAsiaTheme="minorEastAsia" w:hAnsiTheme="minorEastAsia" w:cstheme="minorEastAsia" w:hint="eastAsia"/>
                <w:kern w:val="2"/>
                <w:sz w:val="28"/>
                <w:szCs w:val="28"/>
              </w:rPr>
              <w:t xml:space="preserve"> km，车站有2</w:t>
            </w:r>
            <w:r w:rsidRPr="00F218A2">
              <w:rPr>
                <w:rFonts w:asciiTheme="minorEastAsia" w:eastAsiaTheme="minorEastAsia" w:hAnsiTheme="minorEastAsia" w:cstheme="minorEastAsia"/>
                <w:kern w:val="2"/>
                <w:sz w:val="28"/>
                <w:szCs w:val="28"/>
              </w:rPr>
              <w:t>00多</w:t>
            </w:r>
            <w:r w:rsidRPr="00F218A2">
              <w:rPr>
                <w:rFonts w:asciiTheme="minorEastAsia" w:eastAsiaTheme="minorEastAsia" w:hAnsiTheme="minorEastAsia" w:cstheme="minorEastAsia" w:hint="eastAsia"/>
                <w:kern w:val="2"/>
                <w:sz w:val="28"/>
                <w:szCs w:val="28"/>
              </w:rPr>
              <w:t>座。值得一</w:t>
            </w:r>
            <w:r w:rsidRPr="00F218A2">
              <w:rPr>
                <w:rFonts w:asciiTheme="minorEastAsia" w:eastAsiaTheme="minorEastAsia" w:hAnsiTheme="minorEastAsia" w:cstheme="minorEastAsia" w:hint="eastAsia"/>
                <w:kern w:val="2"/>
                <w:sz w:val="28"/>
                <w:szCs w:val="28"/>
              </w:rPr>
              <w:lastRenderedPageBreak/>
              <w:t>提的是，莫斯科地铁的车站都是由著名的建筑师设计，风格独特、华丽典雅，并配有许多雕刻和壁画装饰，犹如富丽堂皇的宫殿，享有“地下的艺术殿堂”之美称。</w:t>
            </w:r>
          </w:p>
          <w:p w14:paraId="06A14EB7" w14:textId="77777777" w:rsidR="00F218A2" w:rsidRPr="00F218A2" w:rsidRDefault="00F218A2" w:rsidP="00F218A2">
            <w:pPr>
              <w:pStyle w:val="a7"/>
              <w:spacing w:before="200" w:after="120"/>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至今，全世界已有5</w:t>
            </w:r>
            <w:r w:rsidRPr="00F218A2">
              <w:rPr>
                <w:rFonts w:asciiTheme="minorEastAsia" w:eastAsiaTheme="minorEastAsia" w:hAnsiTheme="minorEastAsia" w:cstheme="minorEastAsia"/>
                <w:kern w:val="2"/>
                <w:sz w:val="28"/>
                <w:szCs w:val="28"/>
              </w:rPr>
              <w:t>0多</w:t>
            </w:r>
            <w:r w:rsidRPr="00F218A2">
              <w:rPr>
                <w:rFonts w:asciiTheme="minorEastAsia" w:eastAsiaTheme="minorEastAsia" w:hAnsiTheme="minorEastAsia" w:cstheme="minorEastAsia" w:hint="eastAsia"/>
                <w:kern w:val="2"/>
                <w:sz w:val="28"/>
                <w:szCs w:val="28"/>
              </w:rPr>
              <w:t>个国家的</w:t>
            </w:r>
            <w:r w:rsidRPr="00F218A2">
              <w:rPr>
                <w:rFonts w:asciiTheme="minorEastAsia" w:eastAsiaTheme="minorEastAsia" w:hAnsiTheme="minorEastAsia" w:cstheme="minorEastAsia"/>
                <w:kern w:val="2"/>
                <w:sz w:val="28"/>
                <w:szCs w:val="28"/>
              </w:rPr>
              <w:t>200</w:t>
            </w:r>
            <w:r w:rsidRPr="00F218A2">
              <w:rPr>
                <w:rFonts w:asciiTheme="minorEastAsia" w:eastAsiaTheme="minorEastAsia" w:hAnsiTheme="minorEastAsia" w:cstheme="minorEastAsia" w:hint="eastAsia"/>
                <w:kern w:val="2"/>
                <w:sz w:val="28"/>
                <w:szCs w:val="28"/>
              </w:rPr>
              <w:t>多座城市建成了城市轨道交通，全世界地铁运营线路长度已逾</w:t>
            </w:r>
            <w:r w:rsidRPr="00F218A2">
              <w:rPr>
                <w:rFonts w:asciiTheme="minorEastAsia" w:eastAsiaTheme="minorEastAsia" w:hAnsiTheme="minorEastAsia" w:cstheme="minorEastAsia"/>
                <w:kern w:val="2"/>
                <w:sz w:val="28"/>
                <w:szCs w:val="28"/>
              </w:rPr>
              <w:t>10</w:t>
            </w:r>
            <w:r w:rsidRPr="00F218A2">
              <w:rPr>
                <w:rFonts w:asciiTheme="minorEastAsia" w:eastAsiaTheme="minorEastAsia" w:hAnsiTheme="minorEastAsia" w:cstheme="minorEastAsia" w:hint="eastAsia"/>
                <w:kern w:val="2"/>
                <w:sz w:val="28"/>
                <w:szCs w:val="28"/>
              </w:rPr>
              <w:t xml:space="preserve"> 000 km，有1</w:t>
            </w:r>
            <w:r w:rsidRPr="00F218A2">
              <w:rPr>
                <w:rFonts w:asciiTheme="minorEastAsia" w:eastAsiaTheme="minorEastAsia" w:hAnsiTheme="minorEastAsia" w:cstheme="minorEastAsia"/>
                <w:kern w:val="2"/>
                <w:sz w:val="28"/>
                <w:szCs w:val="28"/>
              </w:rPr>
              <w:t>9</w:t>
            </w:r>
            <w:r w:rsidRPr="00F218A2">
              <w:rPr>
                <w:rFonts w:asciiTheme="minorEastAsia" w:eastAsiaTheme="minorEastAsia" w:hAnsiTheme="minorEastAsia" w:cstheme="minorEastAsia" w:hint="eastAsia"/>
                <w:kern w:val="2"/>
                <w:sz w:val="28"/>
                <w:szCs w:val="28"/>
              </w:rPr>
              <w:t>座城市的地铁运营线路长度超过了</w:t>
            </w:r>
            <w:r w:rsidRPr="00F218A2">
              <w:rPr>
                <w:rFonts w:asciiTheme="minorEastAsia" w:eastAsiaTheme="minorEastAsia" w:hAnsiTheme="minorEastAsia" w:cstheme="minorEastAsia"/>
                <w:kern w:val="2"/>
                <w:sz w:val="28"/>
                <w:szCs w:val="28"/>
              </w:rPr>
              <w:t>3</w:t>
            </w:r>
            <w:r w:rsidRPr="00F218A2">
              <w:rPr>
                <w:rFonts w:asciiTheme="minorEastAsia" w:eastAsiaTheme="minorEastAsia" w:hAnsiTheme="minorEastAsia" w:cstheme="minorEastAsia" w:hint="eastAsia"/>
                <w:kern w:val="2"/>
                <w:sz w:val="28"/>
                <w:szCs w:val="28"/>
              </w:rPr>
              <w:t>00 km。</w:t>
            </w:r>
          </w:p>
          <w:p w14:paraId="75557DAC"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【师生互动】教师随机邀请学生回答以下问题：</w:t>
            </w:r>
          </w:p>
          <w:p w14:paraId="6BC31C5A"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你知道哪些比较有特点的国外地铁或地铁站？</w:t>
            </w:r>
          </w:p>
          <w:p w14:paraId="3723A60D" w14:textId="77777777" w:rsidR="00F218A2" w:rsidRPr="00F218A2" w:rsidRDefault="00F218A2" w:rsidP="00F218A2">
            <w:pPr>
              <w:pStyle w:val="a7"/>
              <w:shd w:val="clear" w:color="auto" w:fill="FBEAE1"/>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【学生】聆听、思考、回答</w:t>
            </w:r>
          </w:p>
          <w:p w14:paraId="695F6630" w14:textId="6DA61637" w:rsidR="00F218A2" w:rsidRDefault="00F218A2" w:rsidP="00F218A2">
            <w:pPr>
              <w:rPr>
                <w:rFonts w:asciiTheme="minorEastAsia" w:hAnsiTheme="minorEastAsia" w:cstheme="minorEastAsia" w:hint="eastAsia"/>
                <w:sz w:val="28"/>
                <w:szCs w:val="28"/>
              </w:rPr>
            </w:pPr>
            <w:r w:rsidRPr="00F218A2">
              <w:rPr>
                <w:rFonts w:asciiTheme="minorEastAsia" w:hAnsiTheme="minorEastAsia" w:cstheme="minorEastAsia" w:hint="eastAsia"/>
                <w:sz w:val="28"/>
                <w:szCs w:val="28"/>
              </w:rPr>
              <w:t>【学生】聆听、思考、理解、记忆</w:t>
            </w:r>
          </w:p>
        </w:tc>
        <w:tc>
          <w:tcPr>
            <w:tcW w:w="2276" w:type="dxa"/>
            <w:vAlign w:val="center"/>
          </w:tcPr>
          <w:p w14:paraId="0BE030CF" w14:textId="77777777" w:rsidR="00F218A2" w:rsidRDefault="00F218A2" w:rsidP="00F218A2">
            <w:pPr>
              <w:jc w:val="center"/>
              <w:rPr>
                <w:rFonts w:asciiTheme="minorEastAsia" w:hAnsiTheme="minorEastAsia" w:cstheme="minorEastAsia" w:hint="eastAsia"/>
                <w:sz w:val="28"/>
                <w:szCs w:val="28"/>
              </w:rPr>
            </w:pPr>
            <w:r>
              <w:rPr>
                <w:rFonts w:asciiTheme="minorEastAsia" w:hAnsiTheme="minorEastAsia" w:cstheme="minorEastAsia" w:hint="eastAsia"/>
                <w:sz w:val="28"/>
                <w:szCs w:val="28"/>
              </w:rPr>
              <w:lastRenderedPageBreak/>
              <w:t>教学备注</w:t>
            </w:r>
          </w:p>
        </w:tc>
      </w:tr>
      <w:tr w:rsidR="00F218A2" w14:paraId="121CAC88" w14:textId="77777777">
        <w:trPr>
          <w:trHeight w:val="2340"/>
        </w:trPr>
        <w:tc>
          <w:tcPr>
            <w:tcW w:w="6246" w:type="dxa"/>
            <w:gridSpan w:val="3"/>
            <w:vMerge/>
            <w:vAlign w:val="center"/>
          </w:tcPr>
          <w:p w14:paraId="1CC8B24A" w14:textId="77777777" w:rsidR="00F218A2" w:rsidRDefault="00F218A2" w:rsidP="00F218A2">
            <w:pPr>
              <w:jc w:val="center"/>
              <w:rPr>
                <w:rFonts w:asciiTheme="minorEastAsia" w:hAnsiTheme="minorEastAsia" w:cstheme="minorEastAsia" w:hint="eastAsia"/>
                <w:sz w:val="28"/>
                <w:szCs w:val="28"/>
              </w:rPr>
            </w:pPr>
          </w:p>
        </w:tc>
        <w:tc>
          <w:tcPr>
            <w:tcW w:w="2276" w:type="dxa"/>
            <w:vAlign w:val="center"/>
          </w:tcPr>
          <w:p w14:paraId="5A6C91A7" w14:textId="2F58188D" w:rsidR="00F218A2" w:rsidRPr="00E00629" w:rsidRDefault="00F218A2" w:rsidP="00F218A2">
            <w:pPr>
              <w:jc w:val="left"/>
              <w:rPr>
                <w:rFonts w:asciiTheme="minorEastAsia" w:hAnsiTheme="minorEastAsia" w:cstheme="minorEastAsia"/>
                <w:sz w:val="28"/>
                <w:szCs w:val="28"/>
              </w:rPr>
            </w:pPr>
            <w:r w:rsidRPr="00F218A2">
              <w:rPr>
                <w:rFonts w:asciiTheme="minorEastAsia" w:hAnsiTheme="minorEastAsia" w:cstheme="minorEastAsia" w:hint="eastAsia"/>
                <w:sz w:val="28"/>
                <w:szCs w:val="28"/>
              </w:rPr>
              <w:t>通过互动导入的方法，让学生主动探究城市轨道交通的相关内容，导入本节课课题</w:t>
            </w:r>
          </w:p>
        </w:tc>
      </w:tr>
      <w:tr w:rsidR="00F218A2" w14:paraId="1695E0AE" w14:textId="77777777">
        <w:trPr>
          <w:trHeight w:val="680"/>
        </w:trPr>
        <w:tc>
          <w:tcPr>
            <w:tcW w:w="8522" w:type="dxa"/>
            <w:gridSpan w:val="4"/>
            <w:vAlign w:val="center"/>
          </w:tcPr>
          <w:p w14:paraId="4589CAAA" w14:textId="77777777" w:rsidR="00F218A2" w:rsidRPr="00F218A2" w:rsidRDefault="00F218A2" w:rsidP="00F218A2">
            <w:pPr>
              <w:pStyle w:val="a7"/>
              <w:numPr>
                <w:ilvl w:val="0"/>
                <w:numId w:val="6"/>
              </w:numPr>
              <w:spacing w:before="200" w:after="12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lastRenderedPageBreak/>
              <w:t>【教师】组织学生分组，围绕以下内容开展讨论活动</w:t>
            </w:r>
          </w:p>
          <w:p w14:paraId="5230C33C" w14:textId="77777777" w:rsidR="00F218A2" w:rsidRPr="00F218A2" w:rsidRDefault="00F218A2" w:rsidP="00F218A2">
            <w:pPr>
              <w:pStyle w:val="4"/>
              <w:spacing w:before="48" w:after="48"/>
              <w:ind w:left="420"/>
              <w:rPr>
                <w:rFonts w:asciiTheme="minorEastAsia" w:eastAsiaTheme="minorEastAsia" w:hAnsiTheme="minorEastAsia" w:cstheme="minorEastAsia"/>
                <w:i w:val="0"/>
                <w:iCs w:val="0"/>
                <w:smallCaps w:val="0"/>
                <w:spacing w:val="0"/>
                <w:kern w:val="2"/>
                <w:sz w:val="28"/>
                <w:szCs w:val="28"/>
              </w:rPr>
            </w:pPr>
            <w:r w:rsidRPr="00F218A2">
              <w:rPr>
                <w:rFonts w:asciiTheme="minorEastAsia" w:eastAsiaTheme="minorEastAsia" w:hAnsiTheme="minorEastAsia" w:cstheme="minorEastAsia" w:hint="eastAsia"/>
                <w:i w:val="0"/>
                <w:iCs w:val="0"/>
                <w:smallCaps w:val="0"/>
                <w:spacing w:val="0"/>
                <w:kern w:val="2"/>
                <w:sz w:val="28"/>
                <w:szCs w:val="28"/>
              </w:rPr>
              <w:t>讨论内容：</w:t>
            </w:r>
          </w:p>
          <w:p w14:paraId="33BEA8B8" w14:textId="77777777" w:rsidR="00F218A2" w:rsidRPr="00F218A2" w:rsidRDefault="00F218A2" w:rsidP="00F218A2">
            <w:pPr>
              <w:ind w:firstLine="360"/>
              <w:rPr>
                <w:rFonts w:asciiTheme="minorEastAsia" w:hAnsiTheme="minorEastAsia" w:cstheme="minorEastAsia"/>
                <w:sz w:val="28"/>
                <w:szCs w:val="28"/>
              </w:rPr>
            </w:pPr>
            <w:r w:rsidRPr="00F218A2">
              <w:rPr>
                <w:rFonts w:asciiTheme="minorEastAsia" w:hAnsiTheme="minorEastAsia" w:cstheme="minorEastAsia" w:hint="eastAsia"/>
                <w:sz w:val="28"/>
                <w:szCs w:val="28"/>
              </w:rPr>
              <w:t>（1）城市轨道交通在城市公共交通中有哪些优势与作用？</w:t>
            </w:r>
          </w:p>
          <w:p w14:paraId="345B5F1B" w14:textId="77777777" w:rsidR="00F218A2" w:rsidRPr="00F218A2" w:rsidRDefault="00F218A2" w:rsidP="00F218A2">
            <w:pPr>
              <w:ind w:firstLine="360"/>
              <w:rPr>
                <w:rFonts w:asciiTheme="minorEastAsia" w:hAnsiTheme="minorEastAsia" w:cstheme="minorEastAsia"/>
                <w:sz w:val="28"/>
                <w:szCs w:val="28"/>
              </w:rPr>
            </w:pPr>
            <w:r w:rsidRPr="00F218A2">
              <w:rPr>
                <w:rFonts w:asciiTheme="minorEastAsia" w:hAnsiTheme="minorEastAsia" w:cstheme="minorEastAsia" w:hint="eastAsia"/>
                <w:sz w:val="28"/>
                <w:szCs w:val="28"/>
              </w:rPr>
              <w:t>（2）对比国内外城市轨道交通建设情况，你认为我国的城市轨道交通还有哪些地方需要不断完善与发展？</w:t>
            </w:r>
          </w:p>
          <w:p w14:paraId="305C547E" w14:textId="77777777" w:rsidR="00F218A2" w:rsidRPr="00F218A2" w:rsidRDefault="00F218A2" w:rsidP="00F218A2">
            <w:pPr>
              <w:widowControl/>
              <w:numPr>
                <w:ilvl w:val="0"/>
                <w:numId w:val="6"/>
              </w:numPr>
              <w:spacing w:before="200" w:after="120"/>
              <w:rPr>
                <w:rFonts w:asciiTheme="minorEastAsia" w:hAnsiTheme="minorEastAsia" w:cstheme="minorEastAsia"/>
                <w:sz w:val="28"/>
                <w:szCs w:val="28"/>
              </w:rPr>
            </w:pPr>
            <w:r w:rsidRPr="00F218A2">
              <w:rPr>
                <w:rFonts w:asciiTheme="minorEastAsia" w:hAnsiTheme="minorEastAsia" w:cstheme="minorEastAsia" w:hint="eastAsia"/>
                <w:sz w:val="28"/>
                <w:szCs w:val="28"/>
              </w:rPr>
              <w:t>【学生】聆听、思考、小组讨论，并将讨论结果整理成书面文字，</w:t>
            </w:r>
            <w:r w:rsidRPr="00F218A2">
              <w:rPr>
                <w:rFonts w:asciiTheme="minorEastAsia" w:hAnsiTheme="minorEastAsia" w:cstheme="minorEastAsia" w:hint="eastAsia"/>
                <w:sz w:val="28"/>
                <w:szCs w:val="28"/>
              </w:rPr>
              <w:lastRenderedPageBreak/>
              <w:t>由小组代表上台发表讨论结果</w:t>
            </w:r>
          </w:p>
          <w:p w14:paraId="02771505" w14:textId="77777777" w:rsidR="00F218A2" w:rsidRPr="00F218A2" w:rsidRDefault="00F218A2" w:rsidP="00F218A2">
            <w:pPr>
              <w:jc w:val="center"/>
              <w:rPr>
                <w:rFonts w:asciiTheme="minorEastAsia" w:hAnsiTheme="minorEastAsia" w:cstheme="minorEastAsia"/>
                <w:sz w:val="28"/>
                <w:szCs w:val="28"/>
              </w:rPr>
            </w:pPr>
            <w:r w:rsidRPr="00F218A2">
              <w:rPr>
                <w:rFonts w:asciiTheme="minorEastAsia" w:hAnsiTheme="minorEastAsia" w:cstheme="minorEastAsia" w:hint="eastAsia"/>
                <w:sz w:val="28"/>
                <w:szCs w:val="28"/>
              </w:rPr>
              <w:t>【教师】总结各组的发言</w:t>
            </w:r>
          </w:p>
          <w:p w14:paraId="2D6E1C63" w14:textId="77777777" w:rsidR="00F218A2" w:rsidRPr="00F218A2" w:rsidRDefault="00F218A2" w:rsidP="00F218A2">
            <w:pPr>
              <w:pStyle w:val="a7"/>
              <w:numPr>
                <w:ilvl w:val="0"/>
                <w:numId w:val="7"/>
              </w:numPr>
              <w:spacing w:before="200" w:after="12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【教师】简要总结本节课的要点</w:t>
            </w:r>
          </w:p>
          <w:p w14:paraId="7443C4F3" w14:textId="77777777" w:rsidR="00F218A2" w:rsidRPr="00F218A2" w:rsidRDefault="00F218A2" w:rsidP="00F218A2">
            <w:pPr>
              <w:pStyle w:val="a7"/>
              <w:ind w:firstLineChars="200" w:firstLine="56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本节课讲解了城市轨道交通的基础和分类以及国内外城市轨道交通的发展概况，希望同学们通过本节课的学习，对本课程有一个大致了解</w:t>
            </w:r>
            <w:r w:rsidRPr="00F218A2">
              <w:rPr>
                <w:rFonts w:asciiTheme="minorEastAsia" w:eastAsiaTheme="minorEastAsia" w:hAnsiTheme="minorEastAsia" w:cstheme="minorEastAsia"/>
                <w:kern w:val="2"/>
                <w:sz w:val="28"/>
                <w:szCs w:val="28"/>
              </w:rPr>
              <w:t>，并认识到</w:t>
            </w:r>
            <w:r w:rsidRPr="00F218A2">
              <w:rPr>
                <w:rFonts w:asciiTheme="minorEastAsia" w:eastAsiaTheme="minorEastAsia" w:hAnsiTheme="minorEastAsia" w:cstheme="minorEastAsia" w:hint="eastAsia"/>
                <w:kern w:val="2"/>
                <w:sz w:val="28"/>
                <w:szCs w:val="28"/>
              </w:rPr>
              <w:t>学习城市轨道交通概论的</w:t>
            </w:r>
            <w:r w:rsidRPr="00F218A2">
              <w:rPr>
                <w:rFonts w:asciiTheme="minorEastAsia" w:eastAsiaTheme="minorEastAsia" w:hAnsiTheme="minorEastAsia" w:cstheme="minorEastAsia"/>
                <w:kern w:val="2"/>
                <w:sz w:val="28"/>
                <w:szCs w:val="28"/>
              </w:rPr>
              <w:t>重要性。</w:t>
            </w:r>
          </w:p>
          <w:p w14:paraId="7113905B" w14:textId="66E79DF4" w:rsidR="00F218A2" w:rsidRDefault="00F218A2" w:rsidP="00F218A2">
            <w:pPr>
              <w:jc w:val="center"/>
              <w:rPr>
                <w:rFonts w:asciiTheme="minorEastAsia" w:hAnsiTheme="minorEastAsia" w:cstheme="minorEastAsia" w:hint="eastAsia"/>
                <w:sz w:val="28"/>
                <w:szCs w:val="28"/>
              </w:rPr>
            </w:pPr>
            <w:r w:rsidRPr="00F218A2">
              <w:rPr>
                <w:rFonts w:asciiTheme="minorEastAsia" w:hAnsiTheme="minorEastAsia" w:cstheme="minorEastAsia" w:hint="eastAsia"/>
                <w:sz w:val="28"/>
                <w:szCs w:val="28"/>
              </w:rPr>
              <w:t>【学生】总结回顾知识点</w:t>
            </w:r>
          </w:p>
        </w:tc>
      </w:tr>
      <w:tr w:rsidR="00F218A2" w14:paraId="39810021" w14:textId="77777777">
        <w:trPr>
          <w:trHeight w:val="9042"/>
        </w:trPr>
        <w:tc>
          <w:tcPr>
            <w:tcW w:w="8522" w:type="dxa"/>
            <w:gridSpan w:val="4"/>
            <w:vAlign w:val="center"/>
          </w:tcPr>
          <w:p w14:paraId="42E3B21C" w14:textId="77777777" w:rsidR="00F218A2" w:rsidRPr="00F218A2" w:rsidRDefault="00F218A2" w:rsidP="00F218A2">
            <w:pPr>
              <w:pStyle w:val="a7"/>
              <w:numPr>
                <w:ilvl w:val="0"/>
                <w:numId w:val="7"/>
              </w:numPr>
              <w:spacing w:before="160" w:after="12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lastRenderedPageBreak/>
              <w:t>【教师】布置课后作业</w:t>
            </w:r>
          </w:p>
          <w:p w14:paraId="3434AC7F" w14:textId="77777777" w:rsidR="00F218A2" w:rsidRPr="00F218A2" w:rsidRDefault="00F218A2" w:rsidP="00F218A2">
            <w:pPr>
              <w:pStyle w:val="a7"/>
              <w:ind w:firstLineChars="100" w:firstLine="28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（1）编写本节课的学习笔记。</w:t>
            </w:r>
          </w:p>
          <w:p w14:paraId="63CA532F" w14:textId="77777777" w:rsidR="00F218A2" w:rsidRPr="00F218A2" w:rsidRDefault="00F218A2" w:rsidP="00F218A2">
            <w:pPr>
              <w:pStyle w:val="a7"/>
              <w:spacing w:before="200" w:after="120"/>
              <w:ind w:left="200"/>
              <w:rPr>
                <w:rFonts w:asciiTheme="minorEastAsia" w:eastAsiaTheme="minorEastAsia" w:hAnsiTheme="minorEastAsia" w:cstheme="minorEastAsia"/>
                <w:kern w:val="2"/>
                <w:sz w:val="28"/>
                <w:szCs w:val="28"/>
              </w:rPr>
            </w:pPr>
            <w:r w:rsidRPr="00F218A2">
              <w:rPr>
                <w:rFonts w:asciiTheme="minorEastAsia" w:eastAsiaTheme="minorEastAsia" w:hAnsiTheme="minorEastAsia" w:cstheme="minorEastAsia" w:hint="eastAsia"/>
                <w:kern w:val="2"/>
                <w:sz w:val="28"/>
                <w:szCs w:val="28"/>
              </w:rPr>
              <w:t>（2）完成学习效果综合评价。</w:t>
            </w:r>
          </w:p>
          <w:p w14:paraId="0ED9432A" w14:textId="63E6241D" w:rsidR="00F218A2" w:rsidRDefault="00F218A2" w:rsidP="00F218A2">
            <w:pPr>
              <w:jc w:val="center"/>
              <w:rPr>
                <w:rFonts w:asciiTheme="minorEastAsia" w:hAnsiTheme="minorEastAsia" w:cstheme="minorEastAsia" w:hint="eastAsia"/>
                <w:sz w:val="28"/>
                <w:szCs w:val="28"/>
              </w:rPr>
            </w:pPr>
            <w:r w:rsidRPr="00F218A2">
              <w:rPr>
                <w:rFonts w:asciiTheme="minorEastAsia" w:hAnsiTheme="minorEastAsia" w:cstheme="minorEastAsia" w:hint="eastAsia"/>
                <w:sz w:val="28"/>
                <w:szCs w:val="28"/>
              </w:rPr>
              <w:t>【学生】完成课后任务</w:t>
            </w:r>
          </w:p>
          <w:p w14:paraId="3FF24E77" w14:textId="77777777" w:rsidR="00F218A2" w:rsidRDefault="00F218A2" w:rsidP="00F218A2">
            <w:pPr>
              <w:jc w:val="center"/>
              <w:rPr>
                <w:rFonts w:asciiTheme="minorEastAsia" w:hAnsiTheme="minorEastAsia" w:cstheme="minorEastAsia" w:hint="eastAsia"/>
                <w:sz w:val="28"/>
                <w:szCs w:val="28"/>
              </w:rPr>
            </w:pPr>
          </w:p>
          <w:p w14:paraId="4DB90B83" w14:textId="77777777" w:rsidR="00F218A2" w:rsidRDefault="00F218A2" w:rsidP="00F218A2">
            <w:pPr>
              <w:jc w:val="center"/>
              <w:rPr>
                <w:rFonts w:asciiTheme="minorEastAsia" w:hAnsiTheme="minorEastAsia" w:cstheme="minorEastAsia" w:hint="eastAsia"/>
                <w:sz w:val="28"/>
                <w:szCs w:val="28"/>
              </w:rPr>
            </w:pPr>
          </w:p>
          <w:p w14:paraId="4EFB8A17" w14:textId="77777777" w:rsidR="00F218A2" w:rsidRDefault="00F218A2" w:rsidP="00F218A2">
            <w:pPr>
              <w:jc w:val="center"/>
              <w:rPr>
                <w:rFonts w:asciiTheme="minorEastAsia" w:hAnsiTheme="minorEastAsia" w:cstheme="minorEastAsia" w:hint="eastAsia"/>
                <w:sz w:val="28"/>
                <w:szCs w:val="28"/>
              </w:rPr>
            </w:pPr>
          </w:p>
          <w:p w14:paraId="22ED649B" w14:textId="77777777" w:rsidR="00F218A2" w:rsidRDefault="00F218A2" w:rsidP="00F218A2">
            <w:pPr>
              <w:jc w:val="center"/>
              <w:rPr>
                <w:rFonts w:asciiTheme="minorEastAsia" w:hAnsiTheme="minorEastAsia" w:cstheme="minorEastAsia" w:hint="eastAsia"/>
                <w:sz w:val="28"/>
                <w:szCs w:val="28"/>
              </w:rPr>
            </w:pPr>
          </w:p>
          <w:p w14:paraId="08395665" w14:textId="77777777" w:rsidR="00F218A2" w:rsidRDefault="00F218A2" w:rsidP="00F218A2">
            <w:pPr>
              <w:jc w:val="center"/>
              <w:rPr>
                <w:rFonts w:asciiTheme="minorEastAsia" w:hAnsiTheme="minorEastAsia" w:cstheme="minorEastAsia" w:hint="eastAsia"/>
                <w:sz w:val="28"/>
                <w:szCs w:val="28"/>
              </w:rPr>
            </w:pPr>
          </w:p>
          <w:p w14:paraId="1AB40A21" w14:textId="77777777" w:rsidR="00F218A2" w:rsidRDefault="00F218A2" w:rsidP="00F218A2">
            <w:pPr>
              <w:rPr>
                <w:rFonts w:asciiTheme="minorEastAsia" w:hAnsiTheme="minorEastAsia" w:cstheme="minorEastAsia" w:hint="eastAsia"/>
                <w:sz w:val="28"/>
                <w:szCs w:val="28"/>
              </w:rPr>
            </w:pPr>
          </w:p>
          <w:p w14:paraId="07F558A0" w14:textId="77777777" w:rsidR="00F218A2" w:rsidRDefault="00F218A2" w:rsidP="00F218A2">
            <w:pPr>
              <w:jc w:val="center"/>
              <w:rPr>
                <w:rFonts w:asciiTheme="minorEastAsia" w:hAnsiTheme="minorEastAsia" w:cstheme="minorEastAsia" w:hint="eastAsia"/>
                <w:sz w:val="28"/>
                <w:szCs w:val="28"/>
              </w:rPr>
            </w:pPr>
          </w:p>
          <w:p w14:paraId="6A55B449" w14:textId="77777777" w:rsidR="00F218A2" w:rsidRDefault="00F218A2" w:rsidP="00F218A2">
            <w:pPr>
              <w:jc w:val="center"/>
              <w:rPr>
                <w:rFonts w:asciiTheme="minorEastAsia" w:hAnsiTheme="minorEastAsia" w:cstheme="minorEastAsia" w:hint="eastAsia"/>
                <w:sz w:val="28"/>
                <w:szCs w:val="28"/>
              </w:rPr>
            </w:pPr>
          </w:p>
          <w:p w14:paraId="74F23D44" w14:textId="77777777" w:rsidR="00F218A2" w:rsidRDefault="00F218A2" w:rsidP="00F218A2">
            <w:pPr>
              <w:jc w:val="center"/>
              <w:rPr>
                <w:rFonts w:asciiTheme="minorEastAsia" w:hAnsiTheme="minorEastAsia" w:cstheme="minorEastAsia" w:hint="eastAsia"/>
                <w:sz w:val="28"/>
                <w:szCs w:val="28"/>
              </w:rPr>
            </w:pPr>
          </w:p>
          <w:p w14:paraId="0C25575D" w14:textId="77777777" w:rsidR="00F218A2" w:rsidRDefault="00F218A2" w:rsidP="00F218A2">
            <w:pPr>
              <w:jc w:val="center"/>
              <w:rPr>
                <w:rFonts w:asciiTheme="minorEastAsia" w:hAnsiTheme="minorEastAsia" w:cstheme="minorEastAsia" w:hint="eastAsia"/>
                <w:sz w:val="28"/>
                <w:szCs w:val="28"/>
              </w:rPr>
            </w:pPr>
          </w:p>
          <w:p w14:paraId="0F952F6E" w14:textId="77777777" w:rsidR="00F218A2" w:rsidRDefault="00F218A2" w:rsidP="00F218A2">
            <w:pPr>
              <w:jc w:val="center"/>
              <w:rPr>
                <w:rFonts w:asciiTheme="minorEastAsia" w:hAnsiTheme="minorEastAsia" w:cstheme="minorEastAsia" w:hint="eastAsia"/>
                <w:sz w:val="28"/>
                <w:szCs w:val="28"/>
              </w:rPr>
            </w:pPr>
          </w:p>
          <w:p w14:paraId="69493B9E" w14:textId="77777777" w:rsidR="00F218A2" w:rsidRDefault="00F218A2" w:rsidP="00F218A2">
            <w:pPr>
              <w:jc w:val="center"/>
              <w:rPr>
                <w:rFonts w:asciiTheme="minorEastAsia" w:hAnsiTheme="minorEastAsia" w:cstheme="minorEastAsia" w:hint="eastAsia"/>
                <w:sz w:val="28"/>
                <w:szCs w:val="28"/>
              </w:rPr>
            </w:pPr>
          </w:p>
        </w:tc>
      </w:tr>
    </w:tbl>
    <w:p w14:paraId="24EEC2C3" w14:textId="77777777" w:rsidR="00F94560" w:rsidRDefault="00F94560"/>
    <w:sectPr w:rsidR="00F9456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927ED" w14:textId="77777777" w:rsidR="005E4C4F" w:rsidRDefault="005E4C4F">
      <w:r>
        <w:separator/>
      </w:r>
    </w:p>
  </w:endnote>
  <w:endnote w:type="continuationSeparator" w:id="0">
    <w:p w14:paraId="35DCCF73" w14:textId="77777777" w:rsidR="005E4C4F" w:rsidRDefault="005E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中等线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23A03" w14:textId="77777777" w:rsidR="00F94560" w:rsidRDefault="00000000">
    <w:pPr>
      <w:pStyle w:val="a4"/>
    </w:pPr>
    <w:r>
      <w:rPr>
        <w:noProof/>
      </w:rPr>
      <mc:AlternateContent>
        <mc:Choice Requires="wps">
          <w:drawing>
            <wp:anchor distT="0" distB="0" distL="114300" distR="114300" simplePos="0" relativeHeight="251661312" behindDoc="0" locked="0" layoutInCell="1" allowOverlap="1" wp14:anchorId="239592F7" wp14:editId="3C33E03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92F7" id="_x0000_t202" coordsize="21600,21600" o:spt="202" path="m,l,21600r21600,l21600,xe">
              <v:stroke joinstyle="miter"/>
              <v:path gradientshapeok="t" o:connecttype="rect"/>
            </v:shapetype>
            <v:shape id="文本框 3" o:spid="_x0000_s1026" type="#_x0000_t202" style="position:absolute;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3A1D96" w14:textId="77777777" w:rsidR="00F94560"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w:drawing>
        <wp:anchor distT="0" distB="0" distL="114300" distR="114300" simplePos="0" relativeHeight="251660288" behindDoc="1" locked="0" layoutInCell="1" allowOverlap="1" wp14:anchorId="2D2DEA63" wp14:editId="55859F38">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EF06B" w14:textId="77777777" w:rsidR="005E4C4F" w:rsidRDefault="005E4C4F">
      <w:r>
        <w:separator/>
      </w:r>
    </w:p>
  </w:footnote>
  <w:footnote w:type="continuationSeparator" w:id="0">
    <w:p w14:paraId="63384CC8" w14:textId="77777777" w:rsidR="005E4C4F" w:rsidRDefault="005E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44003" w14:textId="77777777" w:rsidR="00F94560" w:rsidRDefault="00000000">
    <w:pPr>
      <w:pStyle w:val="a5"/>
    </w:pPr>
    <w:r>
      <w:rPr>
        <w:noProof/>
      </w:rPr>
      <w:drawing>
        <wp:anchor distT="0" distB="0" distL="114300" distR="114300" simplePos="0" relativeHeight="251659264" behindDoc="1" locked="0" layoutInCell="1" allowOverlap="1" wp14:anchorId="1F599433" wp14:editId="4A9725E5">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0E072"/>
    <w:multiLevelType w:val="singleLevel"/>
    <w:tmpl w:val="16C0E072"/>
    <w:lvl w:ilvl="0">
      <w:start w:val="1"/>
      <w:numFmt w:val="decimal"/>
      <w:lvlText w:val="%1."/>
      <w:lvlJc w:val="left"/>
      <w:pPr>
        <w:tabs>
          <w:tab w:val="left" w:pos="312"/>
        </w:tabs>
      </w:pPr>
    </w:lvl>
  </w:abstractNum>
  <w:abstractNum w:abstractNumId="1" w15:restartNumberingAfterBreak="0">
    <w:nsid w:val="1E456568"/>
    <w:multiLevelType w:val="singleLevel"/>
    <w:tmpl w:val="B1DE2B18"/>
    <w:lvl w:ilvl="0">
      <w:start w:val="1"/>
      <w:numFmt w:val="bullet"/>
      <w:pStyle w:val="a"/>
      <w:lvlText w:val=""/>
      <w:lvlJc w:val="left"/>
      <w:pPr>
        <w:ind w:left="845" w:hanging="420"/>
      </w:pPr>
      <w:rPr>
        <w:rFonts w:ascii="Wingdings" w:hAnsi="Wingdings" w:hint="default"/>
        <w:color w:val="A58B60"/>
        <w:sz w:val="21"/>
      </w:rPr>
    </w:lvl>
  </w:abstractNum>
  <w:abstractNum w:abstractNumId="2" w15:restartNumberingAfterBreak="0">
    <w:nsid w:val="226373EA"/>
    <w:multiLevelType w:val="hybridMultilevel"/>
    <w:tmpl w:val="61627988"/>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3E89EFC4"/>
    <w:multiLevelType w:val="singleLevel"/>
    <w:tmpl w:val="3E89EFC4"/>
    <w:lvl w:ilvl="0">
      <w:start w:val="1"/>
      <w:numFmt w:val="decimal"/>
      <w:lvlText w:val="%1."/>
      <w:lvlJc w:val="left"/>
      <w:pPr>
        <w:tabs>
          <w:tab w:val="left" w:pos="312"/>
        </w:tabs>
      </w:pPr>
    </w:lvl>
  </w:abstractNum>
  <w:abstractNum w:abstractNumId="4" w15:restartNumberingAfterBreak="0">
    <w:nsid w:val="48080CD5"/>
    <w:multiLevelType w:val="hybridMultilevel"/>
    <w:tmpl w:val="E660781A"/>
    <w:lvl w:ilvl="0" w:tplc="25E0510E">
      <w:start w:val="2"/>
      <w:numFmt w:val="decimal"/>
      <w:lvlText w:val="（%1）"/>
      <w:lvlJc w:val="left"/>
      <w:pPr>
        <w:ind w:left="1000" w:hanging="720"/>
      </w:pPr>
      <w:rPr>
        <w:rFonts w:hint="default"/>
      </w:rPr>
    </w:lvl>
    <w:lvl w:ilvl="1" w:tplc="04090019" w:tentative="1">
      <w:start w:val="1"/>
      <w:numFmt w:val="lowerLetter"/>
      <w:lvlText w:val="%2)"/>
      <w:lvlJc w:val="left"/>
      <w:pPr>
        <w:ind w:left="1160" w:hanging="440"/>
      </w:pPr>
    </w:lvl>
    <w:lvl w:ilvl="2" w:tplc="0409001B" w:tentative="1">
      <w:start w:val="1"/>
      <w:numFmt w:val="lowerRoman"/>
      <w:lvlText w:val="%3."/>
      <w:lvlJc w:val="right"/>
      <w:pPr>
        <w:ind w:left="1600" w:hanging="440"/>
      </w:pPr>
    </w:lvl>
    <w:lvl w:ilvl="3" w:tplc="0409000F" w:tentative="1">
      <w:start w:val="1"/>
      <w:numFmt w:val="decimal"/>
      <w:lvlText w:val="%4."/>
      <w:lvlJc w:val="left"/>
      <w:pPr>
        <w:ind w:left="2040" w:hanging="440"/>
      </w:pPr>
    </w:lvl>
    <w:lvl w:ilvl="4" w:tplc="04090019" w:tentative="1">
      <w:start w:val="1"/>
      <w:numFmt w:val="lowerLetter"/>
      <w:lvlText w:val="%5)"/>
      <w:lvlJc w:val="left"/>
      <w:pPr>
        <w:ind w:left="2480" w:hanging="440"/>
      </w:pPr>
    </w:lvl>
    <w:lvl w:ilvl="5" w:tplc="0409001B" w:tentative="1">
      <w:start w:val="1"/>
      <w:numFmt w:val="lowerRoman"/>
      <w:lvlText w:val="%6."/>
      <w:lvlJc w:val="right"/>
      <w:pPr>
        <w:ind w:left="2920" w:hanging="440"/>
      </w:pPr>
    </w:lvl>
    <w:lvl w:ilvl="6" w:tplc="0409000F" w:tentative="1">
      <w:start w:val="1"/>
      <w:numFmt w:val="decimal"/>
      <w:lvlText w:val="%7."/>
      <w:lvlJc w:val="left"/>
      <w:pPr>
        <w:ind w:left="3360" w:hanging="440"/>
      </w:pPr>
    </w:lvl>
    <w:lvl w:ilvl="7" w:tplc="04090019" w:tentative="1">
      <w:start w:val="1"/>
      <w:numFmt w:val="lowerLetter"/>
      <w:lvlText w:val="%8)"/>
      <w:lvlJc w:val="left"/>
      <w:pPr>
        <w:ind w:left="3800" w:hanging="440"/>
      </w:pPr>
    </w:lvl>
    <w:lvl w:ilvl="8" w:tplc="0409001B" w:tentative="1">
      <w:start w:val="1"/>
      <w:numFmt w:val="lowerRoman"/>
      <w:lvlText w:val="%9."/>
      <w:lvlJc w:val="right"/>
      <w:pPr>
        <w:ind w:left="4240" w:hanging="440"/>
      </w:pPr>
    </w:lvl>
  </w:abstractNum>
  <w:abstractNum w:abstractNumId="5" w15:restartNumberingAfterBreak="0">
    <w:nsid w:val="6A661CF4"/>
    <w:multiLevelType w:val="hybridMultilevel"/>
    <w:tmpl w:val="377C16EE"/>
    <w:lvl w:ilvl="0" w:tplc="04090003">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75354A2B"/>
    <w:multiLevelType w:val="hybridMultilevel"/>
    <w:tmpl w:val="1B9EF55E"/>
    <w:lvl w:ilvl="0" w:tplc="04090003">
      <w:start w:val="1"/>
      <w:numFmt w:val="bullet"/>
      <w:lvlText w:val=""/>
      <w:lvlJc w:val="left"/>
      <w:pPr>
        <w:ind w:left="600" w:hanging="420"/>
      </w:pPr>
      <w:rPr>
        <w:rFonts w:ascii="Wingdings" w:hAnsi="Wingdings" w:hint="default"/>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num w:numId="1" w16cid:durableId="1287588761">
    <w:abstractNumId w:val="3"/>
  </w:num>
  <w:num w:numId="2" w16cid:durableId="1276518811">
    <w:abstractNumId w:val="0"/>
  </w:num>
  <w:num w:numId="3" w16cid:durableId="708994230">
    <w:abstractNumId w:val="1"/>
  </w:num>
  <w:num w:numId="4" w16cid:durableId="1449396140">
    <w:abstractNumId w:val="4"/>
  </w:num>
  <w:num w:numId="5" w16cid:durableId="488713382">
    <w:abstractNumId w:val="2"/>
  </w:num>
  <w:num w:numId="6" w16cid:durableId="456065621">
    <w:abstractNumId w:val="6"/>
  </w:num>
  <w:num w:numId="7" w16cid:durableId="121211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E1ZmIzMmM4NjAxNzNiOGRmMjI1NjBiOTVjMjZlOGEifQ=="/>
  </w:docVars>
  <w:rsids>
    <w:rsidRoot w:val="00F94560"/>
    <w:rsid w:val="005E4C4F"/>
    <w:rsid w:val="00CC3956"/>
    <w:rsid w:val="00E00629"/>
    <w:rsid w:val="00F218A2"/>
    <w:rsid w:val="00F94560"/>
    <w:rsid w:val="18476460"/>
    <w:rsid w:val="21D8539C"/>
    <w:rsid w:val="2DF21528"/>
    <w:rsid w:val="514E20B3"/>
    <w:rsid w:val="51601AA3"/>
    <w:rsid w:val="6E4C6A96"/>
    <w:rsid w:val="6E6E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A245A"/>
  <w15:docId w15:val="{10EA5555-C560-4B05-9A27-9DD45A4E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4">
    <w:name w:val="heading 4"/>
    <w:basedOn w:val="a0"/>
    <w:next w:val="a0"/>
    <w:link w:val="4Char"/>
    <w:uiPriority w:val="9"/>
    <w:unhideWhenUsed/>
    <w:qFormat/>
    <w:rsid w:val="00E00629"/>
    <w:pPr>
      <w:widowControl/>
      <w:spacing w:line="276" w:lineRule="auto"/>
      <w:jc w:val="left"/>
      <w:outlineLvl w:val="3"/>
    </w:pPr>
    <w:rPr>
      <w:rFonts w:ascii="Calibri" w:eastAsia="宋体" w:hAnsi="Calibri" w:cs="Times New Roman"/>
      <w:i/>
      <w:iCs/>
      <w:smallCaps/>
      <w:spacing w:val="10"/>
      <w:kern w:val="0"/>
      <w:sz w:val="22"/>
      <w:szCs w:val="22"/>
    </w:rPr>
  </w:style>
  <w:style w:type="paragraph" w:styleId="5">
    <w:name w:val="heading 5"/>
    <w:basedOn w:val="a0"/>
    <w:next w:val="a0"/>
    <w:link w:val="5Char"/>
    <w:uiPriority w:val="9"/>
    <w:unhideWhenUsed/>
    <w:qFormat/>
    <w:rsid w:val="00E00629"/>
    <w:pPr>
      <w:widowControl/>
      <w:spacing w:line="276" w:lineRule="auto"/>
      <w:jc w:val="left"/>
      <w:outlineLvl w:val="4"/>
    </w:pPr>
    <w:rPr>
      <w:rFonts w:ascii="Calibri" w:eastAsia="宋体" w:hAnsi="Calibri" w:cs="Times New Roman"/>
      <w:smallCaps/>
      <w:color w:val="538135"/>
      <w:spacing w:val="10"/>
      <w:kern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表文"/>
    <w:basedOn w:val="a0"/>
    <w:qFormat/>
    <w:rsid w:val="00E00629"/>
    <w:pPr>
      <w:widowControl/>
      <w:spacing w:before="20" w:after="20"/>
    </w:pPr>
    <w:rPr>
      <w:rFonts w:ascii="Times New Roman" w:eastAsia="微软雅黑" w:hAnsi="Times New Roman" w:cs="Times New Roman"/>
      <w:kern w:val="0"/>
      <w:sz w:val="18"/>
      <w:szCs w:val="20"/>
    </w:rPr>
  </w:style>
  <w:style w:type="paragraph" w:customStyle="1" w:styleId="a">
    <w:name w:val="项目文字"/>
    <w:basedOn w:val="a0"/>
    <w:rsid w:val="00E00629"/>
    <w:pPr>
      <w:widowControl/>
      <w:numPr>
        <w:numId w:val="3"/>
      </w:numPr>
      <w:tabs>
        <w:tab w:val="left" w:pos="680"/>
      </w:tabs>
      <w:spacing w:after="200" w:line="276" w:lineRule="auto"/>
    </w:pPr>
    <w:rPr>
      <w:rFonts w:ascii="Calibri" w:eastAsia="宋体" w:hAnsi="Calibri" w:cs="Times New Roman"/>
      <w:kern w:val="0"/>
      <w:sz w:val="20"/>
      <w:szCs w:val="20"/>
    </w:rPr>
  </w:style>
  <w:style w:type="paragraph" w:customStyle="1" w:styleId="a8">
    <w:name w:val="课前导入"/>
    <w:basedOn w:val="a0"/>
    <w:link w:val="Char"/>
    <w:qFormat/>
    <w:rsid w:val="00E00629"/>
    <w:pPr>
      <w:spacing w:line="380" w:lineRule="exact"/>
      <w:ind w:leftChars="50" w:left="50" w:rightChars="50" w:right="50" w:firstLine="425"/>
    </w:pPr>
    <w:rPr>
      <w:rFonts w:ascii="Times New Roman" w:eastAsia="方正中等线_GBK" w:hAnsi="Times New Roman" w:cs="Times New Roman"/>
      <w:noProof/>
      <w:szCs w:val="20"/>
    </w:rPr>
  </w:style>
  <w:style w:type="character" w:customStyle="1" w:styleId="Char">
    <w:name w:val="课前导入 Char"/>
    <w:link w:val="a8"/>
    <w:rsid w:val="00E00629"/>
    <w:rPr>
      <w:rFonts w:ascii="Times New Roman" w:eastAsia="方正中等线_GBK" w:hAnsi="Times New Roman" w:cs="Times New Roman"/>
      <w:noProof/>
      <w:kern w:val="2"/>
      <w:sz w:val="21"/>
    </w:rPr>
  </w:style>
  <w:style w:type="character" w:customStyle="1" w:styleId="40">
    <w:name w:val="标题 4 字符"/>
    <w:basedOn w:val="a1"/>
    <w:semiHidden/>
    <w:rsid w:val="00E00629"/>
    <w:rPr>
      <w:rFonts w:asciiTheme="majorHAnsi" w:eastAsiaTheme="majorEastAsia" w:hAnsiTheme="majorHAnsi" w:cstheme="majorBidi"/>
      <w:b/>
      <w:bCs/>
      <w:kern w:val="2"/>
      <w:sz w:val="28"/>
      <w:szCs w:val="28"/>
    </w:rPr>
  </w:style>
  <w:style w:type="character" w:customStyle="1" w:styleId="50">
    <w:name w:val="标题 5 字符"/>
    <w:basedOn w:val="a1"/>
    <w:semiHidden/>
    <w:rsid w:val="00E00629"/>
    <w:rPr>
      <w:b/>
      <w:bCs/>
      <w:kern w:val="2"/>
      <w:sz w:val="28"/>
      <w:szCs w:val="28"/>
    </w:rPr>
  </w:style>
  <w:style w:type="character" w:customStyle="1" w:styleId="4Char">
    <w:name w:val="标题 4 Char"/>
    <w:link w:val="4"/>
    <w:uiPriority w:val="9"/>
    <w:rsid w:val="00E00629"/>
    <w:rPr>
      <w:rFonts w:ascii="Calibri" w:eastAsia="宋体" w:hAnsi="Calibri" w:cs="Times New Roman"/>
      <w:i/>
      <w:iCs/>
      <w:smallCaps/>
      <w:spacing w:val="10"/>
      <w:sz w:val="22"/>
      <w:szCs w:val="22"/>
    </w:rPr>
  </w:style>
  <w:style w:type="character" w:customStyle="1" w:styleId="5Char">
    <w:name w:val="标题 5 Char"/>
    <w:link w:val="5"/>
    <w:uiPriority w:val="9"/>
    <w:rsid w:val="00E00629"/>
    <w:rPr>
      <w:rFonts w:ascii="Calibri" w:eastAsia="宋体" w:hAnsi="Calibri" w:cs="Times New Roman"/>
      <w:smallCaps/>
      <w:color w:val="538135"/>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辉林 陈</cp:lastModifiedBy>
  <cp:revision>2</cp:revision>
  <dcterms:created xsi:type="dcterms:W3CDTF">2023-08-28T11:15:00Z</dcterms:created>
  <dcterms:modified xsi:type="dcterms:W3CDTF">2024-10-02T03:06:00Z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5902893B91184B2582CD2BD64B36230A_12</vt:lpwstr>
  </property>
</Properties>
</file>