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FA7C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6"/>
          <w:szCs w:val="36"/>
          <w:lang w:val="en-US" w:eastAsia="zh-CN"/>
        </w:rPr>
      </w:pPr>
      <w:r>
        <w:rPr>
          <w:rFonts w:hint="eastAsia"/>
          <w:b/>
          <w:bCs/>
          <w:sz w:val="36"/>
          <w:szCs w:val="36"/>
          <w:lang w:val="en-US" w:eastAsia="zh-CN"/>
        </w:rPr>
        <w:t>城市轨道交通票务管理课程教案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753"/>
        <w:gridCol w:w="1597"/>
        <w:gridCol w:w="2276"/>
      </w:tblGrid>
      <w:tr w14:paraId="233C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896" w:type="dxa"/>
            <w:vAlign w:val="center"/>
          </w:tcPr>
          <w:p w14:paraId="6A72757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授课时间</w:t>
            </w:r>
          </w:p>
        </w:tc>
        <w:tc>
          <w:tcPr>
            <w:tcW w:w="2753" w:type="dxa"/>
            <w:vAlign w:val="center"/>
          </w:tcPr>
          <w:p w14:paraId="0D7CA513">
            <w:pPr>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11.05、11.11、11.12、11.18、11.19、11.25</w:t>
            </w:r>
          </w:p>
        </w:tc>
        <w:tc>
          <w:tcPr>
            <w:tcW w:w="1597" w:type="dxa"/>
            <w:vAlign w:val="center"/>
          </w:tcPr>
          <w:p w14:paraId="183DF3F2">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授课章节</w:t>
            </w:r>
          </w:p>
        </w:tc>
        <w:tc>
          <w:tcPr>
            <w:tcW w:w="2276" w:type="dxa"/>
            <w:vAlign w:val="center"/>
          </w:tcPr>
          <w:p w14:paraId="026D50D4">
            <w:pPr>
              <w:jc w:val="left"/>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项目四 票务收入管理</w:t>
            </w:r>
          </w:p>
        </w:tc>
      </w:tr>
      <w:tr w14:paraId="1D3A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10CC14E7">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授课题目</w:t>
            </w:r>
          </w:p>
        </w:tc>
        <w:tc>
          <w:tcPr>
            <w:tcW w:w="6626" w:type="dxa"/>
            <w:gridSpan w:val="3"/>
            <w:vAlign w:val="center"/>
          </w:tcPr>
          <w:p w14:paraId="1104B4B6">
            <w:pPr>
              <w:jc w:val="both"/>
              <w:rPr>
                <w:rFonts w:hint="default" w:eastAsiaTheme="minorEastAsia"/>
                <w:lang w:val="en-US" w:eastAsia="zh-CN"/>
              </w:rPr>
            </w:pPr>
            <w:bookmarkStart w:id="0" w:name="_GoBack"/>
            <w:r>
              <w:rPr>
                <w:rFonts w:hint="eastAsia" w:asciiTheme="minorEastAsia" w:hAnsiTheme="minorEastAsia" w:eastAsiaTheme="minorEastAsia" w:cstheme="minorEastAsia"/>
                <w:sz w:val="28"/>
                <w:szCs w:val="28"/>
                <w:vertAlign w:val="baseline"/>
                <w:lang w:val="en-US" w:eastAsia="zh-CN"/>
              </w:rPr>
              <w:t>票务收入管理</w:t>
            </w:r>
            <w:bookmarkEnd w:id="0"/>
          </w:p>
        </w:tc>
      </w:tr>
      <w:tr w14:paraId="0D5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3C692851">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授课类型</w:t>
            </w:r>
          </w:p>
        </w:tc>
        <w:tc>
          <w:tcPr>
            <w:tcW w:w="6626" w:type="dxa"/>
            <w:gridSpan w:val="3"/>
            <w:vAlign w:val="center"/>
          </w:tcPr>
          <w:p w14:paraId="102389D6">
            <w:pPr>
              <w:ind w:firstLine="1120" w:firstLineChars="400"/>
              <w:jc w:val="both"/>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 xml:space="preserve">理论( </w:t>
            </w:r>
            <w:r>
              <w:rPr>
                <w:rFonts w:hint="default" w:ascii="Arial" w:hAnsi="Arial" w:cs="Arial"/>
                <w:sz w:val="28"/>
                <w:szCs w:val="28"/>
                <w:vertAlign w:val="baseline"/>
                <w:lang w:val="en-US" w:eastAsia="zh-CN"/>
              </w:rPr>
              <w:t>√</w:t>
            </w:r>
            <w:r>
              <w:rPr>
                <w:rFonts w:hint="eastAsia" w:asciiTheme="minorEastAsia" w:hAnsiTheme="minorEastAsia" w:cstheme="minorEastAsia"/>
                <w:sz w:val="28"/>
                <w:szCs w:val="28"/>
                <w:vertAlign w:val="baseline"/>
                <w:lang w:val="en-US" w:eastAsia="zh-CN"/>
              </w:rPr>
              <w:t xml:space="preserve"> )      实践(   )</w:t>
            </w:r>
          </w:p>
        </w:tc>
      </w:tr>
      <w:tr w14:paraId="74EF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Align w:val="center"/>
          </w:tcPr>
          <w:p w14:paraId="4421AB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教学目的</w:t>
            </w:r>
          </w:p>
          <w:p w14:paraId="5CEF51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与要求</w:t>
            </w:r>
          </w:p>
        </w:tc>
        <w:tc>
          <w:tcPr>
            <w:tcW w:w="6626" w:type="dxa"/>
            <w:gridSpan w:val="3"/>
            <w:vAlign w:val="center"/>
          </w:tcPr>
          <w:p w14:paraId="5657BF21">
            <w:pPr>
              <w:jc w:val="both"/>
              <w:rPr>
                <w:rFonts w:hint="eastAsia"/>
                <w:b/>
                <w:bCs/>
                <w:highlight w:val="none"/>
                <w:vertAlign w:val="baseline"/>
                <w:lang w:eastAsia="zh-CN"/>
              </w:rPr>
            </w:pPr>
            <w:r>
              <w:rPr>
                <w:rFonts w:hint="eastAsia"/>
                <w:b/>
                <w:bCs/>
                <w:highlight w:val="none"/>
                <w:vertAlign w:val="baseline"/>
                <w:lang w:eastAsia="zh-CN"/>
              </w:rPr>
              <w:t>［</w:t>
            </w:r>
            <w:r>
              <w:rPr>
                <w:rFonts w:hint="eastAsia"/>
                <w:b/>
                <w:bCs/>
                <w:highlight w:val="none"/>
                <w:vertAlign w:val="baseline"/>
                <w:lang w:val="en-US" w:eastAsia="zh-CN"/>
              </w:rPr>
              <w:t>思政目标</w:t>
            </w:r>
            <w:r>
              <w:rPr>
                <w:rFonts w:hint="eastAsia"/>
                <w:b/>
                <w:bCs/>
                <w:highlight w:val="none"/>
                <w:vertAlign w:val="baseline"/>
                <w:lang w:eastAsia="zh-CN"/>
              </w:rPr>
              <w:t>］</w:t>
            </w:r>
          </w:p>
          <w:p w14:paraId="52A8288B">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通过学习票务收入管理相关理论，引导学生树立正确的票务管理观念，增强票务工作的责任感和使命感，同时培养学生的职业道德和法律法规意识。</w:t>
            </w:r>
          </w:p>
          <w:p w14:paraId="63442B8A">
            <w:pPr>
              <w:jc w:val="both"/>
              <w:rPr>
                <w:rFonts w:hint="eastAsia"/>
                <w:b/>
                <w:bCs/>
                <w:highlight w:val="none"/>
                <w:vertAlign w:val="baseline"/>
                <w:lang w:eastAsia="zh-CN"/>
              </w:rPr>
            </w:pPr>
            <w:r>
              <w:rPr>
                <w:rFonts w:hint="eastAsia"/>
                <w:b/>
                <w:bCs/>
                <w:highlight w:val="none"/>
                <w:vertAlign w:val="baseline"/>
                <w:lang w:eastAsia="zh-CN"/>
              </w:rPr>
              <w:t>［知识目标］</w:t>
            </w:r>
          </w:p>
          <w:p w14:paraId="55624E8F">
            <w:pPr>
              <w:jc w:val="left"/>
              <w:rPr>
                <w:rFonts w:hint="eastAsia" w:asciiTheme="minorEastAsia" w:hAnsiTheme="minorEastAsia" w:eastAsiaTheme="minorEastAsia" w:cstheme="minorEastAsia"/>
                <w:sz w:val="21"/>
                <w:szCs w:val="21"/>
                <w:vertAlign w:val="baseline"/>
                <w:lang w:val="en-US" w:eastAsia="zh-CN"/>
              </w:rPr>
            </w:pPr>
            <w:r>
              <w:rPr>
                <w:rFonts w:hint="eastAsia" w:ascii="仿宋_GB2312" w:hAnsi="华文仿宋" w:eastAsia="仿宋_GB2312"/>
                <w:color w:val="auto"/>
                <w:kern w:val="0"/>
                <w:szCs w:val="21"/>
                <w:lang w:val="en-US" w:eastAsia="zh-CN"/>
              </w:rPr>
              <w:t>1</w:t>
            </w:r>
            <w:r>
              <w:rPr>
                <w:rFonts w:hint="eastAsia" w:asciiTheme="minorEastAsia" w:hAnsiTheme="minorEastAsia" w:eastAsiaTheme="minorEastAsia" w:cstheme="minorEastAsia"/>
                <w:sz w:val="21"/>
                <w:szCs w:val="21"/>
                <w:vertAlign w:val="baseline"/>
                <w:lang w:val="en-US" w:eastAsia="zh-CN"/>
              </w:rPr>
              <w:t>.了解车站的常见报表种类</w:t>
            </w:r>
          </w:p>
          <w:p w14:paraId="3B8B71A2">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2.掌握车站基本票务报表的主要内容及填写方法</w:t>
            </w:r>
          </w:p>
          <w:p w14:paraId="25F56C6D">
            <w:pPr>
              <w:jc w:val="both"/>
              <w:rPr>
                <w:rFonts w:hint="eastAsia"/>
                <w:b/>
                <w:bCs/>
                <w:highlight w:val="none"/>
                <w:vertAlign w:val="baseline"/>
                <w:lang w:eastAsia="zh-CN"/>
              </w:rPr>
            </w:pPr>
            <w:r>
              <w:rPr>
                <w:rFonts w:hint="eastAsia"/>
                <w:b/>
                <w:bCs/>
                <w:highlight w:val="none"/>
                <w:vertAlign w:val="baseline"/>
                <w:lang w:eastAsia="zh-CN"/>
              </w:rPr>
              <w:t>［能力目标］</w:t>
            </w:r>
          </w:p>
          <w:p w14:paraId="03F531A7">
            <w:p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能够正确填写城市轨道交通票务管理工作中的各类报表</w:t>
            </w:r>
          </w:p>
          <w:p w14:paraId="0B811F2C">
            <w:pPr>
              <w:jc w:val="both"/>
              <w:rPr>
                <w:rFonts w:hint="eastAsia"/>
                <w:b/>
                <w:bCs/>
                <w:highlight w:val="none"/>
                <w:vertAlign w:val="baseline"/>
                <w:lang w:eastAsia="zh-CN"/>
              </w:rPr>
            </w:pPr>
            <w:r>
              <w:rPr>
                <w:rFonts w:hint="eastAsia"/>
                <w:b/>
                <w:bCs/>
                <w:highlight w:val="none"/>
                <w:vertAlign w:val="baseline"/>
                <w:lang w:eastAsia="zh-CN"/>
              </w:rPr>
              <w:t>［素质目标］</w:t>
            </w:r>
          </w:p>
          <w:p w14:paraId="1F2BCE53">
            <w:pPr>
              <w:numPr>
                <w:ilvl w:val="0"/>
                <w:numId w:val="0"/>
              </w:numPr>
              <w:ind w:leftChars="0"/>
              <w:rPr>
                <w:rFonts w:hint="eastAsia"/>
                <w:szCs w:val="21"/>
                <w:lang w:val="en-US" w:eastAsia="zh-CN"/>
              </w:rPr>
            </w:pPr>
            <w:r>
              <w:rPr>
                <w:rFonts w:hint="eastAsia" w:asciiTheme="minorEastAsia" w:hAnsiTheme="minorEastAsia" w:eastAsiaTheme="minorEastAsia" w:cstheme="minorEastAsia"/>
                <w:sz w:val="21"/>
                <w:szCs w:val="21"/>
                <w:vertAlign w:val="baseline"/>
                <w:lang w:val="en-US" w:eastAsia="zh-CN"/>
              </w:rPr>
              <w:t>养成踏实、严谨的工作作风</w:t>
            </w:r>
          </w:p>
        </w:tc>
      </w:tr>
      <w:tr w14:paraId="00F3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741024E6">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教学重点</w:t>
            </w:r>
          </w:p>
        </w:tc>
        <w:tc>
          <w:tcPr>
            <w:tcW w:w="6626" w:type="dxa"/>
            <w:gridSpan w:val="3"/>
            <w:vAlign w:val="center"/>
          </w:tcPr>
          <w:p w14:paraId="649ABB85">
            <w:pPr>
              <w:pStyle w:val="1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1.车站基本票务报表的主要内容及填写方法</w:t>
            </w:r>
          </w:p>
          <w:p w14:paraId="179D519A">
            <w:pPr>
              <w:pStyle w:val="10"/>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2.票务结算和现金管理</w:t>
            </w:r>
          </w:p>
        </w:tc>
      </w:tr>
      <w:tr w14:paraId="79DF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96" w:type="dxa"/>
            <w:vAlign w:val="center"/>
          </w:tcPr>
          <w:p w14:paraId="225556B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教学难点</w:t>
            </w:r>
          </w:p>
        </w:tc>
        <w:tc>
          <w:tcPr>
            <w:tcW w:w="6626" w:type="dxa"/>
            <w:gridSpan w:val="3"/>
            <w:vAlign w:val="center"/>
          </w:tcPr>
          <w:p w14:paraId="251824CB">
            <w:pPr>
              <w:numPr>
                <w:ilvl w:val="0"/>
                <w:numId w:val="0"/>
              </w:numPr>
              <w:ind w:leftChars="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kern w:val="2"/>
                <w:sz w:val="21"/>
                <w:szCs w:val="21"/>
                <w:vertAlign w:val="baseline"/>
                <w:lang w:val="en-US" w:eastAsia="zh-CN" w:bidi="ar-SA"/>
              </w:rPr>
              <w:t>1.</w:t>
            </w:r>
            <w:r>
              <w:rPr>
                <w:rFonts w:hint="eastAsia" w:asciiTheme="minorEastAsia" w:hAnsiTheme="minorEastAsia" w:eastAsiaTheme="minorEastAsia" w:cstheme="minorEastAsia"/>
                <w:kern w:val="2"/>
                <w:sz w:val="21"/>
                <w:szCs w:val="21"/>
                <w:vertAlign w:val="baseline"/>
                <w:lang w:val="en-US" w:eastAsia="zh-CN" w:bidi="ar-SA"/>
              </w:rPr>
              <w:t>车站基本票务报表的主要内容及填写方法</w:t>
            </w:r>
          </w:p>
          <w:p w14:paraId="54CBFEC4">
            <w:pPr>
              <w:numPr>
                <w:ilvl w:val="0"/>
                <w:numId w:val="0"/>
              </w:numPr>
              <w:ind w:leftChars="0"/>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cstheme="minorEastAsia"/>
                <w:kern w:val="2"/>
                <w:sz w:val="21"/>
                <w:szCs w:val="21"/>
                <w:vertAlign w:val="baseline"/>
                <w:lang w:val="en-US" w:eastAsia="zh-CN" w:bidi="ar-SA"/>
              </w:rPr>
              <w:t>2.</w:t>
            </w:r>
            <w:r>
              <w:rPr>
                <w:rFonts w:hint="eastAsia" w:asciiTheme="minorEastAsia" w:hAnsiTheme="minorEastAsia" w:eastAsiaTheme="minorEastAsia" w:cstheme="minorEastAsia"/>
                <w:kern w:val="2"/>
                <w:sz w:val="21"/>
                <w:szCs w:val="21"/>
                <w:vertAlign w:val="baseline"/>
                <w:lang w:val="en-US" w:eastAsia="zh-CN" w:bidi="ar-SA"/>
              </w:rPr>
              <w:t>现金管理</w:t>
            </w:r>
          </w:p>
        </w:tc>
      </w:tr>
      <w:tr w14:paraId="26E8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896" w:type="dxa"/>
            <w:vAlign w:val="center"/>
          </w:tcPr>
          <w:p w14:paraId="503F350A">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教学方法</w:t>
            </w:r>
          </w:p>
        </w:tc>
        <w:tc>
          <w:tcPr>
            <w:tcW w:w="6626" w:type="dxa"/>
            <w:gridSpan w:val="3"/>
            <w:vAlign w:val="center"/>
          </w:tcPr>
          <w:p w14:paraId="2F98140D">
            <w:pPr>
              <w:numPr>
                <w:ilvl w:val="0"/>
                <w:numId w:val="0"/>
              </w:numPr>
              <w:ind w:leftChars="0"/>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问答法、讨论法、讲授法、案例分析法</w:t>
            </w:r>
          </w:p>
        </w:tc>
      </w:tr>
      <w:tr w14:paraId="70E2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896" w:type="dxa"/>
            <w:vAlign w:val="center"/>
          </w:tcPr>
          <w:p w14:paraId="3BEC8B6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教具仪器</w:t>
            </w:r>
          </w:p>
        </w:tc>
        <w:tc>
          <w:tcPr>
            <w:tcW w:w="6626" w:type="dxa"/>
            <w:gridSpan w:val="3"/>
            <w:vAlign w:val="center"/>
          </w:tcPr>
          <w:p w14:paraId="1FFCE071">
            <w:pPr>
              <w:numPr>
                <w:ilvl w:val="0"/>
                <w:numId w:val="0"/>
              </w:numPr>
              <w:ind w:leftChars="0"/>
              <w:rPr>
                <w:rFonts w:hint="default"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电脑、投影仪、多媒体课件、教材</w:t>
            </w:r>
          </w:p>
        </w:tc>
      </w:tr>
      <w:tr w14:paraId="35C9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896" w:type="dxa"/>
            <w:vAlign w:val="center"/>
          </w:tcPr>
          <w:p w14:paraId="3A03C415">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教学设计</w:t>
            </w:r>
          </w:p>
        </w:tc>
        <w:tc>
          <w:tcPr>
            <w:tcW w:w="6626" w:type="dxa"/>
            <w:gridSpan w:val="3"/>
            <w:vAlign w:val="center"/>
          </w:tcPr>
          <w:p w14:paraId="286DD040">
            <w:pPr>
              <w:numPr>
                <w:ilvl w:val="0"/>
                <w:numId w:val="0"/>
              </w:numPr>
              <w:ind w:leftChars="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考勤：使用文旌课堂APP进行。</w:t>
            </w:r>
          </w:p>
          <w:p w14:paraId="12090E5C">
            <w:pPr>
              <w:numPr>
                <w:ilvl w:val="0"/>
                <w:numId w:val="0"/>
              </w:numPr>
              <w:ind w:leftChars="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案例导入：通过案例讨论引入课题。</w:t>
            </w:r>
          </w:p>
          <w:p w14:paraId="78D053BF">
            <w:pPr>
              <w:numPr>
                <w:ilvl w:val="0"/>
                <w:numId w:val="0"/>
              </w:numPr>
              <w:ind w:leftChars="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传授新知：讲解车站票务报表、车站BOM操作交接记录表、车站TVM补币记录表、车站TVM加票记录表、车站TVM钱箱清点记录表、车站售票日报、车站存票日报、车站营收日报和乘客事务处理单</w:t>
            </w:r>
          </w:p>
          <w:p w14:paraId="3733298C">
            <w:pPr>
              <w:numPr>
                <w:ilvl w:val="0"/>
                <w:numId w:val="0"/>
              </w:numPr>
              <w:ind w:leftChars="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讲解票务结算和现金管理。</w:t>
            </w:r>
          </w:p>
          <w:p w14:paraId="576A00B1">
            <w:pPr>
              <w:numPr>
                <w:ilvl w:val="0"/>
                <w:numId w:val="0"/>
              </w:numPr>
              <w:ind w:leftChars="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任务一：车站常用报表的填写</w:t>
            </w:r>
          </w:p>
          <w:p w14:paraId="76560276">
            <w:pPr>
              <w:numPr>
                <w:ilvl w:val="0"/>
                <w:numId w:val="0"/>
              </w:numPr>
              <w:ind w:leftChars="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任务二：AFC系统票务结算及现金管理</w:t>
            </w:r>
          </w:p>
          <w:p w14:paraId="68A8C417">
            <w:pPr>
              <w:numPr>
                <w:ilvl w:val="0"/>
                <w:numId w:val="0"/>
              </w:numPr>
              <w:ind w:leftChars="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任务三：学习点钞验钞</w:t>
            </w:r>
          </w:p>
          <w:p w14:paraId="09C231F3">
            <w:pPr>
              <w:numPr>
                <w:ilvl w:val="0"/>
                <w:numId w:val="0"/>
              </w:numPr>
              <w:ind w:leftChars="0"/>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探索活动：分析案例。</w:t>
            </w:r>
          </w:p>
          <w:p w14:paraId="083BCF77">
            <w:pPr>
              <w:numPr>
                <w:ilvl w:val="0"/>
                <w:numId w:val="0"/>
              </w:numPr>
              <w:ind w:leftChars="0"/>
              <w:rPr>
                <w:rFonts w:hint="default" w:asciiTheme="minorEastAsia" w:hAnsiTheme="minorEastAsia" w:eastAsiaTheme="minorEastAsia" w:cstheme="minorEastAsia"/>
                <w:kern w:val="2"/>
                <w:sz w:val="21"/>
                <w:szCs w:val="21"/>
                <w:vertAlign w:val="baseline"/>
                <w:lang w:val="en-US" w:eastAsia="zh-CN" w:bidi="ar-SA"/>
              </w:rPr>
            </w:pPr>
          </w:p>
        </w:tc>
      </w:tr>
      <w:tr w14:paraId="3026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4"/>
            <w:vAlign w:val="center"/>
          </w:tcPr>
          <w:p w14:paraId="7DA7859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教</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学</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过</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程</w:t>
            </w:r>
          </w:p>
        </w:tc>
      </w:tr>
      <w:tr w14:paraId="367E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46" w:type="dxa"/>
            <w:gridSpan w:val="3"/>
            <w:vMerge w:val="restart"/>
            <w:vAlign w:val="top"/>
          </w:tcPr>
          <w:p w14:paraId="1380E701">
            <w:pPr>
              <w:ind w:firstLine="420"/>
              <w:rPr>
                <w:rFonts w:hint="eastAsia"/>
                <w:szCs w:val="21"/>
                <w:lang w:val="en-US" w:eastAsia="zh-CN"/>
              </w:rPr>
            </w:pPr>
            <w:r>
              <w:rPr>
                <w:rFonts w:hint="eastAsia"/>
                <w:szCs w:val="21"/>
                <w:lang w:val="en-US" w:eastAsia="zh-CN"/>
              </w:rPr>
              <w:t>一、车站票务报表</w:t>
            </w:r>
          </w:p>
          <w:p w14:paraId="40D7D4EA">
            <w:pPr>
              <w:ind w:firstLine="420"/>
              <w:rPr>
                <w:rFonts w:hint="eastAsia"/>
                <w:szCs w:val="21"/>
                <w:lang w:val="en-US" w:eastAsia="zh-CN"/>
              </w:rPr>
            </w:pPr>
            <w:r>
              <w:rPr>
                <w:rFonts w:hint="eastAsia"/>
                <w:szCs w:val="21"/>
                <w:lang w:val="en-US" w:eastAsia="zh-CN"/>
              </w:rPr>
              <w:t>1．车站票务报表的种类</w:t>
            </w:r>
          </w:p>
          <w:p w14:paraId="45C17061">
            <w:pPr>
              <w:ind w:firstLine="420"/>
              <w:rPr>
                <w:rFonts w:hint="eastAsia"/>
                <w:szCs w:val="21"/>
                <w:lang w:val="en-US" w:eastAsia="zh-CN"/>
              </w:rPr>
            </w:pPr>
            <w:r>
              <w:rPr>
                <w:rFonts w:hint="eastAsia"/>
                <w:szCs w:val="21"/>
                <w:lang w:val="en-US" w:eastAsia="zh-CN"/>
              </w:rPr>
              <w:t>由于各个城市轨道交通企业的管理模式和要求不同，票务报表的类型和名称也有所不同。</w:t>
            </w:r>
          </w:p>
          <w:p w14:paraId="7A7BD1C5">
            <w:pPr>
              <w:ind w:firstLine="420"/>
              <w:rPr>
                <w:rFonts w:hint="eastAsia"/>
                <w:szCs w:val="21"/>
                <w:lang w:val="en-US" w:eastAsia="zh-CN"/>
              </w:rPr>
            </w:pPr>
            <w:r>
              <w:rPr>
                <w:rFonts w:hint="eastAsia"/>
                <w:szCs w:val="21"/>
                <w:lang w:val="en-US" w:eastAsia="zh-CN"/>
              </w:rPr>
              <w:t>【课堂讨论】</w:t>
            </w:r>
          </w:p>
          <w:p w14:paraId="1199E232">
            <w:pPr>
              <w:ind w:firstLine="420"/>
              <w:rPr>
                <w:rFonts w:hint="eastAsia"/>
                <w:szCs w:val="21"/>
                <w:lang w:val="en-US" w:eastAsia="zh-CN"/>
              </w:rPr>
            </w:pPr>
            <w:r>
              <w:rPr>
                <w:rFonts w:hint="eastAsia"/>
                <w:szCs w:val="21"/>
                <w:lang w:val="en-US" w:eastAsia="zh-CN"/>
              </w:rPr>
              <w:t>【教师】组织学生分组，让学生以小组为单位讨论以下问题：</w:t>
            </w:r>
          </w:p>
          <w:p w14:paraId="56DBE706">
            <w:pPr>
              <w:ind w:firstLine="420"/>
              <w:rPr>
                <w:rFonts w:hint="eastAsia"/>
                <w:szCs w:val="21"/>
                <w:lang w:val="en-US" w:eastAsia="zh-CN"/>
              </w:rPr>
            </w:pPr>
            <w:r>
              <w:rPr>
                <w:rFonts w:hint="eastAsia"/>
                <w:szCs w:val="21"/>
                <w:lang w:val="en-US" w:eastAsia="zh-CN"/>
              </w:rPr>
              <w:t>试着说一说，一般情况下票务报表包括哪些内容？</w:t>
            </w:r>
          </w:p>
          <w:p w14:paraId="6D50AE86">
            <w:pPr>
              <w:ind w:firstLine="420"/>
              <w:rPr>
                <w:rFonts w:hint="eastAsia"/>
                <w:szCs w:val="21"/>
                <w:lang w:val="en-US" w:eastAsia="zh-CN"/>
              </w:rPr>
            </w:pPr>
            <w:r>
              <w:rPr>
                <w:rFonts w:hint="eastAsia"/>
                <w:szCs w:val="21"/>
                <w:lang w:val="en-US" w:eastAsia="zh-CN"/>
              </w:rPr>
              <w:t>【学生】聆听、思考、讨论、派小组代表发言</w:t>
            </w:r>
          </w:p>
          <w:p w14:paraId="3EB00B80">
            <w:pPr>
              <w:ind w:firstLine="420"/>
              <w:rPr>
                <w:rFonts w:hint="eastAsia"/>
                <w:szCs w:val="21"/>
                <w:lang w:val="en-US" w:eastAsia="zh-CN"/>
              </w:rPr>
            </w:pPr>
            <w:r>
              <w:rPr>
                <w:rFonts w:hint="eastAsia"/>
                <w:szCs w:val="21"/>
                <w:lang w:val="en-US" w:eastAsia="zh-CN"/>
              </w:rPr>
              <w:t>【教师】总结各组的发言</w:t>
            </w:r>
          </w:p>
          <w:p w14:paraId="5926A67C">
            <w:pPr>
              <w:ind w:firstLine="420"/>
              <w:rPr>
                <w:rFonts w:hint="eastAsia"/>
                <w:szCs w:val="21"/>
                <w:lang w:val="en-US" w:eastAsia="zh-CN"/>
              </w:rPr>
            </w:pPr>
            <w:r>
              <w:rPr>
                <w:rFonts w:hint="eastAsia"/>
                <w:szCs w:val="21"/>
                <w:lang w:val="en-US" w:eastAsia="zh-CN"/>
              </w:rPr>
              <w:t>一般情况下，常见的票务报表包括：车站BOM操作交接记录表、车站TVM补币记录表、车站TVM加票记录表、车站TVM钱箱清点记录表、车站售、存票日报、车站营收日报、乘客事务处理单等。</w:t>
            </w:r>
          </w:p>
          <w:p w14:paraId="4F7D50D0">
            <w:pPr>
              <w:ind w:firstLine="420"/>
              <w:rPr>
                <w:rFonts w:hint="eastAsia"/>
                <w:szCs w:val="21"/>
                <w:lang w:val="en-US" w:eastAsia="zh-CN"/>
              </w:rPr>
            </w:pPr>
            <w:r>
              <w:rPr>
                <w:rFonts w:hint="eastAsia"/>
                <w:szCs w:val="21"/>
                <w:lang w:val="en-US" w:eastAsia="zh-CN"/>
              </w:rPr>
              <w:t>2．票务报表的填写要求</w:t>
            </w:r>
          </w:p>
          <w:p w14:paraId="3C0935D5">
            <w:pPr>
              <w:ind w:firstLine="420"/>
              <w:rPr>
                <w:rFonts w:hint="eastAsia"/>
                <w:szCs w:val="21"/>
                <w:lang w:val="en-US" w:eastAsia="zh-CN"/>
              </w:rPr>
            </w:pPr>
            <w:r>
              <w:rPr>
                <w:rFonts w:hint="eastAsia"/>
                <w:szCs w:val="21"/>
                <w:lang w:val="en-US" w:eastAsia="zh-CN"/>
              </w:rPr>
              <w:t>1）车站报表填写的基本原则</w:t>
            </w:r>
          </w:p>
          <w:p w14:paraId="2977BC7D">
            <w:pPr>
              <w:ind w:firstLine="420"/>
              <w:rPr>
                <w:rFonts w:hint="eastAsia"/>
                <w:szCs w:val="21"/>
                <w:lang w:val="en-US" w:eastAsia="zh-CN"/>
              </w:rPr>
            </w:pPr>
            <w:r>
              <w:rPr>
                <w:rFonts w:hint="eastAsia"/>
                <w:szCs w:val="21"/>
                <w:lang w:val="en-US" w:eastAsia="zh-CN"/>
              </w:rPr>
              <w:t>【课堂讨论】</w:t>
            </w:r>
          </w:p>
          <w:p w14:paraId="18A38FF5">
            <w:pPr>
              <w:ind w:firstLine="420"/>
              <w:rPr>
                <w:rFonts w:hint="eastAsia"/>
                <w:szCs w:val="21"/>
                <w:lang w:val="en-US" w:eastAsia="zh-CN"/>
              </w:rPr>
            </w:pPr>
            <w:r>
              <w:rPr>
                <w:rFonts w:hint="eastAsia"/>
                <w:szCs w:val="21"/>
                <w:lang w:val="en-US" w:eastAsia="zh-CN"/>
              </w:rPr>
              <w:t>【教师】组织学生分组，让学生以小组为单位讨论以下问题：</w:t>
            </w:r>
          </w:p>
          <w:p w14:paraId="7A724E85">
            <w:pPr>
              <w:ind w:firstLine="420"/>
              <w:rPr>
                <w:rFonts w:hint="eastAsia"/>
                <w:szCs w:val="21"/>
                <w:lang w:val="en-US" w:eastAsia="zh-CN"/>
              </w:rPr>
            </w:pPr>
            <w:r>
              <w:rPr>
                <w:rFonts w:hint="eastAsia"/>
                <w:szCs w:val="21"/>
                <w:lang w:val="en-US" w:eastAsia="zh-CN"/>
              </w:rPr>
              <w:t>填写报表时必须遵循哪些原则？</w:t>
            </w:r>
          </w:p>
          <w:p w14:paraId="5E389CD6">
            <w:pPr>
              <w:ind w:firstLine="420"/>
              <w:rPr>
                <w:rFonts w:hint="eastAsia"/>
                <w:szCs w:val="21"/>
                <w:lang w:val="en-US" w:eastAsia="zh-CN"/>
              </w:rPr>
            </w:pPr>
            <w:r>
              <w:rPr>
                <w:rFonts w:hint="eastAsia"/>
                <w:szCs w:val="21"/>
                <w:lang w:val="en-US" w:eastAsia="zh-CN"/>
              </w:rPr>
              <w:t>【学生】聆听、思考、讨论、派小组代表发言</w:t>
            </w:r>
          </w:p>
          <w:p w14:paraId="3AD60614">
            <w:pPr>
              <w:ind w:firstLine="420"/>
              <w:rPr>
                <w:rFonts w:hint="eastAsia"/>
                <w:szCs w:val="21"/>
                <w:lang w:val="en-US" w:eastAsia="zh-CN"/>
              </w:rPr>
            </w:pPr>
            <w:r>
              <w:rPr>
                <w:rFonts w:hint="eastAsia"/>
                <w:szCs w:val="21"/>
                <w:lang w:val="en-US" w:eastAsia="zh-CN"/>
              </w:rPr>
              <w:t>【教师】总结各组的发言</w:t>
            </w:r>
          </w:p>
          <w:p w14:paraId="311E8C85">
            <w:pPr>
              <w:ind w:firstLine="420"/>
              <w:rPr>
                <w:rFonts w:hint="eastAsia"/>
                <w:szCs w:val="21"/>
                <w:lang w:val="en-US" w:eastAsia="zh-CN"/>
              </w:rPr>
            </w:pPr>
            <w:r>
              <w:rPr>
                <w:rFonts w:hint="eastAsia"/>
                <w:szCs w:val="21"/>
                <w:lang w:val="en-US" w:eastAsia="zh-CN"/>
              </w:rPr>
              <w:t>报表必须遵循真实、准确、完整、及时的要求。报表填写完毕后，填写人员必须加盖私章或签名确认。</w:t>
            </w:r>
          </w:p>
          <w:p w14:paraId="5CCC4E00">
            <w:pPr>
              <w:ind w:firstLine="420"/>
              <w:rPr>
                <w:rFonts w:hint="eastAsia"/>
                <w:szCs w:val="21"/>
                <w:lang w:val="en-US" w:eastAsia="zh-CN"/>
              </w:rPr>
            </w:pPr>
            <w:r>
              <w:rPr>
                <w:rFonts w:hint="eastAsia"/>
                <w:szCs w:val="21"/>
                <w:lang w:val="en-US" w:eastAsia="zh-CN"/>
              </w:rPr>
              <w:t>真实：票务报表必须如实反映票务情况，不得捏造事实、弄虚作假。</w:t>
            </w:r>
          </w:p>
          <w:p w14:paraId="7951BE98">
            <w:pPr>
              <w:ind w:firstLine="420"/>
              <w:rPr>
                <w:rFonts w:hint="eastAsia"/>
                <w:szCs w:val="21"/>
                <w:lang w:val="en-US" w:eastAsia="zh-CN"/>
              </w:rPr>
            </w:pPr>
            <w:r>
              <w:rPr>
                <w:rFonts w:hint="eastAsia"/>
                <w:szCs w:val="21"/>
                <w:lang w:val="en-US" w:eastAsia="zh-CN"/>
              </w:rPr>
              <w:t>准确：票务报表必须确保数据正确。</w:t>
            </w:r>
          </w:p>
          <w:p w14:paraId="0E1D50E1">
            <w:pPr>
              <w:ind w:firstLine="420"/>
              <w:rPr>
                <w:rFonts w:hint="eastAsia"/>
                <w:szCs w:val="21"/>
                <w:lang w:val="en-US" w:eastAsia="zh-CN"/>
              </w:rPr>
            </w:pPr>
            <w:r>
              <w:rPr>
                <w:rFonts w:hint="eastAsia"/>
                <w:szCs w:val="21"/>
                <w:lang w:val="en-US" w:eastAsia="zh-CN"/>
              </w:rPr>
              <w:t>完整：票务报表必须按报表所列事项进行填写，不得遗漏。</w:t>
            </w:r>
          </w:p>
          <w:p w14:paraId="059D5B37">
            <w:pPr>
              <w:ind w:firstLine="420"/>
              <w:rPr>
                <w:rFonts w:hint="eastAsia"/>
                <w:szCs w:val="21"/>
                <w:lang w:val="en-US" w:eastAsia="zh-CN"/>
              </w:rPr>
            </w:pPr>
            <w:r>
              <w:rPr>
                <w:rFonts w:hint="eastAsia"/>
                <w:szCs w:val="21"/>
                <w:lang w:val="en-US" w:eastAsia="zh-CN"/>
              </w:rPr>
              <w:t>及时：票务报表必须在规定时间内填写完毕，并在规定期限内上交票务中心，不得故意拖延。</w:t>
            </w:r>
          </w:p>
          <w:p w14:paraId="1110187D">
            <w:pPr>
              <w:ind w:firstLine="420"/>
              <w:rPr>
                <w:rFonts w:hint="eastAsia"/>
                <w:szCs w:val="21"/>
                <w:lang w:val="en-US" w:eastAsia="zh-CN"/>
              </w:rPr>
            </w:pPr>
            <w:r>
              <w:rPr>
                <w:rFonts w:hint="eastAsia"/>
                <w:szCs w:val="21"/>
                <w:lang w:val="en-US" w:eastAsia="zh-CN"/>
              </w:rPr>
              <w:t>2）文字和数字填写要求</w:t>
            </w:r>
          </w:p>
          <w:p w14:paraId="64D596FC">
            <w:pPr>
              <w:ind w:firstLine="420"/>
              <w:rPr>
                <w:rFonts w:hint="eastAsia"/>
                <w:szCs w:val="21"/>
                <w:lang w:val="en-US" w:eastAsia="zh-CN"/>
              </w:rPr>
            </w:pPr>
            <w:r>
              <w:rPr>
                <w:rFonts w:hint="eastAsia"/>
                <w:szCs w:val="21"/>
                <w:lang w:val="en-US" w:eastAsia="zh-CN"/>
              </w:rPr>
              <w:t>【课堂讨论】</w:t>
            </w:r>
          </w:p>
          <w:p w14:paraId="16E852D1">
            <w:pPr>
              <w:ind w:firstLine="420"/>
              <w:rPr>
                <w:rFonts w:hint="eastAsia"/>
                <w:szCs w:val="21"/>
                <w:lang w:val="en-US" w:eastAsia="zh-CN"/>
              </w:rPr>
            </w:pPr>
            <w:r>
              <w:rPr>
                <w:rFonts w:hint="eastAsia"/>
                <w:szCs w:val="21"/>
                <w:lang w:val="en-US" w:eastAsia="zh-CN"/>
              </w:rPr>
              <w:t>【教师】组织学生分组，让学生以小组为单位讨论以下问题：</w:t>
            </w:r>
          </w:p>
          <w:p w14:paraId="7231437A">
            <w:pPr>
              <w:ind w:firstLine="420"/>
              <w:rPr>
                <w:rFonts w:hint="eastAsia"/>
                <w:szCs w:val="21"/>
                <w:lang w:val="en-US" w:eastAsia="zh-CN"/>
              </w:rPr>
            </w:pPr>
            <w:r>
              <w:rPr>
                <w:rFonts w:hint="eastAsia"/>
                <w:szCs w:val="21"/>
                <w:lang w:val="en-US" w:eastAsia="zh-CN"/>
              </w:rPr>
              <w:t>车站报表对于文字和数字填写有哪些要求？</w:t>
            </w:r>
          </w:p>
          <w:p w14:paraId="1647C773">
            <w:pPr>
              <w:ind w:firstLine="420"/>
              <w:rPr>
                <w:rFonts w:hint="eastAsia"/>
                <w:szCs w:val="21"/>
                <w:lang w:val="en-US" w:eastAsia="zh-CN"/>
              </w:rPr>
            </w:pPr>
            <w:r>
              <w:rPr>
                <w:rFonts w:hint="eastAsia"/>
                <w:szCs w:val="21"/>
                <w:lang w:val="en-US" w:eastAsia="zh-CN"/>
              </w:rPr>
              <w:t>【学生】聆听、思考、讨论、派小组代表发言</w:t>
            </w:r>
          </w:p>
          <w:p w14:paraId="58AED242">
            <w:pPr>
              <w:ind w:firstLine="420"/>
              <w:rPr>
                <w:rFonts w:hint="eastAsia"/>
                <w:szCs w:val="21"/>
                <w:lang w:val="en-US" w:eastAsia="zh-CN"/>
              </w:rPr>
            </w:pPr>
            <w:r>
              <w:rPr>
                <w:rFonts w:hint="eastAsia"/>
                <w:szCs w:val="21"/>
                <w:lang w:val="en-US" w:eastAsia="zh-CN"/>
              </w:rPr>
              <w:t>【教师】总结各组的发言</w:t>
            </w:r>
          </w:p>
          <w:p w14:paraId="2E05296B">
            <w:pPr>
              <w:ind w:firstLine="420"/>
              <w:rPr>
                <w:rFonts w:hint="eastAsia"/>
                <w:szCs w:val="21"/>
                <w:lang w:val="en-US" w:eastAsia="zh-CN"/>
              </w:rPr>
            </w:pPr>
            <w:r>
              <w:rPr>
                <w:rFonts w:hint="eastAsia"/>
                <w:szCs w:val="21"/>
                <w:lang w:val="en-US" w:eastAsia="zh-CN"/>
              </w:rPr>
              <w:t>（1）文字填写要求。</w:t>
            </w:r>
          </w:p>
          <w:p w14:paraId="5133CADC">
            <w:pPr>
              <w:ind w:firstLine="420"/>
              <w:rPr>
                <w:rFonts w:hint="eastAsia"/>
                <w:szCs w:val="21"/>
                <w:lang w:val="en-US" w:eastAsia="zh-CN"/>
              </w:rPr>
            </w:pPr>
            <w:r>
              <w:rPr>
                <w:rFonts w:hint="eastAsia"/>
                <w:szCs w:val="21"/>
                <w:lang w:val="en-US" w:eastAsia="zh-CN"/>
              </w:rPr>
              <w:t>必须用蓝色或者黑色笔填写票务报表，字迹必须工整、清晰，不得潦草。过底的纸质报表用圆珠笔填写，非过底的纸质报表可用钢笔、签字笔或者圆珠笔填写。填写完毕后，填写人员必须签字确认。</w:t>
            </w:r>
          </w:p>
          <w:p w14:paraId="240E5790">
            <w:pPr>
              <w:ind w:firstLine="420"/>
              <w:rPr>
                <w:rFonts w:hint="eastAsia"/>
                <w:szCs w:val="21"/>
                <w:lang w:val="en-US" w:eastAsia="zh-CN"/>
              </w:rPr>
            </w:pPr>
            <w:r>
              <w:rPr>
                <w:rFonts w:hint="eastAsia"/>
                <w:szCs w:val="21"/>
                <w:lang w:val="en-US" w:eastAsia="zh-CN"/>
              </w:rPr>
              <w:t>（2）数字填写要求。</w:t>
            </w:r>
          </w:p>
          <w:p w14:paraId="59B9C629">
            <w:pPr>
              <w:ind w:firstLine="420"/>
              <w:rPr>
                <w:rFonts w:hint="eastAsia"/>
                <w:szCs w:val="21"/>
                <w:lang w:val="en-US" w:eastAsia="zh-CN"/>
              </w:rPr>
            </w:pPr>
            <w:r>
              <w:rPr>
                <w:rFonts w:hint="eastAsia"/>
                <w:szCs w:val="21"/>
                <w:lang w:val="en-US" w:eastAsia="zh-CN"/>
              </w:rPr>
              <w:t>报表上的数字必须一个一个填写，不得连笔。在金额一项，若小数点后无数，应填写“00”或用“—”表示。</w:t>
            </w:r>
          </w:p>
          <w:p w14:paraId="3E6F016A">
            <w:pPr>
              <w:ind w:firstLine="420"/>
              <w:rPr>
                <w:rFonts w:hint="eastAsia"/>
                <w:szCs w:val="21"/>
                <w:lang w:val="en-US" w:eastAsia="zh-CN"/>
              </w:rPr>
            </w:pPr>
            <w:r>
              <w:rPr>
                <w:rFonts w:hint="eastAsia"/>
                <w:szCs w:val="21"/>
                <w:lang w:val="en-US" w:eastAsia="zh-CN"/>
              </w:rPr>
              <w:t>3）报表改错规定</w:t>
            </w:r>
          </w:p>
          <w:p w14:paraId="743285BE">
            <w:pPr>
              <w:ind w:firstLine="420"/>
              <w:rPr>
                <w:rFonts w:hint="eastAsia"/>
                <w:szCs w:val="21"/>
                <w:lang w:val="en-US" w:eastAsia="zh-CN"/>
              </w:rPr>
            </w:pPr>
            <w:r>
              <w:rPr>
                <w:rFonts w:hint="eastAsia"/>
                <w:szCs w:val="21"/>
                <w:lang w:val="en-US" w:eastAsia="zh-CN"/>
              </w:rPr>
              <w:t>填写报表出现错误时，不得刮擦、挖补、涂抹或用化学药水更改字迹，而应采用“划线更正法”修正，即在报表中错误文字或数字上划一道红线，以示注销。划线时，应划去整个错误文字或数字，然后在该处盖上修改人员私章以示负责。</w:t>
            </w:r>
          </w:p>
          <w:p w14:paraId="749C4C4A">
            <w:pPr>
              <w:ind w:firstLine="420"/>
              <w:rPr>
                <w:rFonts w:hint="eastAsia"/>
                <w:szCs w:val="21"/>
                <w:lang w:val="en-US" w:eastAsia="zh-CN"/>
              </w:rPr>
            </w:pPr>
            <w:r>
              <w:rPr>
                <w:rFonts w:hint="eastAsia"/>
                <w:szCs w:val="21"/>
                <w:lang w:val="en-US" w:eastAsia="zh-CN"/>
              </w:rPr>
              <w:t>【提示】</w:t>
            </w:r>
          </w:p>
          <w:p w14:paraId="5B97046F">
            <w:pPr>
              <w:ind w:firstLine="420"/>
              <w:rPr>
                <w:rFonts w:hint="eastAsia"/>
                <w:szCs w:val="21"/>
                <w:lang w:val="en-US" w:eastAsia="zh-CN"/>
              </w:rPr>
            </w:pPr>
            <w:r>
              <w:rPr>
                <w:rFonts w:hint="eastAsia"/>
                <w:szCs w:val="21"/>
                <w:lang w:val="en-US" w:eastAsia="zh-CN"/>
              </w:rPr>
              <w:t>若一张报表更改次数超过三次，则该报表应作废，并重新填写一份。作废报表上需加盖“作废”戳记，全部保存，不得撕毁，并随当日报表于次日上交票务中心。</w:t>
            </w:r>
          </w:p>
          <w:p w14:paraId="6C766499">
            <w:pPr>
              <w:ind w:firstLine="420"/>
              <w:rPr>
                <w:rFonts w:hint="eastAsia"/>
                <w:szCs w:val="21"/>
                <w:lang w:val="en-US" w:eastAsia="zh-CN"/>
              </w:rPr>
            </w:pPr>
            <w:r>
              <w:rPr>
                <w:rFonts w:hint="eastAsia"/>
                <w:szCs w:val="21"/>
                <w:lang w:val="en-US" w:eastAsia="zh-CN"/>
              </w:rPr>
              <w:t>3．报表的管理</w:t>
            </w:r>
          </w:p>
          <w:p w14:paraId="5122BE78">
            <w:pPr>
              <w:ind w:firstLine="420"/>
              <w:rPr>
                <w:rFonts w:hint="eastAsia"/>
                <w:szCs w:val="21"/>
                <w:lang w:val="en-US" w:eastAsia="zh-CN"/>
              </w:rPr>
            </w:pPr>
            <w:r>
              <w:rPr>
                <w:rFonts w:hint="eastAsia"/>
                <w:szCs w:val="21"/>
                <w:lang w:val="en-US" w:eastAsia="zh-CN"/>
              </w:rPr>
              <w:t>1）报表保管的要求</w:t>
            </w:r>
          </w:p>
          <w:p w14:paraId="3BE99A0C">
            <w:pPr>
              <w:ind w:firstLine="420"/>
              <w:rPr>
                <w:rFonts w:hint="eastAsia"/>
                <w:szCs w:val="21"/>
                <w:lang w:val="en-US" w:eastAsia="zh-CN"/>
              </w:rPr>
            </w:pPr>
            <w:r>
              <w:rPr>
                <w:rFonts w:hint="eastAsia"/>
                <w:szCs w:val="21"/>
                <w:lang w:val="en-US" w:eastAsia="zh-CN"/>
              </w:rPr>
              <w:t>（1）报表应分类归整，检查报表是否齐全完好，编号是否连号，并按月装订成册。装订时，要加具专用封面、封底，封面应注明加封的车站、报表名称、时间以及装订人姓名等。</w:t>
            </w:r>
          </w:p>
          <w:p w14:paraId="3861EC56">
            <w:pPr>
              <w:ind w:firstLine="420"/>
              <w:rPr>
                <w:rFonts w:hint="eastAsia"/>
                <w:szCs w:val="21"/>
                <w:lang w:val="en-US" w:eastAsia="zh-CN"/>
              </w:rPr>
            </w:pPr>
            <w:r>
              <w:rPr>
                <w:rFonts w:hint="eastAsia"/>
                <w:szCs w:val="21"/>
                <w:lang w:val="en-US" w:eastAsia="zh-CN"/>
              </w:rPr>
              <w:t>（2）保管车站报表时，应确保报表安全。</w:t>
            </w:r>
          </w:p>
          <w:p w14:paraId="42F9CAD6">
            <w:pPr>
              <w:ind w:firstLine="420"/>
              <w:rPr>
                <w:rFonts w:hint="eastAsia"/>
                <w:szCs w:val="21"/>
                <w:lang w:val="en-US" w:eastAsia="zh-CN"/>
              </w:rPr>
            </w:pPr>
            <w:r>
              <w:rPr>
                <w:rFonts w:hint="eastAsia"/>
                <w:szCs w:val="21"/>
                <w:lang w:val="en-US" w:eastAsia="zh-CN"/>
              </w:rPr>
              <w:t>（3）车站所有报表的保管年限为1～2年，保管期限满后，由相关部门统一注销和销毁，严禁私自对报表进行注销、销毁。</w:t>
            </w:r>
          </w:p>
          <w:p w14:paraId="16D45C53">
            <w:pPr>
              <w:ind w:firstLine="420"/>
              <w:rPr>
                <w:rFonts w:hint="eastAsia"/>
                <w:szCs w:val="21"/>
                <w:lang w:val="en-US" w:eastAsia="zh-CN"/>
              </w:rPr>
            </w:pPr>
            <w:r>
              <w:rPr>
                <w:rFonts w:hint="eastAsia"/>
                <w:szCs w:val="21"/>
                <w:lang w:val="en-US" w:eastAsia="zh-CN"/>
              </w:rPr>
              <w:t>2）报表遗失的处理</w:t>
            </w:r>
          </w:p>
          <w:p w14:paraId="5410AC1C">
            <w:pPr>
              <w:ind w:firstLine="420"/>
              <w:rPr>
                <w:rFonts w:hint="eastAsia"/>
                <w:szCs w:val="21"/>
                <w:lang w:val="en-US" w:eastAsia="zh-CN"/>
              </w:rPr>
            </w:pPr>
            <w:r>
              <w:rPr>
                <w:rFonts w:hint="eastAsia"/>
                <w:szCs w:val="21"/>
                <w:lang w:val="en-US" w:eastAsia="zh-CN"/>
              </w:rPr>
              <w:t>若车站遗失需上交报表，应上报值班站长，并重新填写一张报表，乘客签名处空出，填写完成的报表需要客运值班员和值班站长签名备注。</w:t>
            </w:r>
          </w:p>
          <w:p w14:paraId="46E53899">
            <w:pPr>
              <w:ind w:firstLine="420"/>
              <w:rPr>
                <w:rFonts w:hint="eastAsia"/>
                <w:szCs w:val="21"/>
                <w:lang w:val="en-US" w:eastAsia="zh-CN"/>
              </w:rPr>
            </w:pPr>
            <w:r>
              <w:rPr>
                <w:rFonts w:hint="eastAsia"/>
                <w:szCs w:val="21"/>
                <w:lang w:val="en-US" w:eastAsia="zh-CN"/>
              </w:rPr>
              <w:t>3）作废报表的处理</w:t>
            </w:r>
          </w:p>
          <w:p w14:paraId="217E8609">
            <w:pPr>
              <w:ind w:firstLine="420"/>
              <w:rPr>
                <w:rFonts w:hint="eastAsia"/>
                <w:szCs w:val="21"/>
                <w:lang w:val="en-US" w:eastAsia="zh-CN"/>
              </w:rPr>
            </w:pPr>
            <w:r>
              <w:rPr>
                <w:rFonts w:hint="eastAsia"/>
                <w:szCs w:val="21"/>
                <w:lang w:val="en-US" w:eastAsia="zh-CN"/>
              </w:rPr>
              <w:t>报表作废时，各联应加盖“作废”戳记，由车站留存保管，不得撕毁。作废的报表要随正常报表一并上交票务室查验，车站上交报表包括作废报表在内应连续编号，若无连续编号需向票务室说明原因，并报告车站上级，以预防票务风险。</w:t>
            </w:r>
          </w:p>
          <w:p w14:paraId="372827ED">
            <w:pPr>
              <w:ind w:firstLine="420"/>
              <w:rPr>
                <w:rFonts w:hint="eastAsia"/>
                <w:szCs w:val="21"/>
                <w:lang w:val="en-US" w:eastAsia="zh-CN"/>
              </w:rPr>
            </w:pPr>
            <w:r>
              <w:rPr>
                <w:rFonts w:hint="eastAsia"/>
                <w:szCs w:val="21"/>
                <w:lang w:val="en-US" w:eastAsia="zh-CN"/>
              </w:rPr>
              <w:t>二、车站BOM操作交接记录表</w:t>
            </w:r>
          </w:p>
          <w:p w14:paraId="4D80D440">
            <w:pPr>
              <w:ind w:firstLine="420"/>
              <w:rPr>
                <w:rFonts w:hint="eastAsia"/>
                <w:szCs w:val="21"/>
                <w:lang w:val="en-US" w:eastAsia="zh-CN"/>
              </w:rPr>
            </w:pPr>
            <w:r>
              <w:rPr>
                <w:rFonts w:hint="eastAsia"/>
                <w:szCs w:val="21"/>
                <w:lang w:val="en-US" w:eastAsia="zh-CN"/>
              </w:rPr>
              <w:t>1．车站交接班制度</w:t>
            </w:r>
          </w:p>
          <w:p w14:paraId="558311D2">
            <w:pPr>
              <w:ind w:firstLine="420"/>
              <w:rPr>
                <w:rFonts w:hint="eastAsia"/>
                <w:szCs w:val="21"/>
                <w:lang w:val="en-US" w:eastAsia="zh-CN"/>
              </w:rPr>
            </w:pPr>
            <w:r>
              <w:rPr>
                <w:rFonts w:hint="eastAsia"/>
                <w:szCs w:val="21"/>
                <w:lang w:val="en-US" w:eastAsia="zh-CN"/>
              </w:rPr>
              <w:t>1）车站交接班的基本原则</w:t>
            </w:r>
          </w:p>
          <w:p w14:paraId="696DD735">
            <w:pPr>
              <w:ind w:firstLine="420"/>
              <w:rPr>
                <w:rFonts w:hint="eastAsia"/>
                <w:szCs w:val="21"/>
                <w:lang w:val="en-US" w:eastAsia="zh-CN"/>
              </w:rPr>
            </w:pPr>
            <w:r>
              <w:rPr>
                <w:rFonts w:hint="eastAsia"/>
                <w:szCs w:val="21"/>
                <w:lang w:val="en-US" w:eastAsia="zh-CN"/>
              </w:rPr>
              <w:t>【课堂讨论】</w:t>
            </w:r>
          </w:p>
          <w:p w14:paraId="4E7FF3D7">
            <w:pPr>
              <w:ind w:firstLine="420"/>
              <w:rPr>
                <w:rFonts w:hint="eastAsia"/>
                <w:szCs w:val="21"/>
                <w:lang w:val="en-US" w:eastAsia="zh-CN"/>
              </w:rPr>
            </w:pPr>
            <w:r>
              <w:rPr>
                <w:rFonts w:hint="eastAsia"/>
                <w:szCs w:val="21"/>
                <w:lang w:val="en-US" w:eastAsia="zh-CN"/>
              </w:rPr>
              <w:t>【教师】组织学生分组，让学生以小组为单位讨论以下问题：</w:t>
            </w:r>
          </w:p>
          <w:p w14:paraId="7161C7BE">
            <w:pPr>
              <w:ind w:firstLine="420"/>
              <w:rPr>
                <w:rFonts w:hint="eastAsia"/>
                <w:szCs w:val="21"/>
                <w:lang w:val="en-US" w:eastAsia="zh-CN"/>
              </w:rPr>
            </w:pPr>
            <w:r>
              <w:rPr>
                <w:rFonts w:hint="eastAsia"/>
                <w:szCs w:val="21"/>
                <w:lang w:val="en-US" w:eastAsia="zh-CN"/>
              </w:rPr>
              <w:t>车站交接班有哪些基本原则？</w:t>
            </w:r>
          </w:p>
          <w:p w14:paraId="256CCAD5">
            <w:pPr>
              <w:ind w:firstLine="420"/>
              <w:rPr>
                <w:rFonts w:hint="eastAsia"/>
                <w:szCs w:val="21"/>
                <w:lang w:val="en-US" w:eastAsia="zh-CN"/>
              </w:rPr>
            </w:pPr>
            <w:r>
              <w:rPr>
                <w:rFonts w:hint="eastAsia"/>
                <w:szCs w:val="21"/>
                <w:lang w:val="en-US" w:eastAsia="zh-CN"/>
              </w:rPr>
              <w:t>【学生】聆听、思考、讨论、派小组代表发言</w:t>
            </w:r>
          </w:p>
          <w:p w14:paraId="162A752F">
            <w:pPr>
              <w:ind w:firstLine="420"/>
              <w:rPr>
                <w:rFonts w:hint="eastAsia"/>
                <w:szCs w:val="21"/>
                <w:lang w:val="en-US" w:eastAsia="zh-CN"/>
              </w:rPr>
            </w:pPr>
            <w:r>
              <w:rPr>
                <w:rFonts w:hint="eastAsia"/>
                <w:szCs w:val="21"/>
                <w:lang w:val="en-US" w:eastAsia="zh-CN"/>
              </w:rPr>
              <w:t>【教师】总结各组的发言</w:t>
            </w:r>
          </w:p>
          <w:p w14:paraId="6FD81571">
            <w:pPr>
              <w:ind w:firstLine="420"/>
              <w:rPr>
                <w:rFonts w:hint="eastAsia"/>
                <w:szCs w:val="21"/>
                <w:lang w:val="en-US" w:eastAsia="zh-CN"/>
              </w:rPr>
            </w:pPr>
            <w:r>
              <w:rPr>
                <w:rFonts w:hint="eastAsia"/>
                <w:szCs w:val="21"/>
                <w:lang w:val="en-US" w:eastAsia="zh-CN"/>
              </w:rPr>
              <w:t>① 清晰、详尽。要做到接班人能从交接记录表中清楚知道上一班发生的重要事务，不要有遗漏。</w:t>
            </w:r>
          </w:p>
          <w:p w14:paraId="2839ED13">
            <w:pPr>
              <w:ind w:firstLine="420"/>
              <w:rPr>
                <w:rFonts w:hint="eastAsia"/>
                <w:szCs w:val="21"/>
                <w:lang w:val="en-US" w:eastAsia="zh-CN"/>
              </w:rPr>
            </w:pPr>
            <w:r>
              <w:rPr>
                <w:rFonts w:hint="eastAsia"/>
                <w:szCs w:val="21"/>
                <w:lang w:val="en-US" w:eastAsia="zh-CN"/>
              </w:rPr>
              <w:t>② 重点突出、主次分明。重要的事务需详尽，一般事务则尽量简明扼要。</w:t>
            </w:r>
          </w:p>
          <w:p w14:paraId="3EE66831">
            <w:pPr>
              <w:ind w:firstLine="420"/>
              <w:rPr>
                <w:rFonts w:hint="eastAsia"/>
                <w:szCs w:val="21"/>
                <w:lang w:val="en-US" w:eastAsia="zh-CN"/>
              </w:rPr>
            </w:pPr>
            <w:r>
              <w:rPr>
                <w:rFonts w:hint="eastAsia"/>
                <w:szCs w:val="21"/>
                <w:lang w:val="en-US" w:eastAsia="zh-CN"/>
              </w:rPr>
              <w:t>③ 有跟进，有落实。交班人应在交接班记录表上注明事务的完成情况，包括是否完成或目前完成的进度，或下一班需做出怎样的跟进措施。</w:t>
            </w:r>
          </w:p>
          <w:p w14:paraId="3B8D25E1">
            <w:pPr>
              <w:ind w:firstLine="420"/>
              <w:rPr>
                <w:rFonts w:hint="eastAsia"/>
                <w:szCs w:val="21"/>
                <w:lang w:val="en-US" w:eastAsia="zh-CN"/>
              </w:rPr>
            </w:pPr>
            <w:r>
              <w:rPr>
                <w:rFonts w:hint="eastAsia"/>
                <w:szCs w:val="21"/>
                <w:lang w:val="en-US" w:eastAsia="zh-CN"/>
              </w:rPr>
              <w:t>2）交接班的注意事项</w:t>
            </w:r>
          </w:p>
          <w:p w14:paraId="0796489E">
            <w:pPr>
              <w:ind w:firstLine="420"/>
              <w:rPr>
                <w:rFonts w:hint="eastAsia"/>
                <w:szCs w:val="21"/>
                <w:lang w:val="en-US" w:eastAsia="zh-CN"/>
              </w:rPr>
            </w:pPr>
            <w:r>
              <w:rPr>
                <w:rFonts w:hint="eastAsia"/>
                <w:szCs w:val="21"/>
                <w:lang w:val="en-US" w:eastAsia="zh-CN"/>
              </w:rPr>
              <w:t>【课堂讨论】</w:t>
            </w:r>
          </w:p>
          <w:p w14:paraId="42989DD5">
            <w:pPr>
              <w:ind w:firstLine="420"/>
              <w:rPr>
                <w:rFonts w:hint="eastAsia"/>
                <w:szCs w:val="21"/>
                <w:lang w:val="en-US" w:eastAsia="zh-CN"/>
              </w:rPr>
            </w:pPr>
            <w:r>
              <w:rPr>
                <w:rFonts w:hint="eastAsia"/>
                <w:szCs w:val="21"/>
                <w:lang w:val="en-US" w:eastAsia="zh-CN"/>
              </w:rPr>
              <w:t>【教师】组织学生分组，让学生以小组为单位讨论以下问题：</w:t>
            </w:r>
          </w:p>
          <w:p w14:paraId="259B7F34">
            <w:pPr>
              <w:ind w:firstLine="420"/>
              <w:rPr>
                <w:rFonts w:hint="eastAsia"/>
                <w:szCs w:val="21"/>
                <w:lang w:val="en-US" w:eastAsia="zh-CN"/>
              </w:rPr>
            </w:pPr>
            <w:r>
              <w:rPr>
                <w:rFonts w:hint="eastAsia"/>
                <w:szCs w:val="21"/>
                <w:lang w:val="en-US" w:eastAsia="zh-CN"/>
              </w:rPr>
              <w:t>车站交接班有哪些注意事项？</w:t>
            </w:r>
          </w:p>
          <w:p w14:paraId="10247A27">
            <w:pPr>
              <w:ind w:firstLine="420"/>
              <w:rPr>
                <w:rFonts w:hint="eastAsia"/>
                <w:szCs w:val="21"/>
                <w:lang w:val="en-US" w:eastAsia="zh-CN"/>
              </w:rPr>
            </w:pPr>
            <w:r>
              <w:rPr>
                <w:rFonts w:hint="eastAsia"/>
                <w:szCs w:val="21"/>
                <w:lang w:val="en-US" w:eastAsia="zh-CN"/>
              </w:rPr>
              <w:t>【学生】聆听、思考、讨论、派小组代表发言</w:t>
            </w:r>
          </w:p>
          <w:p w14:paraId="1E49DBCE">
            <w:pPr>
              <w:ind w:firstLine="420"/>
              <w:rPr>
                <w:rFonts w:hint="eastAsia"/>
                <w:szCs w:val="21"/>
                <w:lang w:val="en-US" w:eastAsia="zh-CN"/>
              </w:rPr>
            </w:pPr>
            <w:r>
              <w:rPr>
                <w:rFonts w:hint="eastAsia"/>
                <w:szCs w:val="21"/>
                <w:lang w:val="en-US" w:eastAsia="zh-CN"/>
              </w:rPr>
              <w:t>【教师】总结各组的发言</w:t>
            </w:r>
          </w:p>
          <w:p w14:paraId="7F64D9EB">
            <w:pPr>
              <w:ind w:firstLine="420"/>
              <w:rPr>
                <w:rFonts w:hint="eastAsia"/>
                <w:szCs w:val="21"/>
                <w:lang w:val="en-US" w:eastAsia="zh-CN"/>
              </w:rPr>
            </w:pPr>
            <w:r>
              <w:rPr>
                <w:rFonts w:hint="eastAsia"/>
                <w:szCs w:val="21"/>
                <w:lang w:val="en-US" w:eastAsia="zh-CN"/>
              </w:rPr>
              <w:t>① 交接工作应本着“交不清不走，听不明不接”的原则进行交接。</w:t>
            </w:r>
          </w:p>
          <w:p w14:paraId="46F744EA">
            <w:pPr>
              <w:ind w:firstLine="420"/>
              <w:rPr>
                <w:rFonts w:hint="eastAsia"/>
                <w:szCs w:val="21"/>
                <w:lang w:val="en-US" w:eastAsia="zh-CN"/>
              </w:rPr>
            </w:pPr>
            <w:r>
              <w:rPr>
                <w:rFonts w:hint="eastAsia"/>
                <w:szCs w:val="21"/>
                <w:lang w:val="en-US" w:eastAsia="zh-CN"/>
              </w:rPr>
              <w:t>② 交接时接班人需检查相关报表、文件、备品的状态、数量等，若存在问题或疑点，要及时问清楚。</w:t>
            </w:r>
          </w:p>
          <w:p w14:paraId="4FC66E58">
            <w:pPr>
              <w:ind w:firstLine="420"/>
              <w:rPr>
                <w:rFonts w:hint="eastAsia"/>
                <w:szCs w:val="21"/>
                <w:lang w:val="en-US" w:eastAsia="zh-CN"/>
              </w:rPr>
            </w:pPr>
            <w:r>
              <w:rPr>
                <w:rFonts w:hint="eastAsia"/>
                <w:szCs w:val="21"/>
                <w:lang w:val="en-US" w:eastAsia="zh-CN"/>
              </w:rPr>
              <w:t>③ 交接时不允许双方交谈私事。</w:t>
            </w:r>
          </w:p>
          <w:p w14:paraId="37B4B77E">
            <w:pPr>
              <w:ind w:firstLine="420"/>
              <w:rPr>
                <w:rFonts w:hint="eastAsia"/>
                <w:szCs w:val="21"/>
                <w:lang w:val="en-US" w:eastAsia="zh-CN"/>
              </w:rPr>
            </w:pPr>
            <w:r>
              <w:rPr>
                <w:rFonts w:hint="eastAsia"/>
                <w:szCs w:val="21"/>
                <w:lang w:val="en-US" w:eastAsia="zh-CN"/>
              </w:rPr>
              <w:t>④ 交接完成后，接班人需要在车站BOM操作交接记录表上签字。</w:t>
            </w:r>
          </w:p>
          <w:p w14:paraId="20B02690">
            <w:pPr>
              <w:ind w:firstLine="420"/>
              <w:rPr>
                <w:rFonts w:hint="eastAsia"/>
                <w:szCs w:val="21"/>
                <w:lang w:val="en-US" w:eastAsia="zh-CN"/>
              </w:rPr>
            </w:pPr>
            <w:r>
              <w:rPr>
                <w:rFonts w:hint="eastAsia"/>
                <w:szCs w:val="21"/>
                <w:lang w:val="en-US" w:eastAsia="zh-CN"/>
              </w:rPr>
              <w:t>2．填写车站BOM操作交接记录表</w:t>
            </w:r>
          </w:p>
          <w:p w14:paraId="1A8E30EE">
            <w:pPr>
              <w:ind w:firstLine="420"/>
              <w:rPr>
                <w:rFonts w:hint="eastAsia"/>
                <w:szCs w:val="21"/>
                <w:lang w:val="en-US" w:eastAsia="zh-CN"/>
              </w:rPr>
            </w:pPr>
            <w:r>
              <w:rPr>
                <w:rFonts w:hint="eastAsia"/>
                <w:szCs w:val="21"/>
                <w:lang w:val="en-US" w:eastAsia="zh-CN"/>
              </w:rPr>
              <w:t>【课堂讨论】</w:t>
            </w:r>
          </w:p>
          <w:p w14:paraId="743638C0">
            <w:pPr>
              <w:ind w:firstLine="420"/>
              <w:rPr>
                <w:rFonts w:hint="eastAsia"/>
                <w:szCs w:val="21"/>
                <w:lang w:val="en-US" w:eastAsia="zh-CN"/>
              </w:rPr>
            </w:pPr>
            <w:r>
              <w:rPr>
                <w:rFonts w:hint="eastAsia"/>
                <w:szCs w:val="21"/>
                <w:lang w:val="en-US" w:eastAsia="zh-CN"/>
              </w:rPr>
              <w:t>【教师】组织学生分组，让学生以小组为单位讨论以下问题：</w:t>
            </w:r>
          </w:p>
          <w:p w14:paraId="69D8946F">
            <w:pPr>
              <w:ind w:firstLine="420"/>
              <w:rPr>
                <w:rFonts w:hint="eastAsia"/>
                <w:szCs w:val="21"/>
                <w:lang w:val="en-US" w:eastAsia="zh-CN"/>
              </w:rPr>
            </w:pPr>
            <w:r>
              <w:rPr>
                <w:rFonts w:hint="eastAsia"/>
                <w:szCs w:val="21"/>
                <w:lang w:val="en-US" w:eastAsia="zh-CN"/>
              </w:rPr>
              <w:t>试着说一说，车站BOM操作交接记录表中应包括哪些内容？</w:t>
            </w:r>
          </w:p>
          <w:p w14:paraId="02F54A25">
            <w:pPr>
              <w:ind w:firstLine="420"/>
              <w:rPr>
                <w:rFonts w:hint="eastAsia"/>
                <w:szCs w:val="21"/>
                <w:lang w:val="en-US" w:eastAsia="zh-CN"/>
              </w:rPr>
            </w:pPr>
            <w:r>
              <w:rPr>
                <w:rFonts w:hint="eastAsia"/>
                <w:szCs w:val="21"/>
                <w:lang w:val="en-US" w:eastAsia="zh-CN"/>
              </w:rPr>
              <w:t>【学生】聆听、思考、讨论、派小组代表发言</w:t>
            </w:r>
          </w:p>
          <w:p w14:paraId="05B4AAAD">
            <w:pPr>
              <w:ind w:firstLine="420"/>
              <w:rPr>
                <w:rFonts w:hint="eastAsia"/>
                <w:szCs w:val="21"/>
                <w:lang w:val="en-US" w:eastAsia="zh-CN"/>
              </w:rPr>
            </w:pPr>
            <w:r>
              <w:rPr>
                <w:rFonts w:hint="eastAsia"/>
                <w:szCs w:val="21"/>
                <w:lang w:val="en-US" w:eastAsia="zh-CN"/>
              </w:rPr>
              <w:t>【教师】总结各组的发言，展示“车站BOM操作交接记录表”（详见教材），并讲解</w:t>
            </w:r>
          </w:p>
          <w:p w14:paraId="39CD2840">
            <w:pPr>
              <w:ind w:firstLine="420"/>
              <w:rPr>
                <w:rFonts w:hint="eastAsia"/>
                <w:szCs w:val="21"/>
                <w:lang w:val="en-US" w:eastAsia="zh-CN"/>
              </w:rPr>
            </w:pPr>
            <w:r>
              <w:rPr>
                <w:rFonts w:hint="eastAsia"/>
                <w:szCs w:val="21"/>
                <w:lang w:val="en-US" w:eastAsia="zh-CN"/>
              </w:rPr>
              <w:t>车站BOM操作交接记录表是车站客运值班员交接班时的重要台账。接班客运值班员与值班站长应根据车站BOM操作交接记录表当面清点保险柜中的票款、备用金、车票和票务备品等，并进行签收。</w:t>
            </w:r>
          </w:p>
          <w:p w14:paraId="266DE971">
            <w:pPr>
              <w:ind w:firstLine="420"/>
              <w:rPr>
                <w:rFonts w:hint="eastAsia"/>
                <w:szCs w:val="21"/>
                <w:lang w:val="en-US" w:eastAsia="zh-CN"/>
              </w:rPr>
            </w:pPr>
            <w:r>
              <w:rPr>
                <w:rFonts w:hint="eastAsia"/>
                <w:szCs w:val="21"/>
                <w:lang w:val="en-US" w:eastAsia="zh-CN"/>
              </w:rPr>
              <w:t>三、车站TVM补币记录表</w:t>
            </w:r>
          </w:p>
          <w:p w14:paraId="7F81AF90">
            <w:pPr>
              <w:ind w:firstLine="420"/>
              <w:rPr>
                <w:rFonts w:hint="eastAsia"/>
                <w:szCs w:val="21"/>
                <w:lang w:val="en-US" w:eastAsia="zh-CN"/>
              </w:rPr>
            </w:pPr>
            <w:r>
              <w:rPr>
                <w:rFonts w:hint="eastAsia"/>
                <w:szCs w:val="21"/>
                <w:lang w:val="en-US" w:eastAsia="zh-CN"/>
              </w:rPr>
              <w:t>【课堂讨论】</w:t>
            </w:r>
          </w:p>
          <w:p w14:paraId="7ACB0389">
            <w:pPr>
              <w:ind w:firstLine="420"/>
              <w:rPr>
                <w:rFonts w:hint="eastAsia"/>
                <w:szCs w:val="21"/>
                <w:lang w:val="en-US" w:eastAsia="zh-CN"/>
              </w:rPr>
            </w:pPr>
            <w:r>
              <w:rPr>
                <w:rFonts w:hint="eastAsia"/>
                <w:szCs w:val="21"/>
                <w:lang w:val="en-US" w:eastAsia="zh-CN"/>
              </w:rPr>
              <w:t>【教师】组织学生分组，让学生以小组为单位讨论以下问题：</w:t>
            </w:r>
          </w:p>
          <w:p w14:paraId="7A00C2EB">
            <w:pPr>
              <w:ind w:firstLine="420"/>
              <w:rPr>
                <w:rFonts w:hint="eastAsia"/>
                <w:szCs w:val="21"/>
                <w:lang w:val="en-US" w:eastAsia="zh-CN"/>
              </w:rPr>
            </w:pPr>
            <w:r>
              <w:rPr>
                <w:rFonts w:hint="eastAsia"/>
                <w:szCs w:val="21"/>
                <w:lang w:val="en-US" w:eastAsia="zh-CN"/>
              </w:rPr>
              <w:t>试着说一说，TVM补币记录表中应包括哪些内容？</w:t>
            </w:r>
          </w:p>
          <w:p w14:paraId="233B799F">
            <w:pPr>
              <w:ind w:firstLine="420"/>
              <w:rPr>
                <w:rFonts w:hint="eastAsia"/>
                <w:szCs w:val="21"/>
                <w:lang w:val="en-US" w:eastAsia="zh-CN"/>
              </w:rPr>
            </w:pPr>
            <w:r>
              <w:rPr>
                <w:rFonts w:hint="eastAsia"/>
                <w:szCs w:val="21"/>
                <w:lang w:val="en-US" w:eastAsia="zh-CN"/>
              </w:rPr>
              <w:t>【学生】聆听、思考、讨论、派小组代表发言</w:t>
            </w:r>
          </w:p>
          <w:p w14:paraId="74AF3DC4">
            <w:pPr>
              <w:ind w:firstLine="420"/>
              <w:rPr>
                <w:rFonts w:hint="eastAsia"/>
                <w:szCs w:val="21"/>
                <w:lang w:val="en-US" w:eastAsia="zh-CN"/>
              </w:rPr>
            </w:pPr>
            <w:r>
              <w:rPr>
                <w:rFonts w:hint="eastAsia"/>
                <w:szCs w:val="21"/>
                <w:lang w:val="en-US" w:eastAsia="zh-CN"/>
              </w:rPr>
              <w:t>【教师】总结各组的发言，展示“TVM补币记录表”（详见教材）并讲解</w:t>
            </w:r>
          </w:p>
          <w:p w14:paraId="3952A58E">
            <w:pPr>
              <w:ind w:firstLine="420"/>
              <w:rPr>
                <w:rFonts w:hint="eastAsia"/>
                <w:szCs w:val="21"/>
                <w:lang w:val="en-US" w:eastAsia="zh-CN"/>
              </w:rPr>
            </w:pPr>
            <w:r>
              <w:rPr>
                <w:rFonts w:hint="eastAsia"/>
                <w:szCs w:val="21"/>
                <w:lang w:val="en-US" w:eastAsia="zh-CN"/>
              </w:rPr>
              <w:t>车站TVM补币记录表是记录车站员工在运营前向TVM添加硬币或硬币不足时向TVM补充硬币的手工台账，如表4-2所示。钱箱的加币需两名工作人员共同完成（其中一人必须是客运值班员以上），加币时，一人操作设备，另一人记录台账。</w:t>
            </w:r>
          </w:p>
          <w:p w14:paraId="003C19E9">
            <w:pPr>
              <w:ind w:firstLine="420"/>
              <w:rPr>
                <w:rFonts w:hint="eastAsia"/>
                <w:szCs w:val="21"/>
                <w:lang w:val="en-US" w:eastAsia="zh-CN"/>
              </w:rPr>
            </w:pPr>
            <w:r>
              <w:rPr>
                <w:rFonts w:hint="eastAsia"/>
                <w:szCs w:val="21"/>
                <w:lang w:val="en-US" w:eastAsia="zh-CN"/>
              </w:rPr>
              <w:t>四、车站TVM加票记录表</w:t>
            </w:r>
          </w:p>
          <w:p w14:paraId="2EC0A487">
            <w:pPr>
              <w:ind w:firstLine="420"/>
              <w:rPr>
                <w:rFonts w:hint="eastAsia"/>
                <w:szCs w:val="21"/>
                <w:lang w:val="en-US" w:eastAsia="zh-CN"/>
              </w:rPr>
            </w:pPr>
            <w:r>
              <w:rPr>
                <w:rFonts w:hint="eastAsia"/>
                <w:szCs w:val="21"/>
                <w:lang w:val="en-US" w:eastAsia="zh-CN"/>
              </w:rPr>
              <w:t>【课堂讨论】</w:t>
            </w:r>
          </w:p>
          <w:p w14:paraId="60AE6D61">
            <w:pPr>
              <w:ind w:firstLine="420"/>
              <w:rPr>
                <w:rFonts w:hint="eastAsia"/>
                <w:szCs w:val="21"/>
                <w:lang w:val="en-US" w:eastAsia="zh-CN"/>
              </w:rPr>
            </w:pPr>
            <w:r>
              <w:rPr>
                <w:rFonts w:hint="eastAsia"/>
                <w:szCs w:val="21"/>
                <w:lang w:val="en-US" w:eastAsia="zh-CN"/>
              </w:rPr>
              <w:t>【教师】组织学生分组，让学生以小组为单位讨论以下问题：</w:t>
            </w:r>
          </w:p>
          <w:p w14:paraId="6EEA61B3">
            <w:pPr>
              <w:ind w:firstLine="420"/>
              <w:rPr>
                <w:rFonts w:hint="eastAsia"/>
                <w:szCs w:val="21"/>
                <w:lang w:val="en-US" w:eastAsia="zh-CN"/>
              </w:rPr>
            </w:pPr>
            <w:r>
              <w:rPr>
                <w:rFonts w:hint="eastAsia"/>
                <w:szCs w:val="21"/>
                <w:lang w:val="en-US" w:eastAsia="zh-CN"/>
              </w:rPr>
              <w:t>试着说一说，TVM加票记录表中应包括哪些内容？</w:t>
            </w:r>
          </w:p>
          <w:p w14:paraId="073E8D97">
            <w:pPr>
              <w:ind w:firstLine="420"/>
              <w:rPr>
                <w:rFonts w:hint="eastAsia"/>
                <w:szCs w:val="21"/>
                <w:lang w:val="en-US" w:eastAsia="zh-CN"/>
              </w:rPr>
            </w:pPr>
            <w:r>
              <w:rPr>
                <w:rFonts w:hint="eastAsia"/>
                <w:szCs w:val="21"/>
                <w:lang w:val="en-US" w:eastAsia="zh-CN"/>
              </w:rPr>
              <w:t>【学生】聆听、思考、讨论、派小组代表发言</w:t>
            </w:r>
          </w:p>
          <w:p w14:paraId="1E7A3DD0">
            <w:pPr>
              <w:ind w:firstLine="420"/>
              <w:rPr>
                <w:rFonts w:hint="eastAsia"/>
                <w:szCs w:val="21"/>
                <w:lang w:val="en-US" w:eastAsia="zh-CN"/>
              </w:rPr>
            </w:pPr>
            <w:r>
              <w:rPr>
                <w:rFonts w:hint="eastAsia"/>
                <w:szCs w:val="21"/>
                <w:lang w:val="en-US" w:eastAsia="zh-CN"/>
              </w:rPr>
              <w:t>【教师】总结各组的发言，展示“TVM加票记录表”（详见教材）并讲解</w:t>
            </w:r>
          </w:p>
          <w:p w14:paraId="548CFCD2">
            <w:pPr>
              <w:ind w:firstLine="420"/>
              <w:rPr>
                <w:rFonts w:hint="eastAsia"/>
                <w:szCs w:val="21"/>
                <w:lang w:val="en-US" w:eastAsia="zh-CN"/>
              </w:rPr>
            </w:pPr>
            <w:r>
              <w:rPr>
                <w:rFonts w:hint="eastAsia"/>
                <w:szCs w:val="21"/>
                <w:lang w:val="en-US" w:eastAsia="zh-CN"/>
              </w:rPr>
              <w:t>车站TVM加票记录表是记录车站员工在运营前向TVM添加单程票或运营期间TVM单程票不足时补充单程票的手工台账，如表4-3所示。加单程票需两名工作人员共同完成（其中一人必须是客运值班员以上），加票时，一人操作设备，另一人记录台账。</w:t>
            </w:r>
          </w:p>
          <w:p w14:paraId="4F63D8D9">
            <w:pPr>
              <w:ind w:firstLine="420"/>
              <w:rPr>
                <w:rFonts w:hint="eastAsia"/>
                <w:szCs w:val="21"/>
                <w:lang w:val="en-US" w:eastAsia="zh-CN"/>
              </w:rPr>
            </w:pPr>
            <w:r>
              <w:rPr>
                <w:rFonts w:hint="eastAsia"/>
                <w:szCs w:val="21"/>
                <w:lang w:val="en-US" w:eastAsia="zh-CN"/>
              </w:rPr>
              <w:t>五、车站TVM钱箱清点记录表</w:t>
            </w:r>
          </w:p>
          <w:p w14:paraId="6DADBBEA">
            <w:pPr>
              <w:ind w:firstLine="420"/>
              <w:rPr>
                <w:rFonts w:hint="eastAsia"/>
                <w:szCs w:val="21"/>
                <w:lang w:val="en-US" w:eastAsia="zh-CN"/>
              </w:rPr>
            </w:pPr>
            <w:r>
              <w:rPr>
                <w:rFonts w:hint="eastAsia"/>
                <w:szCs w:val="21"/>
                <w:lang w:val="en-US" w:eastAsia="zh-CN"/>
              </w:rPr>
              <w:t>钱箱清点是车票收益管理的重要环节，必须严格把控。通常，涉及硬币及现金的清点必须在车站票务管理室由客运值班员及另一名工作人员共同完成，其中一人操作设备进行纸币或硬币钱箱的更换及清点，另一人记录数据。</w:t>
            </w:r>
          </w:p>
          <w:p w14:paraId="145BA769">
            <w:pPr>
              <w:ind w:firstLine="420"/>
              <w:rPr>
                <w:rFonts w:hint="eastAsia"/>
                <w:szCs w:val="21"/>
                <w:lang w:val="en-US" w:eastAsia="zh-CN"/>
              </w:rPr>
            </w:pPr>
            <w:r>
              <w:rPr>
                <w:rFonts w:hint="eastAsia"/>
                <w:szCs w:val="21"/>
                <w:lang w:val="en-US" w:eastAsia="zh-CN"/>
              </w:rPr>
              <w:t>1．钱箱清点的基本要求</w:t>
            </w:r>
          </w:p>
          <w:p w14:paraId="453BA295">
            <w:pPr>
              <w:ind w:firstLine="420"/>
              <w:rPr>
                <w:rFonts w:hint="eastAsia"/>
                <w:szCs w:val="21"/>
                <w:lang w:val="en-US" w:eastAsia="zh-CN"/>
              </w:rPr>
            </w:pPr>
            <w:r>
              <w:rPr>
                <w:rFonts w:hint="eastAsia"/>
                <w:szCs w:val="21"/>
                <w:lang w:val="en-US" w:eastAsia="zh-CN"/>
              </w:rPr>
              <w:t>为了保证TVM票款收益统计的准确性，车站对TVM钱箱票款的清点必须按规范要求进行，以确保准确无误。</w:t>
            </w:r>
          </w:p>
          <w:p w14:paraId="31FFBC3E">
            <w:pPr>
              <w:ind w:firstLine="420"/>
              <w:rPr>
                <w:rFonts w:hint="eastAsia"/>
                <w:szCs w:val="21"/>
                <w:lang w:val="en-US" w:eastAsia="zh-CN"/>
              </w:rPr>
            </w:pPr>
            <w:r>
              <w:rPr>
                <w:rFonts w:hint="eastAsia"/>
                <w:szCs w:val="21"/>
                <w:lang w:val="en-US" w:eastAsia="zh-CN"/>
              </w:rPr>
              <w:t>【课堂讨论】</w:t>
            </w:r>
          </w:p>
          <w:p w14:paraId="2BB9A54D">
            <w:pPr>
              <w:ind w:firstLine="420"/>
              <w:rPr>
                <w:rFonts w:hint="eastAsia"/>
                <w:szCs w:val="21"/>
                <w:lang w:val="en-US" w:eastAsia="zh-CN"/>
              </w:rPr>
            </w:pPr>
            <w:r>
              <w:rPr>
                <w:rFonts w:hint="eastAsia"/>
                <w:szCs w:val="21"/>
                <w:lang w:val="en-US" w:eastAsia="zh-CN"/>
              </w:rPr>
              <w:t>【教师】组织学生分组，让学生以小组为单位讨论以下问题：</w:t>
            </w:r>
          </w:p>
          <w:p w14:paraId="2DF7DA06">
            <w:pPr>
              <w:ind w:firstLine="420"/>
              <w:rPr>
                <w:rFonts w:hint="eastAsia"/>
                <w:szCs w:val="21"/>
                <w:lang w:val="en-US" w:eastAsia="zh-CN"/>
              </w:rPr>
            </w:pPr>
            <w:r>
              <w:rPr>
                <w:rFonts w:hint="eastAsia"/>
                <w:szCs w:val="21"/>
                <w:lang w:val="en-US" w:eastAsia="zh-CN"/>
              </w:rPr>
              <w:t>对TVM钱箱票款的清点有哪些基本要求？</w:t>
            </w:r>
          </w:p>
          <w:p w14:paraId="091B2981">
            <w:pPr>
              <w:ind w:firstLine="420"/>
              <w:rPr>
                <w:rFonts w:hint="eastAsia"/>
                <w:szCs w:val="21"/>
                <w:lang w:val="en-US" w:eastAsia="zh-CN"/>
              </w:rPr>
            </w:pPr>
            <w:r>
              <w:rPr>
                <w:rFonts w:hint="eastAsia"/>
                <w:szCs w:val="21"/>
                <w:lang w:val="en-US" w:eastAsia="zh-CN"/>
              </w:rPr>
              <w:t>【学生】聆听、思考、讨论、派小组代表发言</w:t>
            </w:r>
          </w:p>
          <w:p w14:paraId="34A3928A">
            <w:pPr>
              <w:ind w:firstLine="420"/>
              <w:rPr>
                <w:rFonts w:hint="eastAsia"/>
                <w:szCs w:val="21"/>
                <w:lang w:val="en-US" w:eastAsia="zh-CN"/>
              </w:rPr>
            </w:pPr>
            <w:r>
              <w:rPr>
                <w:rFonts w:hint="eastAsia"/>
                <w:szCs w:val="21"/>
                <w:lang w:val="en-US" w:eastAsia="zh-CN"/>
              </w:rPr>
              <w:t>【教师】总结各组的发言</w:t>
            </w:r>
          </w:p>
          <w:p w14:paraId="1A5865BF">
            <w:pPr>
              <w:ind w:firstLine="420"/>
              <w:rPr>
                <w:rFonts w:hint="eastAsia"/>
                <w:szCs w:val="21"/>
                <w:lang w:val="en-US" w:eastAsia="zh-CN"/>
              </w:rPr>
            </w:pPr>
            <w:r>
              <w:rPr>
                <w:rFonts w:hint="eastAsia"/>
                <w:szCs w:val="21"/>
                <w:lang w:val="en-US" w:eastAsia="zh-CN"/>
              </w:rPr>
              <w:t>（1）清点前后，清点人员必须清理并确认硬币清点机、纸币清点机无杂尘且状态良好；每个钱箱清点前后均需双人确认机器内无遗留硬币或纸币。</w:t>
            </w:r>
          </w:p>
          <w:p w14:paraId="577939BC">
            <w:pPr>
              <w:ind w:firstLine="420"/>
              <w:rPr>
                <w:rFonts w:hint="eastAsia"/>
                <w:szCs w:val="21"/>
                <w:lang w:val="en-US" w:eastAsia="zh-CN"/>
              </w:rPr>
            </w:pPr>
            <w:r>
              <w:rPr>
                <w:rFonts w:hint="eastAsia"/>
                <w:szCs w:val="21"/>
                <w:lang w:val="en-US" w:eastAsia="zh-CN"/>
              </w:rPr>
              <w:t>（2）钱箱必须逐一进行清点，即清点一个核对一个，核对完毕方可开始清点下一个。严禁同时清点两个以上的钱箱。</w:t>
            </w:r>
          </w:p>
          <w:p w14:paraId="32B87EC0">
            <w:pPr>
              <w:ind w:firstLine="420"/>
              <w:rPr>
                <w:rFonts w:hint="eastAsia"/>
                <w:szCs w:val="21"/>
                <w:lang w:val="en-US" w:eastAsia="zh-CN"/>
              </w:rPr>
            </w:pPr>
            <w:r>
              <w:rPr>
                <w:rFonts w:hint="eastAsia"/>
                <w:szCs w:val="21"/>
                <w:lang w:val="en-US" w:eastAsia="zh-CN"/>
              </w:rPr>
              <w:t>（3）待清点及已清点的钱箱和现金必须分区域放置，且固定存放位置。</w:t>
            </w:r>
          </w:p>
          <w:p w14:paraId="2969C30D">
            <w:pPr>
              <w:ind w:firstLine="420"/>
              <w:rPr>
                <w:rFonts w:hint="eastAsia"/>
                <w:szCs w:val="21"/>
                <w:lang w:val="en-US" w:eastAsia="zh-CN"/>
              </w:rPr>
            </w:pPr>
            <w:r>
              <w:rPr>
                <w:rFonts w:hint="eastAsia"/>
                <w:szCs w:val="21"/>
                <w:lang w:val="en-US" w:eastAsia="zh-CN"/>
              </w:rPr>
              <w:t>（4）清点过程中，硬币清点机、纸币清点机的显示屏幕需面向摄像头，以便票务管理室监控系统记录清点数据。</w:t>
            </w:r>
          </w:p>
          <w:p w14:paraId="7DF88380">
            <w:pPr>
              <w:ind w:firstLine="420"/>
              <w:rPr>
                <w:rFonts w:hint="eastAsia"/>
                <w:szCs w:val="21"/>
                <w:lang w:val="en-US" w:eastAsia="zh-CN"/>
              </w:rPr>
            </w:pPr>
            <w:r>
              <w:rPr>
                <w:rFonts w:hint="eastAsia"/>
                <w:szCs w:val="21"/>
                <w:lang w:val="en-US" w:eastAsia="zh-CN"/>
              </w:rPr>
              <w:t>（5）票务管理室监控系统须全程监控清点过程，任何人不得遮挡摄像头，不得以任何形式或方式妨碍清点工作。</w:t>
            </w:r>
          </w:p>
          <w:p w14:paraId="56A49FA8">
            <w:pPr>
              <w:ind w:firstLine="420"/>
              <w:rPr>
                <w:rFonts w:hint="eastAsia"/>
                <w:szCs w:val="21"/>
                <w:lang w:val="en-US" w:eastAsia="zh-CN"/>
              </w:rPr>
            </w:pPr>
            <w:r>
              <w:rPr>
                <w:rFonts w:hint="eastAsia"/>
                <w:szCs w:val="21"/>
                <w:lang w:val="en-US" w:eastAsia="zh-CN"/>
              </w:rPr>
              <w:t>2．钱箱清点流程</w:t>
            </w:r>
          </w:p>
          <w:p w14:paraId="24F9D4CE">
            <w:pPr>
              <w:ind w:firstLine="420"/>
              <w:rPr>
                <w:rFonts w:hint="eastAsia"/>
                <w:szCs w:val="21"/>
                <w:lang w:val="en-US" w:eastAsia="zh-CN"/>
              </w:rPr>
            </w:pPr>
            <w:r>
              <w:rPr>
                <w:rFonts w:hint="eastAsia"/>
                <w:szCs w:val="21"/>
                <w:lang w:val="en-US" w:eastAsia="zh-CN"/>
              </w:rPr>
              <w:t>（1）检查确认硬币清点机、纸币清点机模式为所需的模式。</w:t>
            </w:r>
          </w:p>
          <w:p w14:paraId="1EE99CA0">
            <w:pPr>
              <w:ind w:firstLine="420"/>
              <w:rPr>
                <w:rFonts w:hint="eastAsia"/>
                <w:szCs w:val="21"/>
                <w:lang w:val="en-US" w:eastAsia="zh-CN"/>
              </w:rPr>
            </w:pPr>
            <w:r>
              <w:rPr>
                <w:rFonts w:hint="eastAsia"/>
                <w:szCs w:val="21"/>
                <w:lang w:val="en-US" w:eastAsia="zh-CN"/>
              </w:rPr>
              <w:t>（2）站务人员向客运值班员报告钱箱编号，以备核实。</w:t>
            </w:r>
          </w:p>
          <w:p w14:paraId="400FA637">
            <w:pPr>
              <w:ind w:firstLine="420"/>
              <w:rPr>
                <w:rFonts w:hint="eastAsia"/>
                <w:szCs w:val="21"/>
                <w:lang w:val="en-US" w:eastAsia="zh-CN"/>
              </w:rPr>
            </w:pPr>
            <w:r>
              <w:rPr>
                <w:rFonts w:hint="eastAsia"/>
                <w:szCs w:val="21"/>
                <w:lang w:val="en-US" w:eastAsia="zh-CN"/>
              </w:rPr>
              <w:t>（3）站务人员打开钱箱，硬币倒入硬币清点机清点，纸币从钱箱取出来清点，客运值班员与站务人员需共同确认钱箱内无遗留硬币或纸币。站务人员负责锁闭钱箱，并将钱箱放入已清点存放区域。</w:t>
            </w:r>
          </w:p>
          <w:p w14:paraId="36FA6A54">
            <w:pPr>
              <w:ind w:firstLine="420"/>
              <w:rPr>
                <w:rFonts w:hint="eastAsia"/>
                <w:szCs w:val="21"/>
                <w:lang w:val="en-US" w:eastAsia="zh-CN"/>
              </w:rPr>
            </w:pPr>
            <w:r>
              <w:rPr>
                <w:rFonts w:hint="eastAsia"/>
                <w:szCs w:val="21"/>
                <w:lang w:val="en-US" w:eastAsia="zh-CN"/>
              </w:rPr>
              <w:t>（4）值班站长和站务人员共同清点金额。若清点金额与显示金额不一致，则需进行二次清点，并按实际清点金额填写车站TVM钱箱清点记录表（详见教材表4-4）。若清点金额存在大额差异，值班站长需到现场确认核实。</w:t>
            </w:r>
          </w:p>
          <w:p w14:paraId="071AE230">
            <w:pPr>
              <w:ind w:firstLine="420"/>
              <w:rPr>
                <w:rFonts w:hint="eastAsia"/>
                <w:szCs w:val="21"/>
                <w:lang w:val="en-US" w:eastAsia="zh-CN"/>
              </w:rPr>
            </w:pPr>
            <w:r>
              <w:rPr>
                <w:rFonts w:hint="eastAsia"/>
                <w:szCs w:val="21"/>
                <w:lang w:val="en-US" w:eastAsia="zh-CN"/>
              </w:rPr>
              <w:t>（5）使用铅笔在单据上划勾，以示清点。若有差异，记录实点金额。</w:t>
            </w:r>
          </w:p>
          <w:p w14:paraId="26075E22">
            <w:pPr>
              <w:ind w:firstLine="420"/>
              <w:rPr>
                <w:rFonts w:hint="eastAsia"/>
                <w:szCs w:val="21"/>
                <w:lang w:val="en-US" w:eastAsia="zh-CN"/>
              </w:rPr>
            </w:pPr>
            <w:r>
              <w:rPr>
                <w:rFonts w:hint="eastAsia"/>
                <w:szCs w:val="21"/>
                <w:lang w:val="en-US" w:eastAsia="zh-CN"/>
              </w:rPr>
              <w:t>（6）清点过程中，若纸币清点机报警，则需取出纸币，由人工辨别真伪。</w:t>
            </w:r>
          </w:p>
          <w:p w14:paraId="7B611F8A">
            <w:pPr>
              <w:ind w:firstLine="420"/>
              <w:rPr>
                <w:rFonts w:hint="eastAsia"/>
                <w:szCs w:val="21"/>
                <w:lang w:val="en-US" w:eastAsia="zh-CN"/>
              </w:rPr>
            </w:pPr>
            <w:r>
              <w:rPr>
                <w:rFonts w:hint="eastAsia"/>
                <w:szCs w:val="21"/>
                <w:lang w:val="en-US" w:eastAsia="zh-CN"/>
              </w:rPr>
              <w:t>（7）全部清点完毕后，客运值班员和站务人员按照补币所需金额清点出数袋次日需补充的硬币加封；纸币按100张捆扎加封以备次日补币所用。</w:t>
            </w:r>
          </w:p>
          <w:p w14:paraId="3F026B85">
            <w:pPr>
              <w:ind w:firstLine="420"/>
              <w:rPr>
                <w:rFonts w:hint="eastAsia"/>
                <w:szCs w:val="21"/>
                <w:lang w:val="en-US" w:eastAsia="zh-CN"/>
              </w:rPr>
            </w:pPr>
            <w:r>
              <w:rPr>
                <w:rFonts w:hint="eastAsia"/>
                <w:szCs w:val="21"/>
                <w:lang w:val="en-US" w:eastAsia="zh-CN"/>
              </w:rPr>
              <w:t>（8）值班站长确认AFC系统车站计算机录入数据与车站TVM钱箱清点记录表实点金额是否一致。</w:t>
            </w:r>
          </w:p>
          <w:p w14:paraId="3BEF934F">
            <w:pPr>
              <w:ind w:firstLine="420"/>
              <w:rPr>
                <w:rFonts w:hint="eastAsia"/>
                <w:szCs w:val="21"/>
                <w:lang w:val="en-US" w:eastAsia="zh-CN"/>
              </w:rPr>
            </w:pPr>
            <w:r>
              <w:rPr>
                <w:rFonts w:hint="eastAsia"/>
                <w:szCs w:val="21"/>
                <w:lang w:val="en-US" w:eastAsia="zh-CN"/>
              </w:rPr>
              <w:t>【提示】</w:t>
            </w:r>
          </w:p>
          <w:p w14:paraId="239E25A1">
            <w:pPr>
              <w:ind w:firstLine="420"/>
              <w:rPr>
                <w:rFonts w:hint="eastAsia"/>
                <w:szCs w:val="21"/>
                <w:lang w:val="en-US" w:eastAsia="zh-CN"/>
              </w:rPr>
            </w:pPr>
            <w:r>
              <w:rPr>
                <w:rFonts w:hint="eastAsia"/>
                <w:szCs w:val="21"/>
                <w:lang w:val="en-US" w:eastAsia="zh-CN"/>
              </w:rPr>
              <w:t>钱箱清点过程中，若发现假币、机币等异常情况，需要在车站TVM钱箱清点记录表备注栏注明，并将相应假币、机币用专用信封加封后，随报表上交。</w:t>
            </w:r>
          </w:p>
          <w:p w14:paraId="6AADEDE0">
            <w:pPr>
              <w:ind w:firstLine="420"/>
              <w:rPr>
                <w:rFonts w:hint="eastAsia"/>
                <w:szCs w:val="21"/>
                <w:lang w:val="en-US" w:eastAsia="zh-CN"/>
              </w:rPr>
            </w:pPr>
            <w:r>
              <w:rPr>
                <w:rFonts w:hint="eastAsia"/>
                <w:szCs w:val="21"/>
                <w:lang w:val="en-US" w:eastAsia="zh-CN"/>
              </w:rPr>
              <w:t>六、车站售、存票日报</w:t>
            </w:r>
          </w:p>
          <w:p w14:paraId="41E1D6DA">
            <w:pPr>
              <w:ind w:firstLine="420"/>
              <w:rPr>
                <w:rFonts w:hint="eastAsia"/>
                <w:szCs w:val="21"/>
                <w:lang w:val="en-US" w:eastAsia="zh-CN"/>
              </w:rPr>
            </w:pPr>
            <w:r>
              <w:rPr>
                <w:rFonts w:hint="eastAsia"/>
                <w:szCs w:val="21"/>
                <w:lang w:val="en-US" w:eastAsia="zh-CN"/>
              </w:rPr>
              <w:t>车站售、存票日报是车站每日对车票的发售、调入以及结存数量进行统计，为票卡的统计、分析提供依据的台账，详见教材表4-5所示。</w:t>
            </w:r>
          </w:p>
          <w:p w14:paraId="02ACE071">
            <w:pPr>
              <w:ind w:firstLine="420"/>
              <w:rPr>
                <w:rFonts w:hint="eastAsia"/>
                <w:szCs w:val="21"/>
                <w:lang w:val="en-US" w:eastAsia="zh-CN"/>
              </w:rPr>
            </w:pPr>
            <w:r>
              <w:rPr>
                <w:rFonts w:hint="eastAsia"/>
                <w:szCs w:val="21"/>
                <w:lang w:val="en-US" w:eastAsia="zh-CN"/>
              </w:rPr>
              <w:t>七、车站营收日报</w:t>
            </w:r>
          </w:p>
          <w:p w14:paraId="05F7E81D">
            <w:pPr>
              <w:ind w:firstLine="420"/>
              <w:rPr>
                <w:rFonts w:hint="eastAsia"/>
                <w:szCs w:val="21"/>
                <w:lang w:val="en-US" w:eastAsia="zh-CN"/>
              </w:rPr>
            </w:pPr>
            <w:r>
              <w:rPr>
                <w:rFonts w:hint="eastAsia"/>
                <w:szCs w:val="21"/>
                <w:lang w:val="en-US" w:eastAsia="zh-CN"/>
              </w:rPr>
              <w:t>【课堂讨论】</w:t>
            </w:r>
          </w:p>
          <w:p w14:paraId="0AB0CA77">
            <w:pPr>
              <w:ind w:firstLine="420"/>
              <w:rPr>
                <w:rFonts w:hint="eastAsia"/>
                <w:szCs w:val="21"/>
                <w:lang w:val="en-US" w:eastAsia="zh-CN"/>
              </w:rPr>
            </w:pPr>
            <w:r>
              <w:rPr>
                <w:rFonts w:hint="eastAsia"/>
                <w:szCs w:val="21"/>
                <w:lang w:val="en-US" w:eastAsia="zh-CN"/>
              </w:rPr>
              <w:t>【教师】组织学生分组，让学生以小组为单位讨论以下问题：</w:t>
            </w:r>
          </w:p>
          <w:p w14:paraId="6C7800B9">
            <w:pPr>
              <w:ind w:firstLine="420"/>
              <w:rPr>
                <w:rFonts w:hint="eastAsia"/>
                <w:szCs w:val="21"/>
                <w:lang w:val="en-US" w:eastAsia="zh-CN"/>
              </w:rPr>
            </w:pPr>
            <w:r>
              <w:rPr>
                <w:rFonts w:hint="eastAsia"/>
                <w:szCs w:val="21"/>
                <w:lang w:val="en-US" w:eastAsia="zh-CN"/>
              </w:rPr>
              <w:t>试着说一说，车站营收日报应包括哪些内容？</w:t>
            </w:r>
          </w:p>
          <w:p w14:paraId="486A3EF5">
            <w:pPr>
              <w:ind w:firstLine="420"/>
              <w:rPr>
                <w:rFonts w:hint="eastAsia"/>
                <w:szCs w:val="21"/>
                <w:lang w:val="en-US" w:eastAsia="zh-CN"/>
              </w:rPr>
            </w:pPr>
            <w:r>
              <w:rPr>
                <w:rFonts w:hint="eastAsia"/>
                <w:szCs w:val="21"/>
                <w:lang w:val="en-US" w:eastAsia="zh-CN"/>
              </w:rPr>
              <w:t>【学生】聆听、思考、讨论、派小组代表发言</w:t>
            </w:r>
          </w:p>
          <w:p w14:paraId="254FADB1">
            <w:pPr>
              <w:ind w:firstLine="420"/>
              <w:rPr>
                <w:rFonts w:hint="eastAsia"/>
                <w:szCs w:val="21"/>
                <w:lang w:val="en-US" w:eastAsia="zh-CN"/>
              </w:rPr>
            </w:pPr>
            <w:r>
              <w:rPr>
                <w:rFonts w:hint="eastAsia"/>
                <w:szCs w:val="21"/>
                <w:lang w:val="en-US" w:eastAsia="zh-CN"/>
              </w:rPr>
              <w:t>【教师】总结各组的发言，展示“车站营收日报”（详见教材），并讲解</w:t>
            </w:r>
          </w:p>
          <w:p w14:paraId="1CAEE7CA">
            <w:pPr>
              <w:ind w:firstLine="420"/>
              <w:rPr>
                <w:rFonts w:hint="eastAsia"/>
                <w:szCs w:val="21"/>
                <w:lang w:val="en-US" w:eastAsia="zh-CN"/>
              </w:rPr>
            </w:pPr>
            <w:r>
              <w:rPr>
                <w:rFonts w:hint="eastAsia"/>
                <w:szCs w:val="21"/>
                <w:lang w:val="en-US" w:eastAsia="zh-CN"/>
              </w:rPr>
              <w:t>车站营收日报是车站统计本运营日所有票务情况的台账，如表4-6所示。车站客运值班员在交接班时根据车站营收日报对车站的票款、备用金、车票等进行核对。值班站长在每个运营日结束后需根据车站营收日报对本站的票款、备用金、车票等进行核对，并将票款封存在解行箱内，等待解行。</w:t>
            </w:r>
          </w:p>
          <w:p w14:paraId="75A564D7">
            <w:pPr>
              <w:ind w:firstLine="420"/>
              <w:rPr>
                <w:rFonts w:hint="eastAsia"/>
                <w:szCs w:val="21"/>
                <w:lang w:val="en-US" w:eastAsia="zh-CN"/>
              </w:rPr>
            </w:pPr>
            <w:r>
              <w:rPr>
                <w:rFonts w:hint="eastAsia"/>
                <w:szCs w:val="21"/>
                <w:lang w:val="en-US" w:eastAsia="zh-CN"/>
              </w:rPr>
              <w:t>八、乘客事务处理单</w:t>
            </w:r>
          </w:p>
          <w:p w14:paraId="182934DA">
            <w:pPr>
              <w:ind w:firstLine="420"/>
              <w:rPr>
                <w:rFonts w:hint="eastAsia"/>
                <w:szCs w:val="21"/>
                <w:lang w:val="en-US" w:eastAsia="zh-CN"/>
              </w:rPr>
            </w:pPr>
            <w:r>
              <w:rPr>
                <w:rFonts w:hint="eastAsia"/>
                <w:szCs w:val="21"/>
                <w:lang w:val="en-US" w:eastAsia="zh-CN"/>
              </w:rPr>
              <w:t>1．开具乘客事务处理单的情形</w:t>
            </w:r>
          </w:p>
          <w:p w14:paraId="1AA29533">
            <w:pPr>
              <w:ind w:firstLine="420"/>
              <w:rPr>
                <w:rFonts w:hint="eastAsia"/>
                <w:szCs w:val="21"/>
                <w:lang w:val="en-US" w:eastAsia="zh-CN"/>
              </w:rPr>
            </w:pPr>
            <w:r>
              <w:rPr>
                <w:rFonts w:hint="eastAsia"/>
                <w:szCs w:val="21"/>
                <w:lang w:val="en-US" w:eastAsia="zh-CN"/>
              </w:rPr>
              <w:t>1）车票损坏或遗失</w:t>
            </w:r>
          </w:p>
          <w:p w14:paraId="64028923">
            <w:pPr>
              <w:ind w:firstLine="420"/>
              <w:rPr>
                <w:rFonts w:hint="eastAsia"/>
                <w:szCs w:val="21"/>
                <w:lang w:val="en-US" w:eastAsia="zh-CN"/>
              </w:rPr>
            </w:pPr>
            <w:r>
              <w:rPr>
                <w:rFonts w:hint="eastAsia"/>
                <w:szCs w:val="21"/>
                <w:lang w:val="en-US" w:eastAsia="zh-CN"/>
              </w:rPr>
              <w:t>乘客在付费区内遗失车票或人为损坏车票，需按线网最高票价另交全额车费，填写乘客事务处理单，并请乘客签字确认，副联由乘客保管。若乘客找到票卡，凭此联退还所补票价。</w:t>
            </w:r>
          </w:p>
          <w:p w14:paraId="43FF53BB">
            <w:pPr>
              <w:ind w:firstLine="420"/>
              <w:rPr>
                <w:rFonts w:hint="eastAsia"/>
                <w:szCs w:val="21"/>
                <w:lang w:val="en-US" w:eastAsia="zh-CN"/>
              </w:rPr>
            </w:pPr>
            <w:r>
              <w:rPr>
                <w:rFonts w:hint="eastAsia"/>
                <w:szCs w:val="21"/>
                <w:lang w:val="en-US" w:eastAsia="zh-CN"/>
              </w:rPr>
              <w:t>2）BOM和TVM售出的赋值票卡无效</w:t>
            </w:r>
          </w:p>
          <w:p w14:paraId="2D45CC3D">
            <w:pPr>
              <w:ind w:firstLine="420"/>
              <w:rPr>
                <w:rFonts w:hint="eastAsia"/>
                <w:szCs w:val="21"/>
                <w:lang w:val="en-US" w:eastAsia="zh-CN"/>
              </w:rPr>
            </w:pPr>
            <w:r>
              <w:rPr>
                <w:rFonts w:hint="eastAsia"/>
                <w:szCs w:val="21"/>
                <w:lang w:val="en-US" w:eastAsia="zh-CN"/>
              </w:rPr>
              <w:t>BOM和TVM售出的赋值票卡无效时，乘客需在进站车站的售票亭进行等面额换卡，售票员填写乘客事务处理单，由客运值班员进行确认后进行退款，并及时将处理单上交票务管理室。</w:t>
            </w:r>
          </w:p>
          <w:p w14:paraId="735FC9CA">
            <w:pPr>
              <w:ind w:firstLine="420"/>
              <w:rPr>
                <w:rFonts w:hint="eastAsia"/>
                <w:szCs w:val="21"/>
                <w:lang w:val="en-US" w:eastAsia="zh-CN"/>
              </w:rPr>
            </w:pPr>
            <w:r>
              <w:rPr>
                <w:rFonts w:hint="eastAsia"/>
                <w:szCs w:val="21"/>
                <w:lang w:val="en-US" w:eastAsia="zh-CN"/>
              </w:rPr>
              <w:t>3）列车故障退票</w:t>
            </w:r>
          </w:p>
          <w:p w14:paraId="350660A9">
            <w:pPr>
              <w:ind w:firstLine="420"/>
              <w:rPr>
                <w:rFonts w:hint="eastAsia"/>
                <w:szCs w:val="21"/>
                <w:lang w:val="en-US" w:eastAsia="zh-CN"/>
              </w:rPr>
            </w:pPr>
            <w:r>
              <w:rPr>
                <w:rFonts w:hint="eastAsia"/>
                <w:szCs w:val="21"/>
                <w:lang w:val="en-US" w:eastAsia="zh-CN"/>
              </w:rPr>
              <w:t>列车故障退票有效期为7日，若非当日当时退票，售票员需填写乘客事务处理单，进行退款，且所退票卡不能立即售卖，而是作为无效票随同乘客事务处理单上交客运值班员，由客运值班员录入到票务系统中，并在备注栏写明退卡张数，以便同手工报表核对。</w:t>
            </w:r>
          </w:p>
          <w:p w14:paraId="3FAC8BC7">
            <w:pPr>
              <w:ind w:firstLine="420"/>
              <w:rPr>
                <w:rFonts w:hint="eastAsia"/>
                <w:szCs w:val="21"/>
                <w:lang w:val="en-US" w:eastAsia="zh-CN"/>
              </w:rPr>
            </w:pPr>
            <w:r>
              <w:rPr>
                <w:rFonts w:hint="eastAsia"/>
                <w:szCs w:val="21"/>
                <w:lang w:val="en-US" w:eastAsia="zh-CN"/>
              </w:rPr>
              <w:t>2．填写乘客事务处理单的注意事项</w:t>
            </w:r>
          </w:p>
          <w:p w14:paraId="6FFB9258">
            <w:pPr>
              <w:ind w:firstLine="420"/>
              <w:rPr>
                <w:rFonts w:hint="eastAsia"/>
                <w:szCs w:val="21"/>
                <w:lang w:val="en-US" w:eastAsia="zh-CN"/>
              </w:rPr>
            </w:pPr>
            <w:r>
              <w:rPr>
                <w:rFonts w:hint="eastAsia"/>
                <w:szCs w:val="21"/>
                <w:lang w:val="en-US" w:eastAsia="zh-CN"/>
              </w:rPr>
              <w:t>【课堂讨论】</w:t>
            </w:r>
          </w:p>
          <w:p w14:paraId="00979A40">
            <w:pPr>
              <w:ind w:firstLine="420"/>
              <w:rPr>
                <w:rFonts w:hint="eastAsia"/>
                <w:szCs w:val="21"/>
                <w:lang w:val="en-US" w:eastAsia="zh-CN"/>
              </w:rPr>
            </w:pPr>
            <w:r>
              <w:rPr>
                <w:rFonts w:hint="eastAsia"/>
                <w:szCs w:val="21"/>
                <w:lang w:val="en-US" w:eastAsia="zh-CN"/>
              </w:rPr>
              <w:t>【教师】组织学生分组，让学生以小组为单位讨论以下问题：</w:t>
            </w:r>
          </w:p>
          <w:p w14:paraId="6CEC78C0">
            <w:pPr>
              <w:ind w:firstLine="420"/>
              <w:rPr>
                <w:rFonts w:hint="eastAsia"/>
                <w:szCs w:val="21"/>
                <w:lang w:val="en-US" w:eastAsia="zh-CN"/>
              </w:rPr>
            </w:pPr>
            <w:r>
              <w:rPr>
                <w:rFonts w:hint="eastAsia"/>
                <w:szCs w:val="21"/>
                <w:lang w:val="en-US" w:eastAsia="zh-CN"/>
              </w:rPr>
              <w:t>乘客事务处理单的填写有哪些注意事项？</w:t>
            </w:r>
          </w:p>
          <w:p w14:paraId="6C12FBE8">
            <w:pPr>
              <w:ind w:firstLine="420"/>
              <w:rPr>
                <w:rFonts w:hint="eastAsia"/>
                <w:szCs w:val="21"/>
                <w:lang w:val="en-US" w:eastAsia="zh-CN"/>
              </w:rPr>
            </w:pPr>
            <w:r>
              <w:rPr>
                <w:rFonts w:hint="eastAsia"/>
                <w:szCs w:val="21"/>
                <w:lang w:val="en-US" w:eastAsia="zh-CN"/>
              </w:rPr>
              <w:t>【学生】聆听、思考、讨论、派小组代表发言</w:t>
            </w:r>
          </w:p>
          <w:p w14:paraId="25B5CC8F">
            <w:pPr>
              <w:ind w:firstLine="420"/>
              <w:rPr>
                <w:rFonts w:hint="eastAsia"/>
                <w:szCs w:val="21"/>
                <w:lang w:val="en-US" w:eastAsia="zh-CN"/>
              </w:rPr>
            </w:pPr>
            <w:r>
              <w:rPr>
                <w:rFonts w:hint="eastAsia"/>
                <w:szCs w:val="21"/>
                <w:lang w:val="en-US" w:eastAsia="zh-CN"/>
              </w:rPr>
              <w:t>【教师】总结各组的发言，展示“乘客事务处理单”（详见教材），并讲解</w:t>
            </w:r>
          </w:p>
          <w:p w14:paraId="5B9B78B9">
            <w:pPr>
              <w:ind w:firstLine="420"/>
              <w:rPr>
                <w:rFonts w:hint="eastAsia"/>
                <w:szCs w:val="21"/>
                <w:lang w:val="en-US" w:eastAsia="zh-CN"/>
              </w:rPr>
            </w:pPr>
            <w:r>
              <w:rPr>
                <w:rFonts w:hint="eastAsia"/>
                <w:szCs w:val="21"/>
                <w:lang w:val="en-US" w:eastAsia="zh-CN"/>
              </w:rPr>
              <w:t>乘客事务处理单是售票员在售票厅处理乘客事务的凭证。乘客事务处理单的填写有以下几个注意事项。</w:t>
            </w:r>
          </w:p>
          <w:p w14:paraId="44F26936">
            <w:pPr>
              <w:ind w:firstLine="420"/>
              <w:rPr>
                <w:rFonts w:hint="eastAsia"/>
                <w:szCs w:val="21"/>
                <w:lang w:val="en-US" w:eastAsia="zh-CN"/>
              </w:rPr>
            </w:pPr>
            <w:r>
              <w:rPr>
                <w:rFonts w:hint="eastAsia"/>
                <w:szCs w:val="21"/>
                <w:lang w:val="en-US" w:eastAsia="zh-CN"/>
              </w:rPr>
              <w:t>（1）若当日当时无法为乘客及时处理事务，应填写乘客事务处理凭据，并将其撕给乘客，主动提醒乘客届时携带该凭据到车站进行处理。当乘客持该凭证处理完相关事务后，车站应回收此凭证。若当日当时已处理好票卡异常，则不需要填写乘客事务处理凭据，但必须在“凭据联”画斜线处理。</w:t>
            </w:r>
          </w:p>
          <w:p w14:paraId="1585DE03">
            <w:pPr>
              <w:ind w:firstLine="420"/>
              <w:rPr>
                <w:rFonts w:hint="eastAsia"/>
                <w:szCs w:val="21"/>
                <w:lang w:val="en-US" w:eastAsia="zh-CN"/>
              </w:rPr>
            </w:pPr>
            <w:r>
              <w:rPr>
                <w:rFonts w:hint="eastAsia"/>
                <w:szCs w:val="21"/>
                <w:lang w:val="en-US" w:eastAsia="zh-CN"/>
              </w:rPr>
              <w:t>（2）乘客事务处理凭据相关内容的填写要求与乘客事务处理单相同。</w:t>
            </w:r>
          </w:p>
          <w:p w14:paraId="2D60520A">
            <w:pPr>
              <w:ind w:firstLine="420"/>
              <w:rPr>
                <w:rFonts w:hint="eastAsia"/>
                <w:szCs w:val="21"/>
                <w:lang w:val="en-US" w:eastAsia="zh-CN"/>
              </w:rPr>
            </w:pPr>
            <w:r>
              <w:rPr>
                <w:rFonts w:hint="eastAsia"/>
                <w:szCs w:val="21"/>
                <w:lang w:val="en-US" w:eastAsia="zh-CN"/>
              </w:rPr>
              <w:t>（3）若乘客未携带乘客事务处理凭据，可凭身份证进行事务处理，但需要手工拟写一份收据，避免出现二次退款。</w:t>
            </w:r>
          </w:p>
          <w:p w14:paraId="4FB98948">
            <w:pPr>
              <w:ind w:firstLine="420"/>
              <w:rPr>
                <w:rFonts w:hint="eastAsia"/>
                <w:szCs w:val="21"/>
                <w:lang w:val="en-US" w:eastAsia="zh-CN"/>
              </w:rPr>
            </w:pPr>
            <w:r>
              <w:rPr>
                <w:rFonts w:hint="eastAsia"/>
                <w:szCs w:val="21"/>
                <w:lang w:val="en-US" w:eastAsia="zh-CN"/>
              </w:rPr>
              <w:t>【学生】聆听、理解、记忆</w:t>
            </w:r>
          </w:p>
          <w:p w14:paraId="14B73E94">
            <w:pPr>
              <w:ind w:firstLine="420"/>
              <w:rPr>
                <w:rFonts w:hint="eastAsia"/>
                <w:szCs w:val="21"/>
                <w:lang w:val="en-US" w:eastAsia="zh-CN"/>
              </w:rPr>
            </w:pPr>
          </w:p>
          <w:p w14:paraId="61ED59BC">
            <w:pPr>
              <w:ind w:firstLine="420"/>
              <w:rPr>
                <w:rFonts w:hint="eastAsia"/>
                <w:szCs w:val="21"/>
                <w:lang w:val="en-US" w:eastAsia="zh-CN"/>
              </w:rPr>
            </w:pPr>
            <w:r>
              <w:rPr>
                <w:rFonts w:hint="eastAsia"/>
                <w:szCs w:val="21"/>
                <w:lang w:val="en-US" w:eastAsia="zh-CN"/>
              </w:rPr>
              <w:t>一、票务结算</w:t>
            </w:r>
          </w:p>
          <w:p w14:paraId="5D7CA9E3">
            <w:pPr>
              <w:ind w:firstLine="420"/>
              <w:rPr>
                <w:rFonts w:hint="eastAsia"/>
                <w:szCs w:val="21"/>
                <w:lang w:val="en-US" w:eastAsia="zh-CN"/>
              </w:rPr>
            </w:pPr>
            <w:r>
              <w:rPr>
                <w:rFonts w:hint="eastAsia"/>
                <w:szCs w:val="21"/>
                <w:lang w:val="en-US" w:eastAsia="zh-CN"/>
              </w:rPr>
              <w:t>1．票务结算原则</w:t>
            </w:r>
          </w:p>
          <w:p w14:paraId="2C899C54">
            <w:pPr>
              <w:ind w:firstLine="420"/>
              <w:rPr>
                <w:rFonts w:hint="eastAsia"/>
                <w:szCs w:val="21"/>
                <w:lang w:val="en-US" w:eastAsia="zh-CN"/>
              </w:rPr>
            </w:pPr>
            <w:r>
              <w:rPr>
                <w:rFonts w:hint="eastAsia"/>
                <w:szCs w:val="21"/>
                <w:lang w:val="en-US" w:eastAsia="zh-CN"/>
              </w:rPr>
              <w:t>（1）车站售票员当班期间进行的所有业务操作合并在一起进行结算。</w:t>
            </w:r>
          </w:p>
          <w:p w14:paraId="196A7854">
            <w:pPr>
              <w:ind w:firstLine="420"/>
              <w:rPr>
                <w:rFonts w:hint="eastAsia"/>
                <w:szCs w:val="21"/>
                <w:lang w:val="en-US" w:eastAsia="zh-CN"/>
              </w:rPr>
            </w:pPr>
            <w:r>
              <w:rPr>
                <w:rFonts w:hint="eastAsia"/>
                <w:szCs w:val="21"/>
                <w:lang w:val="en-US" w:eastAsia="zh-CN"/>
              </w:rPr>
              <w:t>（2）轨道交通代理一卡通售卡或充值业务的收入应定期由财务部门划账给一卡通公司，按双方确认的系统对账数据进行确认。</w:t>
            </w:r>
          </w:p>
          <w:p w14:paraId="623892FB">
            <w:pPr>
              <w:ind w:firstLine="420"/>
              <w:rPr>
                <w:rFonts w:hint="eastAsia"/>
                <w:szCs w:val="21"/>
                <w:lang w:val="en-US" w:eastAsia="zh-CN"/>
              </w:rPr>
            </w:pPr>
            <w:r>
              <w:rPr>
                <w:rFonts w:hint="eastAsia"/>
                <w:szCs w:val="21"/>
                <w:lang w:val="en-US" w:eastAsia="zh-CN"/>
              </w:rPr>
              <w:t>（3）一卡通公司应付给轨道交通的一卡通消费额应定期由一卡通公司划给轨道交通财务部门，按双方确认的系统对账数据进行确认。</w:t>
            </w:r>
          </w:p>
          <w:p w14:paraId="4263FD74">
            <w:pPr>
              <w:ind w:firstLine="420"/>
              <w:rPr>
                <w:rFonts w:hint="eastAsia"/>
                <w:szCs w:val="21"/>
                <w:lang w:val="en-US" w:eastAsia="zh-CN"/>
              </w:rPr>
            </w:pPr>
            <w:r>
              <w:rPr>
                <w:rFonts w:hint="eastAsia"/>
                <w:szCs w:val="21"/>
                <w:lang w:val="en-US" w:eastAsia="zh-CN"/>
              </w:rPr>
              <w:t>（4）纸票和预制票按结算时填写的发售张数进行结算。</w:t>
            </w:r>
          </w:p>
          <w:p w14:paraId="26A61DE4">
            <w:pPr>
              <w:ind w:firstLine="420"/>
              <w:rPr>
                <w:rFonts w:hint="eastAsia"/>
                <w:szCs w:val="21"/>
                <w:lang w:val="en-US" w:eastAsia="zh-CN"/>
              </w:rPr>
            </w:pPr>
            <w:r>
              <w:rPr>
                <w:rFonts w:hint="eastAsia"/>
                <w:szCs w:val="21"/>
                <w:lang w:val="en-US" w:eastAsia="zh-CN"/>
              </w:rPr>
              <w:t>（5）每次结算涉及的长款上交，短款自负。</w:t>
            </w:r>
          </w:p>
          <w:p w14:paraId="090CA2B0">
            <w:pPr>
              <w:ind w:firstLine="420"/>
              <w:rPr>
                <w:rFonts w:hint="eastAsia"/>
                <w:szCs w:val="21"/>
                <w:lang w:val="en-US" w:eastAsia="zh-CN"/>
              </w:rPr>
            </w:pPr>
            <w:r>
              <w:rPr>
                <w:rFonts w:hint="eastAsia"/>
                <w:szCs w:val="21"/>
                <w:lang w:val="en-US" w:eastAsia="zh-CN"/>
              </w:rPr>
              <w:t>2．票务结算模式</w:t>
            </w:r>
          </w:p>
          <w:p w14:paraId="36CFCA3C">
            <w:pPr>
              <w:ind w:firstLine="420"/>
              <w:rPr>
                <w:rFonts w:hint="eastAsia"/>
                <w:szCs w:val="21"/>
                <w:lang w:val="en-US" w:eastAsia="zh-CN"/>
              </w:rPr>
            </w:pPr>
            <w:r>
              <w:rPr>
                <w:rFonts w:hint="eastAsia"/>
                <w:szCs w:val="21"/>
                <w:lang w:val="en-US" w:eastAsia="zh-CN"/>
              </w:rPr>
              <w:t>目前，国内地铁常见的结算模式有两种：即时结算和后台结算。</w:t>
            </w:r>
          </w:p>
          <w:p w14:paraId="72D1A241">
            <w:pPr>
              <w:ind w:firstLine="420"/>
              <w:rPr>
                <w:rFonts w:hint="eastAsia"/>
                <w:szCs w:val="21"/>
                <w:lang w:val="en-US" w:eastAsia="zh-CN"/>
              </w:rPr>
            </w:pPr>
            <w:r>
              <w:rPr>
                <w:rFonts w:hint="eastAsia"/>
                <w:szCs w:val="21"/>
                <w:lang w:val="en-US" w:eastAsia="zh-CN"/>
              </w:rPr>
              <w:t>即时结算：操作员在班次结束或者运营结束时可在BOM上进行结算操作。当操作员退出操作时，BOM将统计该操作员自上次结算到本次结算间的全部业务数据，并上传至SC票务工作站，打印结算单据，售票员在交班时即可进行长短款的缴纳。</w:t>
            </w:r>
          </w:p>
          <w:p w14:paraId="0C225402">
            <w:pPr>
              <w:ind w:firstLine="420"/>
              <w:rPr>
                <w:rFonts w:hint="eastAsia"/>
                <w:szCs w:val="21"/>
                <w:lang w:val="en-US" w:eastAsia="zh-CN"/>
              </w:rPr>
            </w:pPr>
            <w:r>
              <w:rPr>
                <w:rFonts w:hint="eastAsia"/>
                <w:szCs w:val="21"/>
                <w:lang w:val="en-US" w:eastAsia="zh-CN"/>
              </w:rPr>
              <w:t>后台结算：售票员在当班结束后，由客运值班员为其进行实收金额的结算，并由票务部对应收金额与实收金额进行核对与分析。</w:t>
            </w:r>
          </w:p>
          <w:p w14:paraId="38694A1A">
            <w:pPr>
              <w:ind w:firstLine="420"/>
              <w:rPr>
                <w:rFonts w:hint="eastAsia"/>
                <w:szCs w:val="21"/>
                <w:lang w:val="en-US" w:eastAsia="zh-CN"/>
              </w:rPr>
            </w:pPr>
            <w:r>
              <w:rPr>
                <w:rFonts w:hint="eastAsia"/>
                <w:szCs w:val="21"/>
                <w:lang w:val="en-US" w:eastAsia="zh-CN"/>
              </w:rPr>
              <w:t>【课堂讨论】</w:t>
            </w:r>
          </w:p>
          <w:p w14:paraId="59F9B7B7">
            <w:pPr>
              <w:ind w:firstLine="420"/>
              <w:rPr>
                <w:rFonts w:hint="eastAsia"/>
                <w:szCs w:val="21"/>
                <w:lang w:val="en-US" w:eastAsia="zh-CN"/>
              </w:rPr>
            </w:pPr>
            <w:r>
              <w:rPr>
                <w:rFonts w:hint="eastAsia"/>
                <w:szCs w:val="21"/>
                <w:lang w:val="en-US" w:eastAsia="zh-CN"/>
              </w:rPr>
              <w:t>【教师】组织学生分组，让学生以小组为单位讨论以下问题：</w:t>
            </w:r>
          </w:p>
          <w:p w14:paraId="5F2C18F9">
            <w:pPr>
              <w:ind w:firstLine="420"/>
              <w:rPr>
                <w:rFonts w:hint="eastAsia"/>
                <w:szCs w:val="21"/>
                <w:lang w:val="en-US" w:eastAsia="zh-CN"/>
              </w:rPr>
            </w:pPr>
            <w:r>
              <w:rPr>
                <w:rFonts w:hint="eastAsia"/>
                <w:szCs w:val="21"/>
                <w:lang w:val="en-US" w:eastAsia="zh-CN"/>
              </w:rPr>
              <w:t>以上两种结算模式有什么区别？你认为哪种模式更好？为什么？</w:t>
            </w:r>
          </w:p>
          <w:p w14:paraId="6CB822FB">
            <w:pPr>
              <w:ind w:firstLine="420"/>
              <w:rPr>
                <w:rFonts w:hint="eastAsia"/>
                <w:szCs w:val="21"/>
                <w:lang w:val="en-US" w:eastAsia="zh-CN"/>
              </w:rPr>
            </w:pPr>
            <w:r>
              <w:rPr>
                <w:rFonts w:hint="eastAsia"/>
                <w:szCs w:val="21"/>
                <w:lang w:val="en-US" w:eastAsia="zh-CN"/>
              </w:rPr>
              <w:t>【学生】聆听、思考、讨论、派小组代表发言</w:t>
            </w:r>
          </w:p>
          <w:p w14:paraId="2B9D5388">
            <w:pPr>
              <w:ind w:firstLine="420"/>
              <w:rPr>
                <w:rFonts w:hint="eastAsia"/>
                <w:szCs w:val="21"/>
                <w:lang w:val="en-US" w:eastAsia="zh-CN"/>
              </w:rPr>
            </w:pPr>
            <w:r>
              <w:rPr>
                <w:rFonts w:hint="eastAsia"/>
                <w:szCs w:val="21"/>
                <w:lang w:val="en-US" w:eastAsia="zh-CN"/>
              </w:rPr>
              <w:t>【教师】总结各组的发言</w:t>
            </w:r>
          </w:p>
          <w:p w14:paraId="73A49B7E">
            <w:pPr>
              <w:ind w:firstLine="420"/>
              <w:rPr>
                <w:rFonts w:hint="eastAsia"/>
                <w:szCs w:val="21"/>
                <w:lang w:val="en-US" w:eastAsia="zh-CN"/>
              </w:rPr>
            </w:pPr>
            <w:r>
              <w:rPr>
                <w:rFonts w:hint="eastAsia"/>
                <w:szCs w:val="21"/>
                <w:lang w:val="en-US" w:eastAsia="zh-CN"/>
              </w:rPr>
              <w:t>两种结算模式的根本区别在于，交班时是否立即进行应收金额与实收金额的结算，售票员交班时是否能立即得到长短款信息。</w:t>
            </w:r>
          </w:p>
          <w:p w14:paraId="72E6ED97">
            <w:pPr>
              <w:ind w:firstLine="420"/>
              <w:rPr>
                <w:rFonts w:hint="eastAsia"/>
                <w:szCs w:val="21"/>
                <w:lang w:val="en-US" w:eastAsia="zh-CN"/>
              </w:rPr>
            </w:pPr>
            <w:r>
              <w:rPr>
                <w:rFonts w:hint="eastAsia"/>
                <w:szCs w:val="21"/>
                <w:lang w:val="en-US" w:eastAsia="zh-CN"/>
              </w:rPr>
              <w:t>后台结算的优点是：售票员上缴实收票款时，对自己的应收金额并不知情，因此有效杜绝了私拿长款现象的发生。它通过对售票员实收金额与系统统计的应收金额进行对比和分析，在出现大额的长短款时，查找原因并追究责任。</w:t>
            </w:r>
          </w:p>
          <w:p w14:paraId="143E1D8C">
            <w:pPr>
              <w:ind w:firstLine="420"/>
              <w:rPr>
                <w:rFonts w:hint="eastAsia"/>
                <w:szCs w:val="21"/>
                <w:lang w:val="en-US" w:eastAsia="zh-CN"/>
              </w:rPr>
            </w:pPr>
            <w:r>
              <w:rPr>
                <w:rFonts w:hint="eastAsia"/>
                <w:szCs w:val="21"/>
                <w:lang w:val="en-US" w:eastAsia="zh-CN"/>
              </w:rPr>
              <w:t>3．票务结算流程</w:t>
            </w:r>
          </w:p>
          <w:p w14:paraId="253A2817">
            <w:pPr>
              <w:ind w:firstLine="420"/>
              <w:rPr>
                <w:rFonts w:hint="eastAsia"/>
                <w:szCs w:val="21"/>
                <w:lang w:val="en-US" w:eastAsia="zh-CN"/>
              </w:rPr>
            </w:pPr>
            <w:r>
              <w:rPr>
                <w:rFonts w:hint="eastAsia"/>
                <w:szCs w:val="21"/>
                <w:lang w:val="en-US" w:eastAsia="zh-CN"/>
              </w:rPr>
              <w:t>1）确定营收金额的结算依据</w:t>
            </w:r>
          </w:p>
          <w:p w14:paraId="6183BB53">
            <w:pPr>
              <w:ind w:firstLine="420"/>
              <w:rPr>
                <w:rFonts w:hint="eastAsia"/>
                <w:szCs w:val="21"/>
                <w:lang w:val="en-US" w:eastAsia="zh-CN"/>
              </w:rPr>
            </w:pPr>
            <w:r>
              <w:rPr>
                <w:rFonts w:hint="eastAsia"/>
                <w:szCs w:val="21"/>
                <w:lang w:val="en-US" w:eastAsia="zh-CN"/>
              </w:rPr>
              <w:t>应收金额中操作BOM设备产生的收益数据，以运营公司认可的设备报表为结算依据。</w:t>
            </w:r>
          </w:p>
          <w:p w14:paraId="17B93225">
            <w:pPr>
              <w:ind w:firstLine="420"/>
              <w:rPr>
                <w:rFonts w:hint="eastAsia"/>
                <w:szCs w:val="21"/>
                <w:lang w:val="en-US" w:eastAsia="zh-CN"/>
              </w:rPr>
            </w:pPr>
            <w:r>
              <w:rPr>
                <w:rFonts w:hint="eastAsia"/>
                <w:szCs w:val="21"/>
                <w:lang w:val="en-US" w:eastAsia="zh-CN"/>
              </w:rPr>
              <w:t>2）确定实收金额的结算依据</w:t>
            </w:r>
          </w:p>
          <w:p w14:paraId="0FF1CDA3">
            <w:pPr>
              <w:ind w:firstLine="420"/>
              <w:rPr>
                <w:rFonts w:hint="eastAsia"/>
                <w:szCs w:val="21"/>
                <w:lang w:val="en-US" w:eastAsia="zh-CN"/>
              </w:rPr>
            </w:pPr>
            <w:r>
              <w:rPr>
                <w:rFonts w:hint="eastAsia"/>
                <w:szCs w:val="21"/>
                <w:lang w:val="en-US" w:eastAsia="zh-CN"/>
              </w:rPr>
              <w:t>实收金额以原始报表中车站售票员填写的实收总金额为结算依据。</w:t>
            </w:r>
          </w:p>
          <w:p w14:paraId="552691F3">
            <w:pPr>
              <w:ind w:firstLine="420"/>
              <w:rPr>
                <w:rFonts w:hint="eastAsia"/>
                <w:szCs w:val="21"/>
                <w:lang w:val="en-US" w:eastAsia="zh-CN"/>
              </w:rPr>
            </w:pPr>
            <w:r>
              <w:rPr>
                <w:rFonts w:hint="eastAsia"/>
                <w:szCs w:val="21"/>
                <w:lang w:val="en-US" w:eastAsia="zh-CN"/>
              </w:rPr>
              <w:t>3）对售票员所收票款进行结算</w:t>
            </w:r>
          </w:p>
          <w:p w14:paraId="55167FAA">
            <w:pPr>
              <w:ind w:firstLine="420"/>
              <w:rPr>
                <w:rFonts w:hint="eastAsia"/>
                <w:szCs w:val="21"/>
                <w:lang w:val="en-US" w:eastAsia="zh-CN"/>
              </w:rPr>
            </w:pPr>
            <w:r>
              <w:rPr>
                <w:rFonts w:hint="eastAsia"/>
                <w:szCs w:val="21"/>
                <w:lang w:val="en-US" w:eastAsia="zh-CN"/>
              </w:rPr>
              <w:t>票务管理部门对应收金额和实收金额进行核对，计算出售票员长短款。</w:t>
            </w:r>
          </w:p>
          <w:p w14:paraId="2EA4E534">
            <w:pPr>
              <w:ind w:firstLine="420"/>
              <w:rPr>
                <w:rFonts w:hint="eastAsia"/>
                <w:szCs w:val="21"/>
                <w:lang w:val="en-US" w:eastAsia="zh-CN"/>
              </w:rPr>
            </w:pPr>
            <w:r>
              <w:rPr>
                <w:rFonts w:hint="eastAsia"/>
                <w:szCs w:val="21"/>
                <w:lang w:val="en-US" w:eastAsia="zh-CN"/>
              </w:rPr>
              <w:t>……（详见教材）</w:t>
            </w:r>
          </w:p>
          <w:p w14:paraId="5B5660FB">
            <w:pPr>
              <w:ind w:firstLine="420"/>
              <w:rPr>
                <w:rFonts w:hint="eastAsia"/>
                <w:szCs w:val="21"/>
                <w:lang w:val="en-US" w:eastAsia="zh-CN"/>
              </w:rPr>
            </w:pPr>
            <w:r>
              <w:rPr>
                <w:rFonts w:hint="eastAsia"/>
                <w:szCs w:val="21"/>
                <w:lang w:val="en-US" w:eastAsia="zh-CN"/>
              </w:rPr>
              <w:t>4．短款处理</w:t>
            </w:r>
          </w:p>
          <w:p w14:paraId="6B9C9AEE">
            <w:pPr>
              <w:ind w:firstLine="420"/>
              <w:rPr>
                <w:rFonts w:hint="eastAsia"/>
                <w:szCs w:val="21"/>
                <w:lang w:val="en-US" w:eastAsia="zh-CN"/>
              </w:rPr>
            </w:pPr>
            <w:r>
              <w:rPr>
                <w:rFonts w:hint="eastAsia"/>
                <w:szCs w:val="21"/>
                <w:lang w:val="en-US" w:eastAsia="zh-CN"/>
              </w:rPr>
              <w:t>1）线路级票务管理部门的处理</w:t>
            </w:r>
          </w:p>
          <w:p w14:paraId="389E8881">
            <w:pPr>
              <w:ind w:firstLine="420"/>
              <w:rPr>
                <w:rFonts w:hint="eastAsia"/>
                <w:szCs w:val="21"/>
                <w:lang w:val="en-US" w:eastAsia="zh-CN"/>
              </w:rPr>
            </w:pPr>
            <w:r>
              <w:rPr>
                <w:rFonts w:hint="eastAsia"/>
                <w:szCs w:val="21"/>
                <w:lang w:val="en-US" w:eastAsia="zh-CN"/>
              </w:rPr>
              <w:t>车站收到线路级票务管理部门下发的售票员短款确认通知书后，对于有疑义的短款，当事人可在规定时间内到票务部线路级票务管理部门进行核查，否则，线路级票务管理部门将下发售票员补款通知书，当事人须在规定时间内将短款解行。</w:t>
            </w:r>
          </w:p>
          <w:p w14:paraId="0334F53F">
            <w:pPr>
              <w:ind w:firstLine="420"/>
              <w:rPr>
                <w:rFonts w:hint="eastAsia"/>
                <w:szCs w:val="21"/>
                <w:lang w:val="en-US" w:eastAsia="zh-CN"/>
              </w:rPr>
            </w:pPr>
            <w:r>
              <w:rPr>
                <w:rFonts w:hint="eastAsia"/>
                <w:szCs w:val="21"/>
                <w:lang w:val="en-US" w:eastAsia="zh-CN"/>
              </w:rPr>
              <w:t>2）票务管理室的处理</w:t>
            </w:r>
          </w:p>
          <w:p w14:paraId="3D69405F">
            <w:pPr>
              <w:ind w:firstLine="420"/>
              <w:rPr>
                <w:rFonts w:hint="eastAsia"/>
                <w:szCs w:val="21"/>
                <w:lang w:val="en-US" w:eastAsia="zh-CN"/>
              </w:rPr>
            </w:pPr>
            <w:r>
              <w:rPr>
                <w:rFonts w:hint="eastAsia"/>
                <w:szCs w:val="21"/>
                <w:lang w:val="en-US" w:eastAsia="zh-CN"/>
              </w:rPr>
              <w:t>票务管理室对车站上交的报表进行审核，当实际短款金额与原补款金额不一致时，若审核后的短款金额大于售票员实际补交短款金额，由客运部另行下发补款通知书，车站在规定时间内补交短款；若审核后的短款金额小于售票员实际补交短款金额，则由客运部另行下发补款更正通知书，并提交财务部，由财务部通知车务中心办理退款。</w:t>
            </w:r>
          </w:p>
          <w:p w14:paraId="31EEFFAC">
            <w:pPr>
              <w:ind w:firstLine="420"/>
              <w:rPr>
                <w:rFonts w:hint="eastAsia"/>
                <w:szCs w:val="21"/>
                <w:lang w:val="en-US" w:eastAsia="zh-CN"/>
              </w:rPr>
            </w:pPr>
            <w:r>
              <w:rPr>
                <w:rFonts w:hint="eastAsia"/>
                <w:szCs w:val="21"/>
                <w:lang w:val="en-US" w:eastAsia="zh-CN"/>
              </w:rPr>
              <w:t>二、现金管理</w:t>
            </w:r>
          </w:p>
          <w:p w14:paraId="3A9DBA3B">
            <w:pPr>
              <w:ind w:firstLine="420"/>
              <w:rPr>
                <w:rFonts w:hint="eastAsia"/>
                <w:szCs w:val="21"/>
                <w:lang w:val="en-US" w:eastAsia="zh-CN"/>
              </w:rPr>
            </w:pPr>
            <w:r>
              <w:rPr>
                <w:rFonts w:hint="eastAsia"/>
                <w:szCs w:val="21"/>
                <w:lang w:val="en-US" w:eastAsia="zh-CN"/>
              </w:rPr>
              <w:t>1．现金的来源</w:t>
            </w:r>
          </w:p>
          <w:p w14:paraId="549A6E5E">
            <w:pPr>
              <w:ind w:firstLine="420"/>
              <w:rPr>
                <w:rFonts w:hint="eastAsia"/>
                <w:szCs w:val="21"/>
                <w:lang w:val="en-US" w:eastAsia="zh-CN"/>
              </w:rPr>
            </w:pPr>
            <w:r>
              <w:rPr>
                <w:rFonts w:hint="eastAsia"/>
                <w:szCs w:val="21"/>
                <w:lang w:val="en-US" w:eastAsia="zh-CN"/>
              </w:rPr>
              <w:t>【课堂讨论】</w:t>
            </w:r>
          </w:p>
          <w:p w14:paraId="26725FEC">
            <w:pPr>
              <w:ind w:firstLine="420"/>
              <w:rPr>
                <w:rFonts w:hint="eastAsia"/>
                <w:szCs w:val="21"/>
                <w:lang w:val="en-US" w:eastAsia="zh-CN"/>
              </w:rPr>
            </w:pPr>
            <w:r>
              <w:rPr>
                <w:rFonts w:hint="eastAsia"/>
                <w:szCs w:val="21"/>
                <w:lang w:val="en-US" w:eastAsia="zh-CN"/>
              </w:rPr>
              <w:t>【教师】组织学生分组，让学生以小组为单位讨论以下问题：</w:t>
            </w:r>
          </w:p>
          <w:p w14:paraId="03956C1A">
            <w:pPr>
              <w:ind w:firstLine="420"/>
              <w:rPr>
                <w:rFonts w:hint="eastAsia"/>
                <w:szCs w:val="21"/>
                <w:lang w:val="en-US" w:eastAsia="zh-CN"/>
              </w:rPr>
            </w:pPr>
            <w:r>
              <w:rPr>
                <w:rFonts w:hint="eastAsia"/>
                <w:szCs w:val="21"/>
                <w:lang w:val="en-US" w:eastAsia="zh-CN"/>
              </w:rPr>
              <w:t>城市轨道交通车站现金的来源主要有哪几类？</w:t>
            </w:r>
          </w:p>
          <w:p w14:paraId="656B4791">
            <w:pPr>
              <w:ind w:firstLine="420"/>
              <w:rPr>
                <w:rFonts w:hint="eastAsia"/>
                <w:szCs w:val="21"/>
                <w:lang w:val="en-US" w:eastAsia="zh-CN"/>
              </w:rPr>
            </w:pPr>
            <w:r>
              <w:rPr>
                <w:rFonts w:hint="eastAsia"/>
                <w:szCs w:val="21"/>
                <w:lang w:val="en-US" w:eastAsia="zh-CN"/>
              </w:rPr>
              <w:t>【学生】聆听、思考、讨论、派小组代表发言</w:t>
            </w:r>
          </w:p>
          <w:p w14:paraId="57C017CF">
            <w:pPr>
              <w:ind w:firstLine="420"/>
              <w:rPr>
                <w:rFonts w:hint="eastAsia"/>
                <w:szCs w:val="21"/>
                <w:lang w:val="en-US" w:eastAsia="zh-CN"/>
              </w:rPr>
            </w:pPr>
            <w:r>
              <w:rPr>
                <w:rFonts w:hint="eastAsia"/>
                <w:szCs w:val="21"/>
                <w:lang w:val="en-US" w:eastAsia="zh-CN"/>
              </w:rPr>
              <w:t>【教师】总结各组的发言</w:t>
            </w:r>
          </w:p>
          <w:p w14:paraId="5820A528">
            <w:pPr>
              <w:ind w:firstLine="420"/>
              <w:rPr>
                <w:rFonts w:hint="eastAsia"/>
                <w:szCs w:val="21"/>
                <w:lang w:val="en-US" w:eastAsia="zh-CN"/>
              </w:rPr>
            </w:pPr>
            <w:r>
              <w:rPr>
                <w:rFonts w:hint="eastAsia"/>
                <w:szCs w:val="21"/>
                <w:lang w:val="en-US" w:eastAsia="zh-CN"/>
              </w:rPr>
              <w:t>城市轨道交通车站现金的来源主要有两类：备用金和票款。</w:t>
            </w:r>
          </w:p>
          <w:p w14:paraId="349525A7">
            <w:pPr>
              <w:ind w:firstLine="420"/>
              <w:rPr>
                <w:rFonts w:hint="eastAsia"/>
                <w:szCs w:val="21"/>
                <w:lang w:val="en-US" w:eastAsia="zh-CN"/>
              </w:rPr>
            </w:pPr>
            <w:r>
              <w:rPr>
                <w:rFonts w:hint="eastAsia"/>
                <w:szCs w:val="21"/>
                <w:lang w:val="en-US" w:eastAsia="zh-CN"/>
              </w:rPr>
              <w:t>备用金：是指上级部门配发给车站，用于给乘客兑零、找零、自动售票机补币、与银行兑零等用途的周转资金，或乘客受伤等事项发生时的应急基金启动款项。所以，备用金又可分为日常备用金和应急备用金。</w:t>
            </w:r>
          </w:p>
          <w:p w14:paraId="1B2B0580">
            <w:pPr>
              <w:ind w:firstLine="420"/>
              <w:rPr>
                <w:rFonts w:hint="eastAsia"/>
                <w:szCs w:val="21"/>
                <w:lang w:val="en-US" w:eastAsia="zh-CN"/>
              </w:rPr>
            </w:pPr>
            <w:r>
              <w:rPr>
                <w:rFonts w:hint="eastAsia"/>
                <w:szCs w:val="21"/>
                <w:lang w:val="en-US" w:eastAsia="zh-CN"/>
              </w:rPr>
              <w:t>票款：是指车站通过自动售票机、半自动售票机或临时票亭向乘客发售车票及办理票卡充值、更新等业务过程中所产生的现金收益。</w:t>
            </w:r>
          </w:p>
          <w:p w14:paraId="1966CB40">
            <w:pPr>
              <w:ind w:firstLine="420"/>
              <w:rPr>
                <w:rFonts w:hint="eastAsia"/>
                <w:szCs w:val="21"/>
                <w:lang w:val="en-US" w:eastAsia="zh-CN"/>
              </w:rPr>
            </w:pPr>
            <w:r>
              <w:rPr>
                <w:rFonts w:hint="eastAsia"/>
                <w:szCs w:val="21"/>
                <w:lang w:val="en-US" w:eastAsia="zh-CN"/>
              </w:rPr>
              <w:t>【注意】</w:t>
            </w:r>
          </w:p>
          <w:p w14:paraId="253ECC5B">
            <w:pPr>
              <w:ind w:firstLine="420"/>
              <w:rPr>
                <w:rFonts w:hint="eastAsia"/>
                <w:szCs w:val="21"/>
                <w:lang w:val="en-US" w:eastAsia="zh-CN"/>
              </w:rPr>
            </w:pPr>
            <w:r>
              <w:rPr>
                <w:rFonts w:hint="eastAsia"/>
                <w:szCs w:val="21"/>
                <w:lang w:val="en-US" w:eastAsia="zh-CN"/>
              </w:rPr>
              <w:t>票务人员在使用现金时应严格执行财务管理的规定，严禁坐支票款、挪用备用金和弄虚作假。票款和备用金要分区管理，避免备用金发生误解行的情况。</w:t>
            </w:r>
          </w:p>
          <w:p w14:paraId="54A4D3E2">
            <w:pPr>
              <w:ind w:firstLine="420"/>
              <w:rPr>
                <w:rFonts w:hint="eastAsia"/>
                <w:szCs w:val="21"/>
                <w:lang w:val="en-US" w:eastAsia="zh-CN"/>
              </w:rPr>
            </w:pPr>
            <w:r>
              <w:rPr>
                <w:rFonts w:hint="eastAsia"/>
                <w:szCs w:val="21"/>
                <w:lang w:val="en-US" w:eastAsia="zh-CN"/>
              </w:rPr>
              <w:t>2．现金的管理流程</w:t>
            </w:r>
          </w:p>
          <w:p w14:paraId="20CA3D45">
            <w:pPr>
              <w:ind w:firstLine="420"/>
              <w:rPr>
                <w:rFonts w:hint="eastAsia"/>
                <w:szCs w:val="21"/>
                <w:lang w:val="en-US" w:eastAsia="zh-CN"/>
              </w:rPr>
            </w:pPr>
            <w:r>
              <w:rPr>
                <w:rFonts w:hint="eastAsia"/>
                <w:szCs w:val="21"/>
                <w:lang w:val="en-US" w:eastAsia="zh-CN"/>
              </w:rPr>
              <w:t>【教师】多媒体展示“车站现金的管理流程”图（详见教材），并讲解</w:t>
            </w:r>
          </w:p>
          <w:p w14:paraId="658B9F14">
            <w:pPr>
              <w:ind w:firstLine="420"/>
              <w:rPr>
                <w:rFonts w:hint="eastAsia"/>
                <w:szCs w:val="21"/>
                <w:lang w:val="en-US" w:eastAsia="zh-CN"/>
              </w:rPr>
            </w:pPr>
            <w:r>
              <w:rPr>
                <w:rFonts w:hint="eastAsia"/>
                <w:szCs w:val="21"/>
                <w:lang w:val="en-US" w:eastAsia="zh-CN"/>
              </w:rPr>
              <w:t>备用金配发到车站后，主要供车站流通和乘客意外受伤事件应急使用。</w:t>
            </w:r>
          </w:p>
          <w:p w14:paraId="607FC56E">
            <w:pPr>
              <w:ind w:firstLine="420"/>
              <w:rPr>
                <w:rFonts w:hint="eastAsia"/>
                <w:szCs w:val="21"/>
                <w:lang w:val="en-US" w:eastAsia="zh-CN"/>
              </w:rPr>
            </w:pPr>
            <w:r>
              <w:rPr>
                <w:rFonts w:hint="eastAsia"/>
                <w:szCs w:val="21"/>
                <w:lang w:val="en-US" w:eastAsia="zh-CN"/>
              </w:rPr>
              <w:t>3．现金的安全管理</w:t>
            </w:r>
          </w:p>
          <w:p w14:paraId="2074E3B1">
            <w:pPr>
              <w:ind w:firstLine="420"/>
              <w:rPr>
                <w:rFonts w:hint="eastAsia"/>
                <w:szCs w:val="21"/>
                <w:lang w:val="en-US" w:eastAsia="zh-CN"/>
              </w:rPr>
            </w:pPr>
            <w:r>
              <w:rPr>
                <w:rFonts w:hint="eastAsia"/>
                <w:szCs w:val="21"/>
                <w:lang w:val="en-US" w:eastAsia="zh-CN"/>
              </w:rPr>
              <w:t>车站备用金和票款收入作为城市轨道交通企业现金收益的重要部分，其安全管理是至关重要的。车站在负责现金的日常安全时，应对现金的使用和保管设立安全区域，对票务管理室、客服中心和现金运送途中等存在安全隐患的地方制定相关的安全管理规定，以保证现金的安全。</w:t>
            </w:r>
          </w:p>
          <w:p w14:paraId="7B9AED90">
            <w:pPr>
              <w:ind w:firstLine="420"/>
              <w:rPr>
                <w:rFonts w:hint="eastAsia"/>
                <w:szCs w:val="21"/>
                <w:lang w:val="en-US" w:eastAsia="zh-CN"/>
              </w:rPr>
            </w:pPr>
            <w:r>
              <w:rPr>
                <w:rFonts w:hint="eastAsia"/>
                <w:szCs w:val="21"/>
                <w:lang w:val="en-US" w:eastAsia="zh-CN"/>
              </w:rPr>
              <w:t>1）现金安全区域</w:t>
            </w:r>
          </w:p>
          <w:p w14:paraId="63B32A27">
            <w:pPr>
              <w:ind w:firstLine="420"/>
              <w:rPr>
                <w:rFonts w:hint="eastAsia"/>
                <w:szCs w:val="21"/>
                <w:lang w:val="en-US" w:eastAsia="zh-CN"/>
              </w:rPr>
            </w:pPr>
            <w:r>
              <w:rPr>
                <w:rFonts w:hint="eastAsia"/>
                <w:szCs w:val="21"/>
                <w:lang w:val="en-US" w:eastAsia="zh-CN"/>
              </w:rPr>
              <w:t>以保证现金安全为目的，原则上车站现金只能存放在专门的现金安全区域。</w:t>
            </w:r>
          </w:p>
          <w:p w14:paraId="66F59793">
            <w:pPr>
              <w:ind w:firstLine="420"/>
              <w:rPr>
                <w:rFonts w:hint="eastAsia"/>
                <w:szCs w:val="21"/>
                <w:lang w:val="en-US" w:eastAsia="zh-CN"/>
              </w:rPr>
            </w:pPr>
            <w:r>
              <w:rPr>
                <w:rFonts w:hint="eastAsia"/>
                <w:szCs w:val="21"/>
                <w:lang w:val="en-US" w:eastAsia="zh-CN"/>
              </w:rPr>
              <w:t>【课堂讨论】</w:t>
            </w:r>
          </w:p>
          <w:p w14:paraId="7BBAAE64">
            <w:pPr>
              <w:ind w:firstLine="420"/>
              <w:rPr>
                <w:rFonts w:hint="eastAsia"/>
                <w:szCs w:val="21"/>
                <w:lang w:val="en-US" w:eastAsia="zh-CN"/>
              </w:rPr>
            </w:pPr>
            <w:r>
              <w:rPr>
                <w:rFonts w:hint="eastAsia"/>
                <w:szCs w:val="21"/>
                <w:lang w:val="en-US" w:eastAsia="zh-CN"/>
              </w:rPr>
              <w:t>【教师】组织学生分组，让学生以小组为单位讨论以下问题：</w:t>
            </w:r>
          </w:p>
          <w:p w14:paraId="710FB80B">
            <w:pPr>
              <w:ind w:firstLine="420"/>
              <w:rPr>
                <w:rFonts w:hint="eastAsia"/>
                <w:szCs w:val="21"/>
                <w:lang w:val="en-US" w:eastAsia="zh-CN"/>
              </w:rPr>
            </w:pPr>
            <w:r>
              <w:rPr>
                <w:rFonts w:hint="eastAsia"/>
                <w:szCs w:val="21"/>
                <w:lang w:val="en-US" w:eastAsia="zh-CN"/>
              </w:rPr>
              <w:t>现金安全区域主要包括哪些地方？</w:t>
            </w:r>
          </w:p>
          <w:p w14:paraId="35C979DA">
            <w:pPr>
              <w:ind w:firstLine="420"/>
              <w:rPr>
                <w:rFonts w:hint="eastAsia"/>
                <w:szCs w:val="21"/>
                <w:lang w:val="en-US" w:eastAsia="zh-CN"/>
              </w:rPr>
            </w:pPr>
            <w:r>
              <w:rPr>
                <w:rFonts w:hint="eastAsia"/>
                <w:szCs w:val="21"/>
                <w:lang w:val="en-US" w:eastAsia="zh-CN"/>
              </w:rPr>
              <w:t>【学生】聆听、思考、讨论、派小组代表发言</w:t>
            </w:r>
          </w:p>
          <w:p w14:paraId="046B2AC1">
            <w:pPr>
              <w:ind w:firstLine="420"/>
              <w:rPr>
                <w:rFonts w:hint="eastAsia"/>
                <w:szCs w:val="21"/>
                <w:lang w:val="en-US" w:eastAsia="zh-CN"/>
              </w:rPr>
            </w:pPr>
            <w:r>
              <w:rPr>
                <w:rFonts w:hint="eastAsia"/>
                <w:szCs w:val="21"/>
                <w:lang w:val="en-US" w:eastAsia="zh-CN"/>
              </w:rPr>
              <w:t>【教师】总结各组的发言</w:t>
            </w:r>
          </w:p>
          <w:p w14:paraId="50032D17">
            <w:pPr>
              <w:ind w:firstLine="420"/>
              <w:rPr>
                <w:rFonts w:hint="eastAsia"/>
                <w:szCs w:val="21"/>
                <w:lang w:val="en-US" w:eastAsia="zh-CN"/>
              </w:rPr>
            </w:pPr>
            <w:r>
              <w:rPr>
                <w:rFonts w:hint="eastAsia"/>
                <w:szCs w:val="21"/>
                <w:lang w:val="en-US" w:eastAsia="zh-CN"/>
              </w:rPr>
              <w:t>主要包括票务管理室、客服中心、临时票亭、自动售票机。车站现金安全区域在操作时必须做好安全保护，在非操作时必须处于安全锁闭状态。</w:t>
            </w:r>
          </w:p>
          <w:p w14:paraId="4266BEA8">
            <w:pPr>
              <w:ind w:firstLine="420"/>
              <w:rPr>
                <w:rFonts w:hint="eastAsia"/>
                <w:szCs w:val="21"/>
                <w:lang w:val="en-US" w:eastAsia="zh-CN"/>
              </w:rPr>
            </w:pPr>
            <w:r>
              <w:rPr>
                <w:rFonts w:hint="eastAsia"/>
                <w:szCs w:val="21"/>
                <w:lang w:val="en-US" w:eastAsia="zh-CN"/>
              </w:rPr>
              <w:t>2）票务管理室的安全管理</w:t>
            </w:r>
          </w:p>
          <w:p w14:paraId="7A9D18BC">
            <w:pPr>
              <w:ind w:firstLine="420"/>
              <w:rPr>
                <w:rFonts w:hint="eastAsia"/>
                <w:szCs w:val="21"/>
                <w:lang w:val="en-US" w:eastAsia="zh-CN"/>
              </w:rPr>
            </w:pPr>
            <w:r>
              <w:rPr>
                <w:rFonts w:hint="eastAsia"/>
                <w:szCs w:val="21"/>
                <w:lang w:val="en-US" w:eastAsia="zh-CN"/>
              </w:rPr>
              <w:t>（1）票务管理室应随时保持锁闭状态，钥匙由专人保管及使用。</w:t>
            </w:r>
          </w:p>
          <w:p w14:paraId="4F0EE205">
            <w:pPr>
              <w:ind w:firstLine="420"/>
              <w:rPr>
                <w:rFonts w:hint="eastAsia"/>
                <w:szCs w:val="21"/>
                <w:lang w:val="en-US" w:eastAsia="zh-CN"/>
              </w:rPr>
            </w:pPr>
            <w:r>
              <w:rPr>
                <w:rFonts w:hint="eastAsia"/>
                <w:szCs w:val="21"/>
                <w:lang w:val="en-US" w:eastAsia="zh-CN"/>
              </w:rPr>
              <w:t>（2）在票务管理室内处理完毕的现金，应立即锁入保险柜或钱箱，整个过程应该在摄像头的监控下进行。</w:t>
            </w:r>
          </w:p>
          <w:p w14:paraId="65B4AE8E">
            <w:pPr>
              <w:ind w:firstLine="420"/>
              <w:rPr>
                <w:rFonts w:hint="eastAsia"/>
                <w:szCs w:val="21"/>
                <w:lang w:val="en-US" w:eastAsia="zh-CN"/>
              </w:rPr>
            </w:pPr>
            <w:r>
              <w:rPr>
                <w:rFonts w:hint="eastAsia"/>
                <w:szCs w:val="21"/>
                <w:lang w:val="en-US" w:eastAsia="zh-CN"/>
              </w:rPr>
              <w:t>（3）票务管理室内应配置闭路电视监控设备，且必须24 h开启。监控设备应对所有现金操作环节进行实时监视及录像，影像资料未经批准不得删减，摄像头位置不得随意挪动。</w:t>
            </w:r>
          </w:p>
          <w:p w14:paraId="4BB74200">
            <w:pPr>
              <w:ind w:firstLine="420"/>
              <w:rPr>
                <w:rFonts w:hint="eastAsia"/>
                <w:szCs w:val="21"/>
                <w:lang w:val="en-US" w:eastAsia="zh-CN"/>
              </w:rPr>
            </w:pPr>
            <w:r>
              <w:rPr>
                <w:rFonts w:hint="eastAsia"/>
                <w:szCs w:val="21"/>
                <w:lang w:val="en-US" w:eastAsia="zh-CN"/>
              </w:rPr>
              <w:t>（4）每月应定期对票务管理室内备用金的库存情况进行盘点，做到账实相符。</w:t>
            </w:r>
          </w:p>
          <w:p w14:paraId="5E25A88B">
            <w:pPr>
              <w:ind w:firstLine="420"/>
              <w:rPr>
                <w:rFonts w:hint="eastAsia"/>
                <w:szCs w:val="21"/>
                <w:lang w:val="en-US" w:eastAsia="zh-CN"/>
              </w:rPr>
            </w:pPr>
            <w:r>
              <w:rPr>
                <w:rFonts w:hint="eastAsia"/>
                <w:szCs w:val="21"/>
                <w:lang w:val="en-US" w:eastAsia="zh-CN"/>
              </w:rPr>
              <w:t>3）客服中心的安全管理</w:t>
            </w:r>
          </w:p>
          <w:p w14:paraId="1308F3B4">
            <w:pPr>
              <w:ind w:firstLine="420"/>
              <w:rPr>
                <w:rFonts w:hint="eastAsia"/>
                <w:szCs w:val="21"/>
                <w:lang w:val="en-US" w:eastAsia="zh-CN"/>
              </w:rPr>
            </w:pPr>
            <w:r>
              <w:rPr>
                <w:rFonts w:hint="eastAsia"/>
                <w:szCs w:val="21"/>
                <w:lang w:val="en-US" w:eastAsia="zh-CN"/>
              </w:rPr>
              <w:t>（1）客服中心应随时保持锁闭状态，钥匙由专人保管及使用。车站需随时监控临时票亭的安全情况，做好防盗工作。</w:t>
            </w:r>
          </w:p>
          <w:p w14:paraId="473FACD2">
            <w:pPr>
              <w:ind w:firstLine="420"/>
              <w:rPr>
                <w:rFonts w:hint="eastAsia"/>
                <w:szCs w:val="21"/>
                <w:lang w:val="en-US" w:eastAsia="zh-CN"/>
              </w:rPr>
            </w:pPr>
            <w:r>
              <w:rPr>
                <w:rFonts w:hint="eastAsia"/>
                <w:szCs w:val="21"/>
                <w:lang w:val="en-US" w:eastAsia="zh-CN"/>
              </w:rPr>
              <w:t>（2）客服中心营业时，应将现金存放于专门的现金抽屉或器皿中，不得随意将现金放至其他位置，尤其是乘客可以触及的地方。</w:t>
            </w:r>
          </w:p>
          <w:p w14:paraId="473B57C9">
            <w:pPr>
              <w:ind w:firstLine="420"/>
              <w:rPr>
                <w:rFonts w:hint="eastAsia"/>
                <w:szCs w:val="21"/>
                <w:lang w:val="en-US" w:eastAsia="zh-CN"/>
              </w:rPr>
            </w:pPr>
            <w:r>
              <w:rPr>
                <w:rFonts w:hint="eastAsia"/>
                <w:szCs w:val="21"/>
                <w:lang w:val="en-US" w:eastAsia="zh-CN"/>
              </w:rPr>
              <w:t>（3）为降低车站票务中心现金保管的风险，客运值班员应根据售票员的票款收入情况向售票员预收票款。</w:t>
            </w:r>
          </w:p>
          <w:p w14:paraId="24C1DB53">
            <w:pPr>
              <w:ind w:firstLine="420"/>
              <w:rPr>
                <w:rFonts w:hint="eastAsia"/>
                <w:szCs w:val="21"/>
                <w:lang w:val="en-US" w:eastAsia="zh-CN"/>
              </w:rPr>
            </w:pPr>
            <w:r>
              <w:rPr>
                <w:rFonts w:hint="eastAsia"/>
                <w:szCs w:val="21"/>
                <w:lang w:val="en-US" w:eastAsia="zh-CN"/>
              </w:rPr>
              <w:t>【注意】</w:t>
            </w:r>
          </w:p>
          <w:p w14:paraId="60E53B42">
            <w:pPr>
              <w:ind w:firstLine="420"/>
              <w:rPr>
                <w:rFonts w:hint="eastAsia"/>
                <w:szCs w:val="21"/>
                <w:lang w:val="en-US" w:eastAsia="zh-CN"/>
              </w:rPr>
            </w:pPr>
            <w:r>
              <w:rPr>
                <w:rFonts w:hint="eastAsia"/>
                <w:szCs w:val="21"/>
                <w:lang w:val="en-US" w:eastAsia="zh-CN"/>
              </w:rPr>
              <w:t>人员进出票务管理室、客服中心规定</w:t>
            </w:r>
          </w:p>
          <w:p w14:paraId="0FD55333">
            <w:pPr>
              <w:ind w:firstLine="420"/>
              <w:rPr>
                <w:rFonts w:hint="eastAsia"/>
                <w:szCs w:val="21"/>
                <w:lang w:val="en-US" w:eastAsia="zh-CN"/>
              </w:rPr>
            </w:pPr>
            <w:r>
              <w:rPr>
                <w:rFonts w:hint="eastAsia"/>
                <w:szCs w:val="21"/>
                <w:lang w:val="en-US" w:eastAsia="zh-CN"/>
              </w:rPr>
              <w:t>（1）除当班票务工作人员、站长及以上级别人员外，其他人员必须得到当班值班站长或以上级别人员的许可，并在当班客运值班员陪同下，方可进入票务管理室和客服中心。车站应设立台账，用来记录进入人员、进入时间、进入原因及离开时间。</w:t>
            </w:r>
          </w:p>
          <w:p w14:paraId="11793276">
            <w:pPr>
              <w:ind w:firstLine="420"/>
              <w:rPr>
                <w:rFonts w:hint="eastAsia"/>
                <w:szCs w:val="21"/>
                <w:lang w:val="en-US" w:eastAsia="zh-CN"/>
              </w:rPr>
            </w:pPr>
            <w:r>
              <w:rPr>
                <w:rFonts w:hint="eastAsia"/>
                <w:szCs w:val="21"/>
                <w:lang w:val="en-US" w:eastAsia="zh-CN"/>
              </w:rPr>
              <w:t>（2）当班客运值班员离开票务管理室或站务员离开客服中心时，其他人员必须随同离开，不得单独逗留。</w:t>
            </w:r>
          </w:p>
          <w:p w14:paraId="34DE49F6">
            <w:pPr>
              <w:ind w:firstLine="420"/>
              <w:rPr>
                <w:rFonts w:hint="eastAsia"/>
                <w:szCs w:val="21"/>
                <w:lang w:val="en-US" w:eastAsia="zh-CN"/>
              </w:rPr>
            </w:pPr>
            <w:r>
              <w:rPr>
                <w:rFonts w:hint="eastAsia"/>
                <w:szCs w:val="21"/>
                <w:lang w:val="en-US" w:eastAsia="zh-CN"/>
              </w:rPr>
              <w:t>（3）非运营期间，除当班客运值班员、值班站长及站务员需要进行票务工作外，其他任何人员不得进出票务管理室。若有特殊情况，则需由当班值班站长及以上职务人员同意并陪同进入。</w:t>
            </w:r>
          </w:p>
          <w:p w14:paraId="6AD4C53F">
            <w:pPr>
              <w:ind w:firstLine="420"/>
              <w:rPr>
                <w:rFonts w:hint="eastAsia"/>
                <w:szCs w:val="21"/>
                <w:lang w:val="en-US" w:eastAsia="zh-CN"/>
              </w:rPr>
            </w:pPr>
            <w:r>
              <w:rPr>
                <w:rFonts w:hint="eastAsia"/>
                <w:szCs w:val="21"/>
                <w:lang w:val="en-US" w:eastAsia="zh-CN"/>
              </w:rPr>
              <w:t>4）现金的运送</w:t>
            </w:r>
          </w:p>
          <w:p w14:paraId="6F3E8F39">
            <w:pPr>
              <w:ind w:firstLine="420"/>
              <w:rPr>
                <w:rFonts w:hint="eastAsia"/>
                <w:szCs w:val="21"/>
                <w:lang w:val="en-US" w:eastAsia="zh-CN"/>
              </w:rPr>
            </w:pPr>
            <w:r>
              <w:rPr>
                <w:rFonts w:hint="eastAsia"/>
                <w:szCs w:val="21"/>
                <w:lang w:val="en-US" w:eastAsia="zh-CN"/>
              </w:rPr>
              <w:t>现金从一个安全区域转移到另一个安全区域时，必须放入锁闭的钱箱、票盒或上锁的手推车中，然后由两名车站站务员负责运送。</w:t>
            </w:r>
          </w:p>
          <w:p w14:paraId="394CC4A3">
            <w:pPr>
              <w:ind w:firstLine="420"/>
              <w:rPr>
                <w:rFonts w:hint="eastAsia"/>
                <w:szCs w:val="21"/>
                <w:lang w:val="en-US" w:eastAsia="zh-CN"/>
              </w:rPr>
            </w:pPr>
            <w:r>
              <w:rPr>
                <w:rFonts w:hint="eastAsia"/>
                <w:szCs w:val="21"/>
                <w:lang w:val="en-US" w:eastAsia="zh-CN"/>
              </w:rPr>
              <w:t>4．现金的加封</w:t>
            </w:r>
          </w:p>
          <w:p w14:paraId="300A1BE7">
            <w:pPr>
              <w:ind w:firstLine="420"/>
              <w:rPr>
                <w:rFonts w:hint="eastAsia"/>
                <w:szCs w:val="21"/>
                <w:lang w:val="en-US" w:eastAsia="zh-CN"/>
              </w:rPr>
            </w:pPr>
            <w:r>
              <w:rPr>
                <w:rFonts w:hint="eastAsia"/>
                <w:szCs w:val="21"/>
                <w:lang w:val="en-US" w:eastAsia="zh-CN"/>
              </w:rPr>
              <w:t>为保证车站现金的安全，车站所有现金应加封保管。现金加封的方式有钱袋加封、信封加封、砂纸加封。</w:t>
            </w:r>
          </w:p>
          <w:p w14:paraId="29C919DA">
            <w:pPr>
              <w:ind w:firstLine="420"/>
              <w:rPr>
                <w:rFonts w:hint="eastAsia"/>
                <w:szCs w:val="21"/>
                <w:lang w:val="en-US" w:eastAsia="zh-CN"/>
              </w:rPr>
            </w:pPr>
            <w:r>
              <w:rPr>
                <w:rFonts w:hint="eastAsia"/>
                <w:szCs w:val="21"/>
                <w:lang w:val="en-US" w:eastAsia="zh-CN"/>
              </w:rPr>
              <w:t>1）加封原则</w:t>
            </w:r>
          </w:p>
          <w:p w14:paraId="0A712A59">
            <w:pPr>
              <w:ind w:firstLine="420"/>
              <w:rPr>
                <w:rFonts w:hint="eastAsia"/>
                <w:szCs w:val="21"/>
                <w:lang w:val="en-US" w:eastAsia="zh-CN"/>
              </w:rPr>
            </w:pPr>
            <w:r>
              <w:rPr>
                <w:rFonts w:hint="eastAsia"/>
                <w:szCs w:val="21"/>
                <w:lang w:val="en-US" w:eastAsia="zh-CN"/>
              </w:rPr>
              <w:t>【课堂讨论】</w:t>
            </w:r>
          </w:p>
          <w:p w14:paraId="31EADF2D">
            <w:pPr>
              <w:ind w:firstLine="420"/>
              <w:rPr>
                <w:rFonts w:hint="eastAsia"/>
                <w:szCs w:val="21"/>
                <w:lang w:val="en-US" w:eastAsia="zh-CN"/>
              </w:rPr>
            </w:pPr>
            <w:r>
              <w:rPr>
                <w:rFonts w:hint="eastAsia"/>
                <w:szCs w:val="21"/>
                <w:lang w:val="en-US" w:eastAsia="zh-CN"/>
              </w:rPr>
              <w:t>【教师】组织学生分组，让学生以小组为单位讨论以下问题：</w:t>
            </w:r>
          </w:p>
          <w:p w14:paraId="3563644A">
            <w:pPr>
              <w:ind w:firstLine="420"/>
              <w:rPr>
                <w:rFonts w:hint="eastAsia"/>
                <w:szCs w:val="21"/>
                <w:lang w:val="en-US" w:eastAsia="zh-CN"/>
              </w:rPr>
            </w:pPr>
            <w:r>
              <w:rPr>
                <w:rFonts w:hint="eastAsia"/>
                <w:szCs w:val="21"/>
                <w:lang w:val="en-US" w:eastAsia="zh-CN"/>
              </w:rPr>
              <w:t>现金加封要遵守有哪些原则？</w:t>
            </w:r>
          </w:p>
          <w:p w14:paraId="47B28EBF">
            <w:pPr>
              <w:ind w:firstLine="420"/>
              <w:rPr>
                <w:rFonts w:hint="eastAsia"/>
                <w:szCs w:val="21"/>
                <w:lang w:val="en-US" w:eastAsia="zh-CN"/>
              </w:rPr>
            </w:pPr>
            <w:r>
              <w:rPr>
                <w:rFonts w:hint="eastAsia"/>
                <w:szCs w:val="21"/>
                <w:lang w:val="en-US" w:eastAsia="zh-CN"/>
              </w:rPr>
              <w:t>【学生】聆听、思考、讨论、派小组代表发言</w:t>
            </w:r>
          </w:p>
          <w:p w14:paraId="3AC9DA74">
            <w:pPr>
              <w:ind w:firstLine="420"/>
              <w:rPr>
                <w:rFonts w:hint="eastAsia"/>
                <w:szCs w:val="21"/>
                <w:lang w:val="en-US" w:eastAsia="zh-CN"/>
              </w:rPr>
            </w:pPr>
            <w:r>
              <w:rPr>
                <w:rFonts w:hint="eastAsia"/>
                <w:szCs w:val="21"/>
                <w:lang w:val="en-US" w:eastAsia="zh-CN"/>
              </w:rPr>
              <w:t>【教师】总结各组的发言</w:t>
            </w:r>
          </w:p>
          <w:p w14:paraId="52D40C75">
            <w:pPr>
              <w:ind w:firstLine="420"/>
              <w:rPr>
                <w:rFonts w:hint="eastAsia"/>
                <w:szCs w:val="21"/>
                <w:lang w:val="en-US" w:eastAsia="zh-CN"/>
              </w:rPr>
            </w:pPr>
            <w:r>
              <w:rPr>
                <w:rFonts w:hint="eastAsia"/>
                <w:szCs w:val="21"/>
                <w:lang w:val="en-US" w:eastAsia="zh-CN"/>
              </w:rPr>
              <w:t>（1）现金加封必须由两人负责，加封后必须保证一经破封就无法复原。</w:t>
            </w:r>
          </w:p>
          <w:p w14:paraId="389D1F7E">
            <w:pPr>
              <w:ind w:firstLine="420"/>
              <w:rPr>
                <w:rFonts w:hint="eastAsia"/>
                <w:szCs w:val="21"/>
                <w:lang w:val="en-US" w:eastAsia="zh-CN"/>
              </w:rPr>
            </w:pPr>
            <w:r>
              <w:rPr>
                <w:rFonts w:hint="eastAsia"/>
                <w:szCs w:val="21"/>
                <w:lang w:val="en-US" w:eastAsia="zh-CN"/>
              </w:rPr>
              <w:t>（2）现金加封前，封条或票务信封的正面要注明加封金额、加封车站、加封人和加封日期。加封后，应在加封好的封条骑缝处加盖加封人姓名。</w:t>
            </w:r>
          </w:p>
          <w:p w14:paraId="1393AA1A">
            <w:pPr>
              <w:ind w:firstLine="420"/>
              <w:rPr>
                <w:rFonts w:hint="eastAsia"/>
                <w:szCs w:val="21"/>
                <w:lang w:val="en-US" w:eastAsia="zh-CN"/>
              </w:rPr>
            </w:pPr>
            <w:r>
              <w:rPr>
                <w:rFonts w:hint="eastAsia"/>
                <w:szCs w:val="21"/>
                <w:lang w:val="en-US" w:eastAsia="zh-CN"/>
              </w:rPr>
              <w:t>2）加封方法</w:t>
            </w:r>
          </w:p>
          <w:p w14:paraId="30A0BD93">
            <w:pPr>
              <w:ind w:firstLine="420"/>
              <w:rPr>
                <w:rFonts w:hint="eastAsia"/>
                <w:szCs w:val="21"/>
                <w:lang w:val="en-US" w:eastAsia="zh-CN"/>
              </w:rPr>
            </w:pPr>
            <w:r>
              <w:rPr>
                <w:rFonts w:hint="eastAsia"/>
                <w:szCs w:val="21"/>
                <w:lang w:val="en-US" w:eastAsia="zh-CN"/>
              </w:rPr>
              <w:t>（1）钱袋加封。</w:t>
            </w:r>
          </w:p>
          <w:p w14:paraId="615A84E6">
            <w:pPr>
              <w:ind w:firstLine="420"/>
              <w:rPr>
                <w:rFonts w:hint="eastAsia"/>
                <w:szCs w:val="21"/>
                <w:lang w:val="en-US" w:eastAsia="zh-CN"/>
              </w:rPr>
            </w:pPr>
            <w:r>
              <w:rPr>
                <w:rFonts w:hint="eastAsia"/>
                <w:szCs w:val="21"/>
                <w:lang w:val="en-US" w:eastAsia="zh-CN"/>
              </w:rPr>
              <w:t>加封时，将钱袋口用绳子缠绕扎紧后再用封条缠绕加封。用钱袋加封纸币时，应先用砂纸加封或信封加封后再放入钱袋内加封。</w:t>
            </w:r>
          </w:p>
          <w:p w14:paraId="219C630A">
            <w:pPr>
              <w:ind w:firstLine="420"/>
              <w:rPr>
                <w:rFonts w:hint="eastAsia"/>
                <w:szCs w:val="21"/>
                <w:lang w:val="en-US" w:eastAsia="zh-CN"/>
              </w:rPr>
            </w:pPr>
            <w:r>
              <w:rPr>
                <w:rFonts w:hint="eastAsia"/>
                <w:szCs w:val="21"/>
                <w:lang w:val="en-US" w:eastAsia="zh-CN"/>
              </w:rPr>
              <w:t>（2）信封加封。</w:t>
            </w:r>
          </w:p>
          <w:p w14:paraId="27677BC3">
            <w:pPr>
              <w:ind w:firstLine="420"/>
              <w:rPr>
                <w:rFonts w:hint="eastAsia"/>
                <w:szCs w:val="21"/>
                <w:lang w:val="en-US" w:eastAsia="zh-CN"/>
              </w:rPr>
            </w:pPr>
            <w:r>
              <w:rPr>
                <w:rFonts w:hint="eastAsia"/>
                <w:szCs w:val="21"/>
                <w:lang w:val="en-US" w:eastAsia="zh-CN"/>
              </w:rPr>
              <w:t>使用票务专用信封加封时，先将新封口封住，再用砂纸将信封背面的接缝处封住，最后在信封背面砂纸骑缝处及封面上签名。</w:t>
            </w:r>
          </w:p>
          <w:p w14:paraId="2AA596BD">
            <w:pPr>
              <w:ind w:firstLine="420"/>
              <w:rPr>
                <w:rFonts w:hint="eastAsia"/>
                <w:szCs w:val="21"/>
                <w:lang w:val="en-US" w:eastAsia="zh-CN"/>
              </w:rPr>
            </w:pPr>
            <w:r>
              <w:rPr>
                <w:rFonts w:hint="eastAsia"/>
                <w:szCs w:val="21"/>
                <w:lang w:val="en-US" w:eastAsia="zh-CN"/>
              </w:rPr>
              <w:t>【注意】</w:t>
            </w:r>
          </w:p>
          <w:p w14:paraId="39CA0D4D">
            <w:pPr>
              <w:ind w:firstLine="420"/>
              <w:rPr>
                <w:rFonts w:hint="eastAsia"/>
                <w:szCs w:val="21"/>
                <w:lang w:val="en-US" w:eastAsia="zh-CN"/>
              </w:rPr>
            </w:pPr>
            <w:r>
              <w:rPr>
                <w:rFonts w:hint="eastAsia"/>
                <w:szCs w:val="21"/>
                <w:lang w:val="en-US" w:eastAsia="zh-CN"/>
              </w:rPr>
              <w:t>信封加封仅限于对不足100张的零散纸币的加封，加封时应按面额大小归整后放入信封内进行加封。</w:t>
            </w:r>
          </w:p>
          <w:p w14:paraId="73816721">
            <w:pPr>
              <w:ind w:firstLine="420"/>
              <w:rPr>
                <w:rFonts w:hint="eastAsia"/>
                <w:szCs w:val="21"/>
                <w:lang w:val="en-US" w:eastAsia="zh-CN"/>
              </w:rPr>
            </w:pPr>
            <w:r>
              <w:rPr>
                <w:rFonts w:hint="eastAsia"/>
                <w:szCs w:val="21"/>
                <w:lang w:val="en-US" w:eastAsia="zh-CN"/>
              </w:rPr>
              <w:t>（3）砂纸加封。</w:t>
            </w:r>
          </w:p>
          <w:p w14:paraId="2A33F7E8">
            <w:pPr>
              <w:ind w:firstLine="420"/>
              <w:rPr>
                <w:rFonts w:hint="eastAsia"/>
                <w:szCs w:val="21"/>
                <w:lang w:val="en-US" w:eastAsia="zh-CN"/>
              </w:rPr>
            </w:pPr>
            <w:r>
              <w:rPr>
                <w:rFonts w:hint="eastAsia"/>
                <w:szCs w:val="21"/>
                <w:lang w:val="en-US" w:eastAsia="zh-CN"/>
              </w:rPr>
              <w:t>砂纸加封适用于同一面额的纸币满100张时的加封。加封时，应用封条缠绕归整后的纸币中部。</w:t>
            </w:r>
          </w:p>
          <w:p w14:paraId="624AC0C4">
            <w:pPr>
              <w:ind w:firstLine="420"/>
              <w:rPr>
                <w:rFonts w:hint="eastAsia"/>
                <w:szCs w:val="21"/>
                <w:lang w:val="en-US" w:eastAsia="zh-CN"/>
              </w:rPr>
            </w:pPr>
            <w:r>
              <w:rPr>
                <w:rFonts w:hint="eastAsia"/>
                <w:szCs w:val="21"/>
                <w:lang w:val="en-US" w:eastAsia="zh-CN"/>
              </w:rPr>
              <w:t>5．车站现金交接</w:t>
            </w:r>
          </w:p>
          <w:p w14:paraId="1BECD83A">
            <w:pPr>
              <w:ind w:firstLine="420"/>
              <w:rPr>
                <w:rFonts w:hint="eastAsia"/>
                <w:szCs w:val="21"/>
                <w:lang w:val="en-US" w:eastAsia="zh-CN"/>
              </w:rPr>
            </w:pPr>
            <w:r>
              <w:rPr>
                <w:rFonts w:hint="eastAsia"/>
                <w:szCs w:val="21"/>
                <w:lang w:val="en-US" w:eastAsia="zh-CN"/>
              </w:rPr>
              <w:t>1）现金交接原则</w:t>
            </w:r>
          </w:p>
          <w:p w14:paraId="0735EBE3">
            <w:pPr>
              <w:ind w:firstLine="420"/>
              <w:rPr>
                <w:rFonts w:hint="eastAsia"/>
                <w:szCs w:val="21"/>
                <w:lang w:val="en-US" w:eastAsia="zh-CN"/>
              </w:rPr>
            </w:pPr>
            <w:r>
              <w:rPr>
                <w:rFonts w:hint="eastAsia"/>
                <w:szCs w:val="21"/>
                <w:lang w:val="en-US" w:eastAsia="zh-CN"/>
              </w:rPr>
              <w:t>【课堂讨论】</w:t>
            </w:r>
          </w:p>
          <w:p w14:paraId="6DC4D900">
            <w:pPr>
              <w:ind w:firstLine="420"/>
              <w:rPr>
                <w:rFonts w:hint="eastAsia"/>
                <w:szCs w:val="21"/>
                <w:lang w:val="en-US" w:eastAsia="zh-CN"/>
              </w:rPr>
            </w:pPr>
            <w:r>
              <w:rPr>
                <w:rFonts w:hint="eastAsia"/>
                <w:szCs w:val="21"/>
                <w:lang w:val="en-US" w:eastAsia="zh-CN"/>
              </w:rPr>
              <w:t>【教师】组织学生分组，让学生以小组为单位讨论以下问题：</w:t>
            </w:r>
          </w:p>
          <w:p w14:paraId="39A72BAE">
            <w:pPr>
              <w:ind w:firstLine="420"/>
              <w:rPr>
                <w:rFonts w:hint="eastAsia"/>
                <w:szCs w:val="21"/>
                <w:lang w:val="en-US" w:eastAsia="zh-CN"/>
              </w:rPr>
            </w:pPr>
            <w:r>
              <w:rPr>
                <w:rFonts w:hint="eastAsia"/>
                <w:szCs w:val="21"/>
                <w:lang w:val="en-US" w:eastAsia="zh-CN"/>
              </w:rPr>
              <w:t>现金交接时要遵守哪些原则？</w:t>
            </w:r>
          </w:p>
          <w:p w14:paraId="7099D35D">
            <w:pPr>
              <w:ind w:firstLine="420"/>
              <w:rPr>
                <w:rFonts w:hint="eastAsia"/>
                <w:szCs w:val="21"/>
                <w:lang w:val="en-US" w:eastAsia="zh-CN"/>
              </w:rPr>
            </w:pPr>
            <w:r>
              <w:rPr>
                <w:rFonts w:hint="eastAsia"/>
                <w:szCs w:val="21"/>
                <w:lang w:val="en-US" w:eastAsia="zh-CN"/>
              </w:rPr>
              <w:t>【学生】聆听、思考、讨论、派小组代表发言</w:t>
            </w:r>
          </w:p>
          <w:p w14:paraId="79E83C71">
            <w:pPr>
              <w:ind w:firstLine="420"/>
              <w:rPr>
                <w:rFonts w:hint="eastAsia"/>
                <w:szCs w:val="21"/>
                <w:lang w:val="en-US" w:eastAsia="zh-CN"/>
              </w:rPr>
            </w:pPr>
            <w:r>
              <w:rPr>
                <w:rFonts w:hint="eastAsia"/>
                <w:szCs w:val="21"/>
                <w:lang w:val="en-US" w:eastAsia="zh-CN"/>
              </w:rPr>
              <w:t>【教师】总结各组的发言</w:t>
            </w:r>
          </w:p>
          <w:p w14:paraId="566A999F">
            <w:pPr>
              <w:ind w:firstLine="420"/>
              <w:rPr>
                <w:rFonts w:hint="eastAsia"/>
                <w:szCs w:val="21"/>
                <w:lang w:val="en-US" w:eastAsia="zh-CN"/>
              </w:rPr>
            </w:pPr>
            <w:r>
              <w:rPr>
                <w:rFonts w:hint="eastAsia"/>
                <w:szCs w:val="21"/>
                <w:lang w:val="en-US" w:eastAsia="zh-CN"/>
              </w:rPr>
              <w:t>① 车站进行现金交接时，需建立交接凭证和统计台账，交接人员依据交接凭证办理交接手续，并做好书面交接记录。</w:t>
            </w:r>
          </w:p>
          <w:p w14:paraId="21DDC45B">
            <w:pPr>
              <w:ind w:firstLine="420"/>
              <w:rPr>
                <w:rFonts w:hint="eastAsia"/>
                <w:szCs w:val="21"/>
                <w:lang w:val="en-US" w:eastAsia="zh-CN"/>
              </w:rPr>
            </w:pPr>
            <w:r>
              <w:rPr>
                <w:rFonts w:hint="eastAsia"/>
                <w:szCs w:val="21"/>
                <w:lang w:val="en-US" w:eastAsia="zh-CN"/>
              </w:rPr>
              <w:t>② 交接硬币时，应在票务管理室监控范围内，检查硬币是否加封正确完好，确认加封金额及未加封金额是否正确，确认无误后签认交接。</w:t>
            </w:r>
          </w:p>
          <w:p w14:paraId="724B4C27">
            <w:pPr>
              <w:ind w:firstLine="420"/>
              <w:rPr>
                <w:rFonts w:hint="eastAsia"/>
                <w:szCs w:val="21"/>
                <w:lang w:val="en-US" w:eastAsia="zh-CN"/>
              </w:rPr>
            </w:pPr>
            <w:r>
              <w:rPr>
                <w:rFonts w:hint="eastAsia"/>
                <w:szCs w:val="21"/>
                <w:lang w:val="en-US" w:eastAsia="zh-CN"/>
              </w:rPr>
              <w:t>③ 交接纸币时，应在票务管理室监控范围内，双方当面清点金额后签认交接。</w:t>
            </w:r>
          </w:p>
          <w:p w14:paraId="2AA97482">
            <w:pPr>
              <w:ind w:firstLine="420"/>
              <w:rPr>
                <w:rFonts w:hint="eastAsia"/>
                <w:szCs w:val="21"/>
                <w:lang w:val="en-US" w:eastAsia="zh-CN"/>
              </w:rPr>
            </w:pPr>
            <w:r>
              <w:rPr>
                <w:rFonts w:hint="eastAsia"/>
                <w:szCs w:val="21"/>
                <w:lang w:val="en-US" w:eastAsia="zh-CN"/>
              </w:rPr>
              <w:t>④ 交接时，若发现实点金额与交接凭证上的金额有差异，交接双方需及时核查更正。对于不能及时查明原因的，应立即报站长或当班值班站长，站长或当班值班站长到票务管理室确认，按实点金额进行签收，长款随当天票款上交，短款由交班人补齐。并在交接记录本上记录相关情况，立即上报上级组织。</w:t>
            </w:r>
          </w:p>
          <w:p w14:paraId="738B3ECA">
            <w:pPr>
              <w:ind w:firstLine="420"/>
              <w:rPr>
                <w:rFonts w:hint="eastAsia"/>
                <w:szCs w:val="21"/>
                <w:lang w:val="en-US" w:eastAsia="zh-CN"/>
              </w:rPr>
            </w:pPr>
            <w:r>
              <w:rPr>
                <w:rFonts w:hint="eastAsia"/>
                <w:szCs w:val="21"/>
                <w:lang w:val="en-US" w:eastAsia="zh-CN"/>
              </w:rPr>
              <w:t>⑤ 严禁交接未经清点或未加封的现金。</w:t>
            </w:r>
          </w:p>
          <w:p w14:paraId="69FA1A7B">
            <w:pPr>
              <w:ind w:firstLine="420"/>
              <w:rPr>
                <w:rFonts w:hint="eastAsia"/>
                <w:szCs w:val="21"/>
                <w:lang w:val="en-US" w:eastAsia="zh-CN"/>
              </w:rPr>
            </w:pPr>
            <w:r>
              <w:rPr>
                <w:rFonts w:hint="eastAsia"/>
                <w:szCs w:val="21"/>
                <w:lang w:val="en-US" w:eastAsia="zh-CN"/>
              </w:rPr>
              <w:t>2）现金交接过程</w:t>
            </w:r>
          </w:p>
          <w:p w14:paraId="75109A2F">
            <w:pPr>
              <w:ind w:firstLine="420"/>
              <w:rPr>
                <w:rFonts w:hint="eastAsia"/>
                <w:szCs w:val="21"/>
                <w:lang w:val="en-US" w:eastAsia="zh-CN"/>
              </w:rPr>
            </w:pPr>
            <w:r>
              <w:rPr>
                <w:rFonts w:hint="eastAsia"/>
                <w:szCs w:val="21"/>
                <w:lang w:val="en-US" w:eastAsia="zh-CN"/>
              </w:rPr>
              <w:t>车站的现金交接主要包括车站内部各岗位间的现金交接、车站与银行之间的票款交接和兑零。</w:t>
            </w:r>
          </w:p>
          <w:p w14:paraId="51A5F271">
            <w:pPr>
              <w:ind w:firstLine="420"/>
              <w:rPr>
                <w:rFonts w:hint="eastAsia"/>
                <w:szCs w:val="21"/>
                <w:lang w:val="en-US" w:eastAsia="zh-CN"/>
              </w:rPr>
            </w:pPr>
            <w:r>
              <w:rPr>
                <w:rFonts w:hint="eastAsia"/>
                <w:szCs w:val="21"/>
                <w:lang w:val="en-US" w:eastAsia="zh-CN"/>
              </w:rPr>
              <w:t>（1）客运值班员与售票员间的现金交接。</w:t>
            </w:r>
          </w:p>
          <w:p w14:paraId="5B40E090">
            <w:pPr>
              <w:ind w:firstLine="420"/>
              <w:rPr>
                <w:rFonts w:hint="eastAsia"/>
                <w:szCs w:val="21"/>
                <w:lang w:val="en-US" w:eastAsia="zh-CN"/>
              </w:rPr>
            </w:pPr>
            <w:r>
              <w:rPr>
                <w:rFonts w:hint="eastAsia"/>
                <w:szCs w:val="21"/>
                <w:lang w:val="en-US" w:eastAsia="zh-CN"/>
              </w:rPr>
              <w:t>① 开窗前的备用金交接。</w:t>
            </w:r>
          </w:p>
          <w:p w14:paraId="2007DFE3">
            <w:pPr>
              <w:ind w:firstLine="420"/>
              <w:rPr>
                <w:rFonts w:hint="eastAsia"/>
                <w:szCs w:val="21"/>
                <w:lang w:val="en-US" w:eastAsia="zh-CN"/>
              </w:rPr>
            </w:pPr>
            <w:r>
              <w:rPr>
                <w:rFonts w:hint="eastAsia"/>
                <w:szCs w:val="21"/>
                <w:lang w:val="en-US" w:eastAsia="zh-CN"/>
              </w:rPr>
              <w:t>② 开窗中的现金交接。</w:t>
            </w:r>
          </w:p>
          <w:p w14:paraId="245899DF">
            <w:pPr>
              <w:ind w:firstLine="420"/>
              <w:rPr>
                <w:rFonts w:hint="eastAsia"/>
                <w:szCs w:val="21"/>
                <w:lang w:val="en-US" w:eastAsia="zh-CN"/>
              </w:rPr>
            </w:pPr>
            <w:r>
              <w:rPr>
                <w:rFonts w:hint="eastAsia"/>
                <w:szCs w:val="21"/>
                <w:lang w:val="en-US" w:eastAsia="zh-CN"/>
              </w:rPr>
              <w:t>③ 结账时的票款交接。</w:t>
            </w:r>
          </w:p>
          <w:p w14:paraId="37625A94">
            <w:pPr>
              <w:ind w:firstLine="420"/>
              <w:rPr>
                <w:rFonts w:hint="eastAsia"/>
                <w:szCs w:val="21"/>
                <w:lang w:val="en-US" w:eastAsia="zh-CN"/>
              </w:rPr>
            </w:pPr>
            <w:r>
              <w:rPr>
                <w:rFonts w:hint="eastAsia"/>
                <w:szCs w:val="21"/>
                <w:lang w:val="en-US" w:eastAsia="zh-CN"/>
              </w:rPr>
              <w:t>……（详见教材）</w:t>
            </w:r>
          </w:p>
          <w:p w14:paraId="0A178989">
            <w:pPr>
              <w:ind w:firstLine="420"/>
              <w:rPr>
                <w:rFonts w:hint="eastAsia"/>
                <w:szCs w:val="21"/>
                <w:lang w:val="en-US" w:eastAsia="zh-CN"/>
              </w:rPr>
            </w:pPr>
            <w:r>
              <w:rPr>
                <w:rFonts w:hint="eastAsia"/>
                <w:szCs w:val="21"/>
                <w:lang w:val="en-US" w:eastAsia="zh-CN"/>
              </w:rPr>
              <w:t>（2）客运值班员之间的现金交接。</w:t>
            </w:r>
          </w:p>
          <w:p w14:paraId="2A01B235">
            <w:pPr>
              <w:ind w:firstLine="420"/>
              <w:rPr>
                <w:rFonts w:hint="eastAsia"/>
                <w:szCs w:val="21"/>
                <w:lang w:val="en-US" w:eastAsia="zh-CN"/>
              </w:rPr>
            </w:pPr>
            <w:r>
              <w:rPr>
                <w:rFonts w:hint="eastAsia"/>
                <w:szCs w:val="21"/>
                <w:lang w:val="en-US" w:eastAsia="zh-CN"/>
              </w:rPr>
              <w:t>交接前，交班客运值班员需根据相关原始报表记录核算交接时的票款收入金额及备用金金额，并记录在客运值班员交接簿和车站应收日报上，作为交接凭证。</w:t>
            </w:r>
          </w:p>
          <w:p w14:paraId="068967AA">
            <w:pPr>
              <w:ind w:firstLine="420"/>
              <w:rPr>
                <w:rFonts w:hint="eastAsia"/>
                <w:szCs w:val="21"/>
                <w:lang w:val="en-US" w:eastAsia="zh-CN"/>
              </w:rPr>
            </w:pPr>
            <w:r>
              <w:rPr>
                <w:rFonts w:hint="eastAsia"/>
                <w:szCs w:val="21"/>
                <w:lang w:val="en-US" w:eastAsia="zh-CN"/>
              </w:rPr>
              <w:t>【课堂讨论】</w:t>
            </w:r>
          </w:p>
          <w:p w14:paraId="202A9546">
            <w:pPr>
              <w:ind w:firstLine="420"/>
              <w:rPr>
                <w:rFonts w:hint="eastAsia"/>
                <w:szCs w:val="21"/>
                <w:lang w:val="en-US" w:eastAsia="zh-CN"/>
              </w:rPr>
            </w:pPr>
            <w:r>
              <w:rPr>
                <w:rFonts w:hint="eastAsia"/>
                <w:szCs w:val="21"/>
                <w:lang w:val="en-US" w:eastAsia="zh-CN"/>
              </w:rPr>
              <w:t>【教师】组织学生分组，让学生以小组为单位讨论以下问题：</w:t>
            </w:r>
          </w:p>
          <w:p w14:paraId="332D0F31">
            <w:pPr>
              <w:ind w:firstLine="420"/>
              <w:rPr>
                <w:rFonts w:hint="eastAsia"/>
                <w:szCs w:val="21"/>
                <w:lang w:val="en-US" w:eastAsia="zh-CN"/>
              </w:rPr>
            </w:pPr>
            <w:r>
              <w:rPr>
                <w:rFonts w:hint="eastAsia"/>
                <w:szCs w:val="21"/>
                <w:lang w:val="en-US" w:eastAsia="zh-CN"/>
              </w:rPr>
              <w:t>客运值班员间的现金交接流程是怎样的？</w:t>
            </w:r>
          </w:p>
          <w:p w14:paraId="648FF94D">
            <w:pPr>
              <w:ind w:firstLine="420"/>
              <w:rPr>
                <w:rFonts w:hint="eastAsia"/>
                <w:szCs w:val="21"/>
                <w:lang w:val="en-US" w:eastAsia="zh-CN"/>
              </w:rPr>
            </w:pPr>
            <w:r>
              <w:rPr>
                <w:rFonts w:hint="eastAsia"/>
                <w:szCs w:val="21"/>
                <w:lang w:val="en-US" w:eastAsia="zh-CN"/>
              </w:rPr>
              <w:t>【学生】聆听、思考、讨论、派小组代表发言</w:t>
            </w:r>
          </w:p>
          <w:p w14:paraId="095153BE">
            <w:pPr>
              <w:ind w:firstLine="420"/>
              <w:rPr>
                <w:rFonts w:hint="eastAsia"/>
                <w:szCs w:val="21"/>
                <w:lang w:val="en-US" w:eastAsia="zh-CN"/>
              </w:rPr>
            </w:pPr>
            <w:r>
              <w:rPr>
                <w:rFonts w:hint="eastAsia"/>
                <w:szCs w:val="21"/>
                <w:lang w:val="en-US" w:eastAsia="zh-CN"/>
              </w:rPr>
              <w:t>【教师】总结各组的发言，展示“客运值班员间的现金交接流程”图（详见教材），并讲解</w:t>
            </w:r>
          </w:p>
          <w:p w14:paraId="496F68B6">
            <w:pPr>
              <w:ind w:firstLine="420"/>
              <w:rPr>
                <w:rFonts w:hint="eastAsia"/>
                <w:szCs w:val="21"/>
                <w:lang w:val="en-US" w:eastAsia="zh-CN"/>
              </w:rPr>
            </w:pPr>
            <w:r>
              <w:rPr>
                <w:rFonts w:hint="eastAsia"/>
                <w:szCs w:val="21"/>
                <w:lang w:val="en-US" w:eastAsia="zh-CN"/>
              </w:rPr>
              <w:t>交接时，接班客运值班员应依据客运值班员交接簿和车站应收日报上的记录，在监控范围内与交班客运值班员当面清点票务管理室内所有现金，并核对封包数量及金额，确认无误后在客运值班员交接簿上进行签收，并将交接数据录入票务管理子系统的“客值交接”模块中。</w:t>
            </w:r>
          </w:p>
          <w:p w14:paraId="7E69AE0A">
            <w:pPr>
              <w:ind w:firstLine="420"/>
              <w:rPr>
                <w:rFonts w:hint="eastAsia"/>
                <w:szCs w:val="21"/>
                <w:lang w:val="en-US" w:eastAsia="zh-CN"/>
              </w:rPr>
            </w:pPr>
            <w:r>
              <w:rPr>
                <w:rFonts w:hint="eastAsia"/>
                <w:szCs w:val="21"/>
                <w:lang w:val="en-US" w:eastAsia="zh-CN"/>
              </w:rPr>
              <w:t>交接后，若发现现金金额与客运值班员交接簿上的金额，或车站票务管理系统的“客值交接班”账面金额不一致，需立即通知当班值班站长到现场，共同对车站所有的票款及备用金进行清点。若实点金额小于账面金额，则由交班人员补缴相应差额，交接双方在客运值班员交接簿和车站票务管理系统的“客值交接”模块备注；若实点金额大于账面金额，则将多出金额记入车站票务管理系统“客值交接”模块，交接双方在交接台账和车站票务管理系统“异常票款变动登记”上做好记录。车站应立即将账实不一致的情况上报财务部，站务部将组织调查，并在5个工作日内将调查情况报票务中心收益部。</w:t>
            </w:r>
          </w:p>
          <w:p w14:paraId="4540B946">
            <w:pPr>
              <w:ind w:firstLine="420"/>
              <w:rPr>
                <w:rFonts w:hint="eastAsia"/>
                <w:szCs w:val="21"/>
                <w:lang w:val="en-US" w:eastAsia="zh-CN"/>
              </w:rPr>
            </w:pPr>
            <w:r>
              <w:rPr>
                <w:rFonts w:hint="eastAsia"/>
                <w:szCs w:val="21"/>
                <w:lang w:val="en-US" w:eastAsia="zh-CN"/>
              </w:rPr>
              <w:t>（3）车站与银行间的票款交接。</w:t>
            </w:r>
          </w:p>
          <w:p w14:paraId="50DD40E3">
            <w:pPr>
              <w:ind w:firstLine="420"/>
              <w:rPr>
                <w:rFonts w:hint="eastAsia"/>
                <w:szCs w:val="21"/>
                <w:lang w:val="en-US" w:eastAsia="zh-CN"/>
              </w:rPr>
            </w:pPr>
            <w:r>
              <w:rPr>
                <w:rFonts w:hint="eastAsia"/>
                <w:szCs w:val="21"/>
                <w:lang w:val="en-US" w:eastAsia="zh-CN"/>
              </w:rPr>
              <w:t>车站与银行之间的票款交接又称票款解行，是指车站将票款收益存入企业在银行专用账户的过程。</w:t>
            </w:r>
          </w:p>
          <w:p w14:paraId="65514CDA">
            <w:pPr>
              <w:ind w:firstLine="420"/>
              <w:rPr>
                <w:rFonts w:hint="eastAsia"/>
                <w:szCs w:val="21"/>
                <w:lang w:val="en-US" w:eastAsia="zh-CN"/>
              </w:rPr>
            </w:pPr>
            <w:r>
              <w:rPr>
                <w:rFonts w:hint="eastAsia"/>
                <w:szCs w:val="21"/>
                <w:lang w:val="en-US" w:eastAsia="zh-CN"/>
              </w:rPr>
              <w:t>① 解行方式。</w:t>
            </w:r>
          </w:p>
          <w:p w14:paraId="4937BC2A">
            <w:pPr>
              <w:ind w:firstLine="420"/>
              <w:rPr>
                <w:rFonts w:hint="eastAsia"/>
                <w:szCs w:val="21"/>
                <w:lang w:val="en-US" w:eastAsia="zh-CN"/>
              </w:rPr>
            </w:pPr>
            <w:r>
              <w:rPr>
                <w:rFonts w:hint="eastAsia"/>
                <w:szCs w:val="21"/>
                <w:lang w:val="en-US" w:eastAsia="zh-CN"/>
              </w:rPr>
              <w:t>目前城市轨道交通企业的票款解行方式主要有直接解行和集中站收款两种。</w:t>
            </w:r>
          </w:p>
          <w:p w14:paraId="3858F90D">
            <w:pPr>
              <w:ind w:firstLine="420"/>
              <w:rPr>
                <w:rFonts w:hint="eastAsia"/>
                <w:szCs w:val="21"/>
                <w:lang w:val="en-US" w:eastAsia="zh-CN"/>
              </w:rPr>
            </w:pPr>
            <w:r>
              <w:rPr>
                <w:rFonts w:hint="eastAsia"/>
                <w:szCs w:val="21"/>
                <w:lang w:val="en-US" w:eastAsia="zh-CN"/>
              </w:rPr>
              <w:t>……（详见教材）</w:t>
            </w:r>
          </w:p>
          <w:p w14:paraId="44F05DB7">
            <w:pPr>
              <w:ind w:firstLine="420"/>
              <w:rPr>
                <w:rFonts w:hint="eastAsia"/>
                <w:szCs w:val="21"/>
                <w:lang w:val="en-US" w:eastAsia="zh-CN"/>
              </w:rPr>
            </w:pPr>
            <w:r>
              <w:rPr>
                <w:rFonts w:hint="eastAsia"/>
                <w:szCs w:val="21"/>
                <w:lang w:val="en-US" w:eastAsia="zh-CN"/>
              </w:rPr>
              <w:t>② 解行时间。</w:t>
            </w:r>
          </w:p>
          <w:p w14:paraId="3E2BAA91">
            <w:pPr>
              <w:ind w:firstLine="420"/>
              <w:rPr>
                <w:rFonts w:hint="eastAsia"/>
                <w:szCs w:val="21"/>
                <w:lang w:val="en-US" w:eastAsia="zh-CN"/>
              </w:rPr>
            </w:pPr>
            <w:r>
              <w:rPr>
                <w:rFonts w:hint="eastAsia"/>
                <w:szCs w:val="21"/>
                <w:lang w:val="en-US" w:eastAsia="zh-CN"/>
              </w:rPr>
              <w:t>票款收入一般要求每日按时解行。城市轨道交通企业应根据车站特点及银行服务时间确定本站的解行时间，以保证车站能将票款尽可能多地存入银行，减少存放于车站的票款，降低车站收益保管的风险。</w:t>
            </w:r>
          </w:p>
          <w:p w14:paraId="678DBF59">
            <w:pPr>
              <w:ind w:firstLine="420"/>
              <w:rPr>
                <w:rFonts w:hint="eastAsia"/>
                <w:szCs w:val="21"/>
                <w:lang w:val="en-US" w:eastAsia="zh-CN"/>
              </w:rPr>
            </w:pPr>
            <w:r>
              <w:rPr>
                <w:rFonts w:hint="eastAsia"/>
                <w:szCs w:val="21"/>
                <w:lang w:val="en-US" w:eastAsia="zh-CN"/>
              </w:rPr>
              <w:t>6．备用金管理</w:t>
            </w:r>
          </w:p>
          <w:p w14:paraId="65CFA83D">
            <w:pPr>
              <w:ind w:firstLine="420"/>
              <w:rPr>
                <w:rFonts w:hint="eastAsia"/>
                <w:szCs w:val="21"/>
                <w:lang w:val="en-US" w:eastAsia="zh-CN"/>
              </w:rPr>
            </w:pPr>
            <w:r>
              <w:rPr>
                <w:rFonts w:hint="eastAsia"/>
                <w:szCs w:val="21"/>
                <w:lang w:val="en-US" w:eastAsia="zh-CN"/>
              </w:rPr>
              <w:t>1）备用金的配发</w:t>
            </w:r>
          </w:p>
          <w:p w14:paraId="0540277F">
            <w:pPr>
              <w:ind w:firstLine="420"/>
              <w:rPr>
                <w:rFonts w:hint="eastAsia"/>
                <w:szCs w:val="21"/>
                <w:lang w:val="en-US" w:eastAsia="zh-CN"/>
              </w:rPr>
            </w:pPr>
            <w:r>
              <w:rPr>
                <w:rFonts w:hint="eastAsia"/>
                <w:szCs w:val="21"/>
                <w:lang w:val="en-US" w:eastAsia="zh-CN"/>
              </w:rPr>
              <w:t>（1）备用金一般由公司财务部门统一配发给车站，即票务中心将各站首次备用金金额申请汇总，提交财务部审核，并按核准金额将备用金配发给车站。若需要对车站备用金的额度进行调整，则需经票务中心备用金管理人员审核，提交财务部核准，并根据核准金额进行调整。</w:t>
            </w:r>
          </w:p>
          <w:p w14:paraId="79BCFB32">
            <w:pPr>
              <w:ind w:firstLine="420"/>
              <w:rPr>
                <w:rFonts w:hint="eastAsia"/>
                <w:szCs w:val="21"/>
                <w:lang w:val="en-US" w:eastAsia="zh-CN"/>
              </w:rPr>
            </w:pPr>
            <w:r>
              <w:rPr>
                <w:rFonts w:hint="eastAsia"/>
                <w:szCs w:val="21"/>
                <w:lang w:val="en-US" w:eastAsia="zh-CN"/>
              </w:rPr>
              <w:t>（2）车站备用金基本为固定数额，根据每个车站的客流和现金周转情况确定。若遇节假日大客流等特殊情况，可根据需要增加备用金，节假日结束后，归还增配的部分；若遇突发客流等预料之外的情况，导致车站备用金临时短缺，因时间紧迫而无法及时从财务部借支时，可根据实际情况进行站间备用金调配，待突发情况结束，将调配备用金归还原车站。</w:t>
            </w:r>
          </w:p>
          <w:p w14:paraId="533F28BE">
            <w:pPr>
              <w:ind w:firstLine="420"/>
              <w:rPr>
                <w:rFonts w:hint="eastAsia"/>
                <w:szCs w:val="21"/>
                <w:lang w:val="en-US" w:eastAsia="zh-CN"/>
              </w:rPr>
            </w:pPr>
            <w:r>
              <w:rPr>
                <w:rFonts w:hint="eastAsia"/>
                <w:szCs w:val="21"/>
                <w:lang w:val="en-US" w:eastAsia="zh-CN"/>
              </w:rPr>
              <w:t>2）备用金的使用</w:t>
            </w:r>
          </w:p>
          <w:p w14:paraId="309BFC6F">
            <w:pPr>
              <w:ind w:firstLine="420"/>
              <w:rPr>
                <w:rFonts w:hint="eastAsia"/>
                <w:szCs w:val="21"/>
                <w:lang w:val="en-US" w:eastAsia="zh-CN"/>
              </w:rPr>
            </w:pPr>
            <w:r>
              <w:rPr>
                <w:rFonts w:hint="eastAsia"/>
                <w:szCs w:val="21"/>
                <w:lang w:val="en-US" w:eastAsia="zh-CN"/>
              </w:rPr>
              <w:t>【课堂讨论】</w:t>
            </w:r>
          </w:p>
          <w:p w14:paraId="609EB781">
            <w:pPr>
              <w:ind w:firstLine="420"/>
              <w:rPr>
                <w:rFonts w:hint="eastAsia"/>
                <w:szCs w:val="21"/>
                <w:lang w:val="en-US" w:eastAsia="zh-CN"/>
              </w:rPr>
            </w:pPr>
            <w:r>
              <w:rPr>
                <w:rFonts w:hint="eastAsia"/>
                <w:szCs w:val="21"/>
                <w:lang w:val="en-US" w:eastAsia="zh-CN"/>
              </w:rPr>
              <w:t>【教师】组织学生分组，让学生以小组为单位讨论以下问题：</w:t>
            </w:r>
          </w:p>
          <w:p w14:paraId="32BC66AE">
            <w:pPr>
              <w:ind w:firstLine="420"/>
              <w:rPr>
                <w:rFonts w:hint="eastAsia"/>
                <w:szCs w:val="21"/>
                <w:lang w:val="en-US" w:eastAsia="zh-CN"/>
              </w:rPr>
            </w:pPr>
            <w:r>
              <w:rPr>
                <w:rFonts w:hint="eastAsia"/>
                <w:szCs w:val="21"/>
                <w:lang w:val="en-US" w:eastAsia="zh-CN"/>
              </w:rPr>
              <w:t>车站备用金的使用范围有哪些？</w:t>
            </w:r>
          </w:p>
          <w:p w14:paraId="7C41DF3B">
            <w:pPr>
              <w:ind w:firstLine="420"/>
              <w:rPr>
                <w:rFonts w:hint="eastAsia"/>
                <w:szCs w:val="21"/>
                <w:lang w:val="en-US" w:eastAsia="zh-CN"/>
              </w:rPr>
            </w:pPr>
            <w:r>
              <w:rPr>
                <w:rFonts w:hint="eastAsia"/>
                <w:szCs w:val="21"/>
                <w:lang w:val="en-US" w:eastAsia="zh-CN"/>
              </w:rPr>
              <w:t>【学生】聆听、思考、讨论、派小组代表发言</w:t>
            </w:r>
          </w:p>
          <w:p w14:paraId="74C53AF6">
            <w:pPr>
              <w:ind w:firstLine="420"/>
              <w:rPr>
                <w:rFonts w:hint="eastAsia"/>
                <w:szCs w:val="21"/>
                <w:lang w:val="en-US" w:eastAsia="zh-CN"/>
              </w:rPr>
            </w:pPr>
            <w:r>
              <w:rPr>
                <w:rFonts w:hint="eastAsia"/>
                <w:szCs w:val="21"/>
                <w:lang w:val="en-US" w:eastAsia="zh-CN"/>
              </w:rPr>
              <w:t>【教师】总结各组的发言</w:t>
            </w:r>
          </w:p>
          <w:p w14:paraId="61525E67">
            <w:pPr>
              <w:ind w:firstLine="420"/>
              <w:rPr>
                <w:rFonts w:hint="eastAsia"/>
                <w:szCs w:val="21"/>
                <w:lang w:val="en-US" w:eastAsia="zh-CN"/>
              </w:rPr>
            </w:pPr>
            <w:r>
              <w:rPr>
                <w:rFonts w:hint="eastAsia"/>
                <w:szCs w:val="21"/>
                <w:lang w:val="en-US" w:eastAsia="zh-CN"/>
              </w:rPr>
              <w:t>（1）日常备用金的使用。</w:t>
            </w:r>
          </w:p>
          <w:p w14:paraId="102D0B98">
            <w:pPr>
              <w:ind w:firstLine="420"/>
              <w:rPr>
                <w:rFonts w:hint="eastAsia"/>
                <w:szCs w:val="21"/>
                <w:lang w:val="en-US" w:eastAsia="zh-CN"/>
              </w:rPr>
            </w:pPr>
            <w:r>
              <w:rPr>
                <w:rFonts w:hint="eastAsia"/>
                <w:szCs w:val="21"/>
                <w:lang w:val="en-US" w:eastAsia="zh-CN"/>
              </w:rPr>
              <w:t>① 配备给售票员，满足当班兑零和找零需要。</w:t>
            </w:r>
          </w:p>
          <w:p w14:paraId="3962ABD9">
            <w:pPr>
              <w:ind w:firstLine="420"/>
              <w:rPr>
                <w:rFonts w:hint="eastAsia"/>
                <w:szCs w:val="21"/>
                <w:lang w:val="en-US" w:eastAsia="zh-CN"/>
              </w:rPr>
            </w:pPr>
            <w:r>
              <w:rPr>
                <w:rFonts w:hint="eastAsia"/>
                <w:szCs w:val="21"/>
                <w:lang w:val="en-US" w:eastAsia="zh-CN"/>
              </w:rPr>
              <w:t>② 为TVM补充找零硬币。</w:t>
            </w:r>
          </w:p>
          <w:p w14:paraId="4DD7F037">
            <w:pPr>
              <w:ind w:firstLine="420"/>
              <w:rPr>
                <w:rFonts w:hint="eastAsia"/>
                <w:szCs w:val="21"/>
                <w:lang w:val="en-US" w:eastAsia="zh-CN"/>
              </w:rPr>
            </w:pPr>
            <w:r>
              <w:rPr>
                <w:rFonts w:hint="eastAsia"/>
                <w:szCs w:val="21"/>
                <w:lang w:val="en-US" w:eastAsia="zh-CN"/>
              </w:rPr>
              <w:t>③ 预交给银行，与银行兑换硬币。</w:t>
            </w:r>
          </w:p>
          <w:p w14:paraId="3489311B">
            <w:pPr>
              <w:ind w:firstLine="420"/>
              <w:rPr>
                <w:rFonts w:hint="eastAsia"/>
                <w:szCs w:val="21"/>
                <w:lang w:val="en-US" w:eastAsia="zh-CN"/>
              </w:rPr>
            </w:pPr>
            <w:r>
              <w:rPr>
                <w:rFonts w:hint="eastAsia"/>
                <w:szCs w:val="21"/>
                <w:lang w:val="en-US" w:eastAsia="zh-CN"/>
              </w:rPr>
              <w:t>（2）应急备用金的使用。</w:t>
            </w:r>
          </w:p>
          <w:p w14:paraId="545747FB">
            <w:pPr>
              <w:ind w:firstLine="420"/>
              <w:rPr>
                <w:rFonts w:hint="eastAsia"/>
                <w:szCs w:val="21"/>
                <w:lang w:val="en-US" w:eastAsia="zh-CN"/>
              </w:rPr>
            </w:pPr>
            <w:r>
              <w:rPr>
                <w:rFonts w:hint="eastAsia"/>
                <w:szCs w:val="21"/>
                <w:lang w:val="en-US" w:eastAsia="zh-CN"/>
              </w:rPr>
              <w:t>若出现乘客受伤等紧急情况，车站需启动应急程序，并可以从车站备用金的应急备用金中借支使用。</w:t>
            </w:r>
          </w:p>
          <w:p w14:paraId="17ABD6EB">
            <w:pPr>
              <w:ind w:firstLine="420"/>
              <w:rPr>
                <w:rFonts w:hint="eastAsia"/>
                <w:szCs w:val="21"/>
                <w:lang w:val="en-US" w:eastAsia="zh-CN"/>
              </w:rPr>
            </w:pPr>
            <w:r>
              <w:rPr>
                <w:rFonts w:hint="eastAsia"/>
                <w:szCs w:val="21"/>
                <w:lang w:val="en-US" w:eastAsia="zh-CN"/>
              </w:rPr>
              <w:t>3）备用金的补还</w:t>
            </w:r>
          </w:p>
          <w:p w14:paraId="64D252EF">
            <w:pPr>
              <w:ind w:firstLine="420"/>
              <w:rPr>
                <w:rFonts w:hint="eastAsia"/>
                <w:szCs w:val="21"/>
                <w:lang w:val="en-US" w:eastAsia="zh-CN"/>
              </w:rPr>
            </w:pPr>
            <w:r>
              <w:rPr>
                <w:rFonts w:hint="eastAsia"/>
                <w:szCs w:val="21"/>
                <w:lang w:val="en-US" w:eastAsia="zh-CN"/>
              </w:rPr>
              <w:t>① 若车站与银行兑零时发生差错，则由银行负责多退少补，可由财务部门与银行协商采取按次、按月或按季结算、补还。</w:t>
            </w:r>
          </w:p>
          <w:p w14:paraId="4119A33A">
            <w:pPr>
              <w:ind w:firstLine="420"/>
              <w:rPr>
                <w:rFonts w:hint="eastAsia"/>
                <w:szCs w:val="21"/>
                <w:lang w:val="en-US" w:eastAsia="zh-CN"/>
              </w:rPr>
            </w:pPr>
            <w:r>
              <w:rPr>
                <w:rFonts w:hint="eastAsia"/>
                <w:szCs w:val="21"/>
                <w:lang w:val="en-US" w:eastAsia="zh-CN"/>
              </w:rPr>
              <w:t>② 若因特殊情况产生备用金差额，则应通过报告形式申请财务补还。</w:t>
            </w:r>
          </w:p>
          <w:p w14:paraId="56E0E5A5">
            <w:pPr>
              <w:ind w:firstLine="420"/>
              <w:rPr>
                <w:rFonts w:hint="eastAsia"/>
                <w:szCs w:val="21"/>
                <w:lang w:val="en-US" w:eastAsia="zh-CN"/>
              </w:rPr>
            </w:pPr>
            <w:r>
              <w:rPr>
                <w:rFonts w:hint="eastAsia"/>
                <w:szCs w:val="21"/>
                <w:lang w:val="en-US" w:eastAsia="zh-CN"/>
              </w:rPr>
              <w:t>4）备用金的日常管理规定</w:t>
            </w:r>
          </w:p>
          <w:p w14:paraId="255F1865">
            <w:pPr>
              <w:ind w:firstLine="420"/>
              <w:rPr>
                <w:rFonts w:hint="eastAsia"/>
                <w:szCs w:val="21"/>
                <w:lang w:val="en-US" w:eastAsia="zh-CN"/>
              </w:rPr>
            </w:pPr>
            <w:r>
              <w:rPr>
                <w:rFonts w:hint="eastAsia"/>
                <w:szCs w:val="21"/>
                <w:lang w:val="en-US" w:eastAsia="zh-CN"/>
              </w:rPr>
              <w:t>① 备用金的适用范围应严格控制，必须专款专用，严禁私自挪作他用。</w:t>
            </w:r>
          </w:p>
          <w:p w14:paraId="3BB1F9F2">
            <w:pPr>
              <w:ind w:firstLine="420"/>
              <w:rPr>
                <w:rFonts w:hint="eastAsia"/>
                <w:szCs w:val="21"/>
                <w:lang w:val="en-US" w:eastAsia="zh-CN"/>
              </w:rPr>
            </w:pPr>
            <w:r>
              <w:rPr>
                <w:rFonts w:hint="eastAsia"/>
                <w:szCs w:val="21"/>
                <w:lang w:val="en-US" w:eastAsia="zh-CN"/>
              </w:rPr>
              <w:t>② 备用金应指定专人负责保管，使用和借出必须登记备案。</w:t>
            </w:r>
          </w:p>
          <w:p w14:paraId="6D763245">
            <w:pPr>
              <w:ind w:firstLine="420"/>
              <w:rPr>
                <w:rFonts w:hint="eastAsia"/>
                <w:szCs w:val="21"/>
                <w:lang w:val="en-US" w:eastAsia="zh-CN"/>
              </w:rPr>
            </w:pPr>
            <w:r>
              <w:rPr>
                <w:rFonts w:hint="eastAsia"/>
                <w:szCs w:val="21"/>
                <w:lang w:val="en-US" w:eastAsia="zh-CN"/>
              </w:rPr>
              <w:t>③ 每班都要进行备用金交接，交接时必须完整填写备用金交接记录表。</w:t>
            </w:r>
          </w:p>
          <w:p w14:paraId="3ADBC2C1">
            <w:pPr>
              <w:ind w:firstLine="420"/>
              <w:rPr>
                <w:rFonts w:hint="eastAsia"/>
                <w:szCs w:val="21"/>
                <w:lang w:val="en-US" w:eastAsia="zh-CN"/>
              </w:rPr>
            </w:pPr>
            <w:r>
              <w:rPr>
                <w:rFonts w:hint="eastAsia"/>
                <w:szCs w:val="21"/>
                <w:lang w:val="en-US" w:eastAsia="zh-CN"/>
              </w:rPr>
              <w:t>④ 每天运营结束后，备用金管理人员必须及时清点车站备用金，做到账实相符。</w:t>
            </w:r>
          </w:p>
          <w:p w14:paraId="6CD7A713">
            <w:pPr>
              <w:ind w:firstLine="420"/>
              <w:rPr>
                <w:rFonts w:hint="eastAsia"/>
                <w:szCs w:val="21"/>
                <w:lang w:val="en-US" w:eastAsia="zh-CN"/>
              </w:rPr>
            </w:pPr>
            <w:r>
              <w:rPr>
                <w:rFonts w:hint="eastAsia"/>
                <w:szCs w:val="21"/>
                <w:lang w:val="en-US" w:eastAsia="zh-CN"/>
              </w:rPr>
              <w:t>7．假币及错款的处理</w:t>
            </w:r>
          </w:p>
          <w:p w14:paraId="6F64A90C">
            <w:pPr>
              <w:ind w:firstLine="420"/>
              <w:rPr>
                <w:rFonts w:hint="eastAsia"/>
                <w:szCs w:val="21"/>
                <w:lang w:val="en-US" w:eastAsia="zh-CN"/>
              </w:rPr>
            </w:pPr>
            <w:r>
              <w:rPr>
                <w:rFonts w:hint="eastAsia"/>
                <w:szCs w:val="21"/>
                <w:lang w:val="en-US" w:eastAsia="zh-CN"/>
              </w:rPr>
              <w:t>1）车站客服中心的假币、错款处理原则</w:t>
            </w:r>
          </w:p>
          <w:p w14:paraId="6164F4C2">
            <w:pPr>
              <w:ind w:firstLine="420"/>
              <w:rPr>
                <w:rFonts w:hint="eastAsia"/>
                <w:szCs w:val="21"/>
                <w:lang w:val="en-US" w:eastAsia="zh-CN"/>
              </w:rPr>
            </w:pPr>
            <w:r>
              <w:rPr>
                <w:rFonts w:hint="eastAsia"/>
                <w:szCs w:val="21"/>
                <w:lang w:val="en-US" w:eastAsia="zh-CN"/>
              </w:rPr>
              <w:t>【课堂讨论】</w:t>
            </w:r>
          </w:p>
          <w:p w14:paraId="2D2F9DAB">
            <w:pPr>
              <w:ind w:firstLine="420"/>
              <w:rPr>
                <w:rFonts w:hint="eastAsia"/>
                <w:szCs w:val="21"/>
                <w:lang w:val="en-US" w:eastAsia="zh-CN"/>
              </w:rPr>
            </w:pPr>
            <w:r>
              <w:rPr>
                <w:rFonts w:hint="eastAsia"/>
                <w:szCs w:val="21"/>
                <w:lang w:val="en-US" w:eastAsia="zh-CN"/>
              </w:rPr>
              <w:t>【教师】组织学生分组，让学生以小组为单位讨论以下问题：</w:t>
            </w:r>
          </w:p>
          <w:p w14:paraId="4CA2E9C4">
            <w:pPr>
              <w:ind w:firstLine="420"/>
              <w:rPr>
                <w:rFonts w:hint="eastAsia"/>
                <w:szCs w:val="21"/>
                <w:lang w:val="en-US" w:eastAsia="zh-CN"/>
              </w:rPr>
            </w:pPr>
            <w:r>
              <w:rPr>
                <w:rFonts w:hint="eastAsia"/>
                <w:szCs w:val="21"/>
                <w:lang w:val="en-US" w:eastAsia="zh-CN"/>
              </w:rPr>
              <w:t>车站客服中心对假币、错款处理原则是什么？</w:t>
            </w:r>
          </w:p>
          <w:p w14:paraId="0D5F0D9D">
            <w:pPr>
              <w:ind w:firstLine="420"/>
              <w:rPr>
                <w:rFonts w:hint="eastAsia"/>
                <w:szCs w:val="21"/>
                <w:lang w:val="en-US" w:eastAsia="zh-CN"/>
              </w:rPr>
            </w:pPr>
            <w:r>
              <w:rPr>
                <w:rFonts w:hint="eastAsia"/>
                <w:szCs w:val="21"/>
                <w:lang w:val="en-US" w:eastAsia="zh-CN"/>
              </w:rPr>
              <w:t>【学生】聆听、思考、讨论、派小组代表发言</w:t>
            </w:r>
          </w:p>
          <w:p w14:paraId="605C2AD3">
            <w:pPr>
              <w:ind w:firstLine="420"/>
              <w:rPr>
                <w:rFonts w:hint="eastAsia"/>
                <w:szCs w:val="21"/>
                <w:lang w:val="en-US" w:eastAsia="zh-CN"/>
              </w:rPr>
            </w:pPr>
            <w:r>
              <w:rPr>
                <w:rFonts w:hint="eastAsia"/>
                <w:szCs w:val="21"/>
                <w:lang w:val="en-US" w:eastAsia="zh-CN"/>
              </w:rPr>
              <w:t>【教师】总结各组的发言</w:t>
            </w:r>
          </w:p>
          <w:p w14:paraId="536C74AD">
            <w:pPr>
              <w:ind w:firstLine="420"/>
              <w:rPr>
                <w:rFonts w:hint="eastAsia"/>
                <w:szCs w:val="21"/>
                <w:lang w:val="en-US" w:eastAsia="zh-CN"/>
              </w:rPr>
            </w:pPr>
            <w:r>
              <w:rPr>
                <w:rFonts w:hint="eastAsia"/>
                <w:szCs w:val="21"/>
                <w:lang w:val="en-US" w:eastAsia="zh-CN"/>
              </w:rPr>
              <w:t>（1）假币处理原则。</w:t>
            </w:r>
          </w:p>
          <w:p w14:paraId="08C2EE08">
            <w:pPr>
              <w:ind w:firstLine="420"/>
              <w:rPr>
                <w:rFonts w:hint="eastAsia"/>
                <w:szCs w:val="21"/>
                <w:lang w:val="en-US" w:eastAsia="zh-CN"/>
              </w:rPr>
            </w:pPr>
            <w:r>
              <w:rPr>
                <w:rFonts w:hint="eastAsia"/>
                <w:szCs w:val="21"/>
                <w:lang w:val="en-US" w:eastAsia="zh-CN"/>
              </w:rPr>
              <w:t>车站客服中心进行现金交易时，需要使用相关设备辨别钞票真伪，若发现假币或无法确认真伪的钞票，应予以拒收。结账、缴款过程中发现收到假币时，若假币无法被车站验钞机检出，则由公司承担相应票款损失；若假币能够被验钞机检出，则由相应责任人承担相应票款损失。</w:t>
            </w:r>
          </w:p>
          <w:p w14:paraId="46722E85">
            <w:pPr>
              <w:ind w:firstLine="420"/>
              <w:rPr>
                <w:rFonts w:hint="eastAsia"/>
                <w:szCs w:val="21"/>
                <w:lang w:val="en-US" w:eastAsia="zh-CN"/>
              </w:rPr>
            </w:pPr>
            <w:r>
              <w:rPr>
                <w:rFonts w:hint="eastAsia"/>
                <w:szCs w:val="21"/>
                <w:lang w:val="en-US" w:eastAsia="zh-CN"/>
              </w:rPr>
              <w:t>（2）错款处理原则。</w:t>
            </w:r>
          </w:p>
          <w:p w14:paraId="091F0B68">
            <w:pPr>
              <w:ind w:firstLine="420"/>
              <w:rPr>
                <w:rFonts w:hint="eastAsia"/>
                <w:szCs w:val="21"/>
                <w:lang w:val="en-US" w:eastAsia="zh-CN"/>
              </w:rPr>
            </w:pPr>
            <w:r>
              <w:rPr>
                <w:rFonts w:hint="eastAsia"/>
                <w:szCs w:val="21"/>
                <w:lang w:val="en-US" w:eastAsia="zh-CN"/>
              </w:rPr>
              <w:t>一般情况下，若出现错款情况，人工作业应遵循“长款上交、短款自负”的处理原则。</w:t>
            </w:r>
          </w:p>
          <w:p w14:paraId="3E82E5D5">
            <w:pPr>
              <w:ind w:firstLine="420"/>
              <w:rPr>
                <w:rFonts w:hint="eastAsia"/>
                <w:szCs w:val="21"/>
                <w:lang w:val="en-US" w:eastAsia="zh-CN"/>
              </w:rPr>
            </w:pPr>
            <w:r>
              <w:rPr>
                <w:rFonts w:hint="eastAsia"/>
                <w:szCs w:val="21"/>
                <w:lang w:val="en-US" w:eastAsia="zh-CN"/>
              </w:rPr>
              <w:t>若由于设备故障引起错款，则由公司承担相应损失；若银行在票款清点过程中发现所收现金与应缴票款存在差款，则由票款包封包人承担相应损失。</w:t>
            </w:r>
          </w:p>
          <w:p w14:paraId="526AE657">
            <w:pPr>
              <w:ind w:firstLine="420"/>
              <w:rPr>
                <w:rFonts w:hint="eastAsia"/>
                <w:szCs w:val="21"/>
                <w:lang w:val="en-US" w:eastAsia="zh-CN"/>
              </w:rPr>
            </w:pPr>
            <w:r>
              <w:rPr>
                <w:rFonts w:hint="eastAsia"/>
                <w:szCs w:val="21"/>
                <w:lang w:val="en-US" w:eastAsia="zh-CN"/>
              </w:rPr>
              <w:t>2）TVM的假币、错款处理原则</w:t>
            </w:r>
          </w:p>
          <w:p w14:paraId="2B3026BC">
            <w:pPr>
              <w:ind w:firstLine="420"/>
              <w:rPr>
                <w:rFonts w:hint="eastAsia"/>
                <w:szCs w:val="21"/>
                <w:lang w:val="en-US" w:eastAsia="zh-CN"/>
              </w:rPr>
            </w:pPr>
            <w:r>
              <w:rPr>
                <w:rFonts w:hint="eastAsia"/>
                <w:szCs w:val="21"/>
                <w:lang w:val="en-US" w:eastAsia="zh-CN"/>
              </w:rPr>
              <w:t>【课堂讨论】</w:t>
            </w:r>
          </w:p>
          <w:p w14:paraId="56A5DE57">
            <w:pPr>
              <w:ind w:firstLine="420"/>
              <w:rPr>
                <w:rFonts w:hint="eastAsia"/>
                <w:szCs w:val="21"/>
                <w:lang w:val="en-US" w:eastAsia="zh-CN"/>
              </w:rPr>
            </w:pPr>
            <w:r>
              <w:rPr>
                <w:rFonts w:hint="eastAsia"/>
                <w:szCs w:val="21"/>
                <w:lang w:val="en-US" w:eastAsia="zh-CN"/>
              </w:rPr>
              <w:t>【教师】组织学生分组，让学生以小组为单位讨论以下问题：</w:t>
            </w:r>
          </w:p>
          <w:p w14:paraId="5E8BC5BB">
            <w:pPr>
              <w:ind w:firstLine="420"/>
              <w:rPr>
                <w:rFonts w:hint="eastAsia"/>
                <w:szCs w:val="21"/>
                <w:lang w:val="en-US" w:eastAsia="zh-CN"/>
              </w:rPr>
            </w:pPr>
            <w:r>
              <w:rPr>
                <w:rFonts w:hint="eastAsia"/>
                <w:szCs w:val="21"/>
                <w:lang w:val="en-US" w:eastAsia="zh-CN"/>
              </w:rPr>
              <w:t>TVM的假币、错款处理原则是什么？</w:t>
            </w:r>
          </w:p>
          <w:p w14:paraId="04148593">
            <w:pPr>
              <w:ind w:firstLine="420"/>
              <w:rPr>
                <w:rFonts w:hint="eastAsia"/>
                <w:szCs w:val="21"/>
                <w:lang w:val="en-US" w:eastAsia="zh-CN"/>
              </w:rPr>
            </w:pPr>
            <w:r>
              <w:rPr>
                <w:rFonts w:hint="eastAsia"/>
                <w:szCs w:val="21"/>
                <w:lang w:val="en-US" w:eastAsia="zh-CN"/>
              </w:rPr>
              <w:t>【学生】聆听、思考、讨论、派小组代表发言</w:t>
            </w:r>
          </w:p>
          <w:p w14:paraId="6C38736C">
            <w:pPr>
              <w:ind w:firstLine="420"/>
              <w:rPr>
                <w:rFonts w:hint="eastAsia"/>
                <w:szCs w:val="21"/>
                <w:lang w:val="en-US" w:eastAsia="zh-CN"/>
              </w:rPr>
            </w:pPr>
            <w:r>
              <w:rPr>
                <w:rFonts w:hint="eastAsia"/>
                <w:szCs w:val="21"/>
                <w:lang w:val="en-US" w:eastAsia="zh-CN"/>
              </w:rPr>
              <w:t>【教师】总结各组的发言</w:t>
            </w:r>
          </w:p>
          <w:p w14:paraId="6102F8CD">
            <w:pPr>
              <w:ind w:firstLine="420"/>
              <w:rPr>
                <w:rFonts w:hint="eastAsia"/>
                <w:szCs w:val="21"/>
                <w:lang w:val="en-US" w:eastAsia="zh-CN"/>
              </w:rPr>
            </w:pPr>
            <w:r>
              <w:rPr>
                <w:rFonts w:hint="eastAsia"/>
                <w:szCs w:val="21"/>
                <w:lang w:val="en-US" w:eastAsia="zh-CN"/>
              </w:rPr>
              <w:t>（1）假币处理原则。</w:t>
            </w:r>
          </w:p>
          <w:p w14:paraId="0536BF5A">
            <w:pPr>
              <w:ind w:firstLine="420"/>
              <w:rPr>
                <w:rFonts w:hint="eastAsia"/>
                <w:szCs w:val="21"/>
                <w:lang w:val="en-US" w:eastAsia="zh-CN"/>
              </w:rPr>
            </w:pPr>
            <w:r>
              <w:rPr>
                <w:rFonts w:hint="eastAsia"/>
                <w:szCs w:val="21"/>
                <w:lang w:val="en-US" w:eastAsia="zh-CN"/>
              </w:rPr>
              <w:t>当TVM收到假币时，应立即停止使用。对于TVM收到的假币，必须在监控下清点，车站需做好相关记录，并由公司负责承担相应损失，必要时公司应组织调查。</w:t>
            </w:r>
          </w:p>
          <w:p w14:paraId="674202A6">
            <w:pPr>
              <w:ind w:firstLine="420"/>
              <w:rPr>
                <w:rFonts w:hint="eastAsia"/>
                <w:szCs w:val="21"/>
                <w:lang w:val="en-US" w:eastAsia="zh-CN"/>
              </w:rPr>
            </w:pPr>
            <w:r>
              <w:rPr>
                <w:rFonts w:hint="eastAsia"/>
                <w:szCs w:val="21"/>
                <w:lang w:val="en-US" w:eastAsia="zh-CN"/>
              </w:rPr>
              <w:t>（2）错款处理原则。</w:t>
            </w:r>
          </w:p>
          <w:p w14:paraId="7FFDC15C">
            <w:pPr>
              <w:ind w:firstLine="420"/>
              <w:rPr>
                <w:rFonts w:hint="eastAsia"/>
                <w:szCs w:val="21"/>
                <w:lang w:val="en-US" w:eastAsia="zh-CN"/>
              </w:rPr>
            </w:pPr>
            <w:r>
              <w:rPr>
                <w:rFonts w:hint="eastAsia"/>
                <w:szCs w:val="21"/>
                <w:lang w:val="en-US" w:eastAsia="zh-CN"/>
              </w:rPr>
              <w:t>若TVM的差款额在应收金额的0.03%以内，可由公司承担相应损失。若差款额超出规定范围，公司应成立相关调查组，对事件进行调查并提出处理意见。此外，设备所收长款应上交。</w:t>
            </w:r>
          </w:p>
          <w:p w14:paraId="4B63F24D">
            <w:pPr>
              <w:ind w:firstLine="420"/>
              <w:rPr>
                <w:rFonts w:hint="eastAsia"/>
                <w:szCs w:val="21"/>
                <w:lang w:val="en-US" w:eastAsia="zh-CN"/>
              </w:rPr>
            </w:pPr>
            <w:r>
              <w:rPr>
                <w:rFonts w:hint="eastAsia"/>
                <w:szCs w:val="21"/>
                <w:lang w:val="en-US" w:eastAsia="zh-CN"/>
              </w:rPr>
              <w:t>3）收到假币的处理</w:t>
            </w:r>
          </w:p>
          <w:p w14:paraId="44008662">
            <w:pPr>
              <w:ind w:firstLine="420"/>
              <w:rPr>
                <w:rFonts w:hint="eastAsia"/>
                <w:szCs w:val="21"/>
                <w:lang w:val="en-US" w:eastAsia="zh-CN"/>
              </w:rPr>
            </w:pPr>
            <w:r>
              <w:rPr>
                <w:rFonts w:hint="eastAsia"/>
                <w:szCs w:val="21"/>
                <w:lang w:val="en-US" w:eastAsia="zh-CN"/>
              </w:rPr>
              <w:t>① 售票员在售票过程中若收到疑似假币，应请乘客更换。</w:t>
            </w:r>
          </w:p>
          <w:p w14:paraId="2CFD0EB1">
            <w:pPr>
              <w:ind w:firstLine="420"/>
              <w:rPr>
                <w:rFonts w:hint="eastAsia"/>
                <w:szCs w:val="21"/>
                <w:lang w:val="en-US" w:eastAsia="zh-CN"/>
              </w:rPr>
            </w:pPr>
            <w:r>
              <w:rPr>
                <w:rFonts w:hint="eastAsia"/>
                <w:szCs w:val="21"/>
                <w:lang w:val="en-US" w:eastAsia="zh-CN"/>
              </w:rPr>
              <w:t>② 若乘客执意不换，则应将其币种、编号抄录下来，请乘客确认、签字，并留下身份证号、地址及联系方式，并向乘客说明：“此币将交银行鉴别，若为假币，您必须前来支付票款；若不是，我们会上门道歉并找零”。</w:t>
            </w:r>
          </w:p>
          <w:p w14:paraId="0D92256D">
            <w:pPr>
              <w:ind w:firstLine="420"/>
              <w:rPr>
                <w:rFonts w:hint="eastAsia"/>
                <w:szCs w:val="21"/>
                <w:lang w:val="en-US" w:eastAsia="zh-CN"/>
              </w:rPr>
            </w:pPr>
            <w:r>
              <w:rPr>
                <w:rFonts w:hint="eastAsia"/>
                <w:szCs w:val="21"/>
                <w:lang w:val="en-US" w:eastAsia="zh-CN"/>
              </w:rPr>
              <w:t>【学生】聆听、理解、记忆</w:t>
            </w:r>
          </w:p>
        </w:tc>
        <w:tc>
          <w:tcPr>
            <w:tcW w:w="2276" w:type="dxa"/>
            <w:vAlign w:val="center"/>
          </w:tcPr>
          <w:p w14:paraId="105EF560">
            <w:pPr>
              <w:jc w:val="center"/>
              <w:rPr>
                <w:rFonts w:hint="default"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教学备注</w:t>
            </w:r>
          </w:p>
        </w:tc>
      </w:tr>
      <w:tr w14:paraId="454D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46" w:type="dxa"/>
            <w:gridSpan w:val="3"/>
            <w:vMerge w:val="continue"/>
            <w:vAlign w:val="center"/>
          </w:tcPr>
          <w:p w14:paraId="1DF2A739">
            <w:pPr>
              <w:jc w:val="center"/>
              <w:rPr>
                <w:rFonts w:hint="eastAsia" w:asciiTheme="minorEastAsia" w:hAnsiTheme="minorEastAsia" w:eastAsiaTheme="minorEastAsia" w:cstheme="minorEastAsia"/>
                <w:sz w:val="28"/>
                <w:szCs w:val="28"/>
                <w:vertAlign w:val="baseline"/>
                <w:lang w:val="en-US" w:eastAsia="zh-CN"/>
              </w:rPr>
            </w:pPr>
          </w:p>
        </w:tc>
        <w:tc>
          <w:tcPr>
            <w:tcW w:w="2276" w:type="dxa"/>
            <w:vAlign w:val="center"/>
          </w:tcPr>
          <w:p w14:paraId="2BECC536">
            <w:pPr>
              <w:bidi w:val="0"/>
              <w:jc w:val="left"/>
              <w:rPr>
                <w:rFonts w:hint="eastAsia" w:asciiTheme="minorHAnsi" w:hAnsiTheme="minorHAnsi" w:eastAsiaTheme="minorEastAsia" w:cstheme="minorBidi"/>
                <w:kern w:val="2"/>
                <w:sz w:val="21"/>
                <w:szCs w:val="24"/>
                <w:lang w:val="en-US" w:eastAsia="zh-CN" w:bidi="ar-SA"/>
              </w:rPr>
            </w:pPr>
          </w:p>
        </w:tc>
      </w:tr>
      <w:tr w14:paraId="49F3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5FE34C7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cstheme="minorEastAsia"/>
                <w:sz w:val="28"/>
                <w:szCs w:val="28"/>
                <w:vertAlign w:val="baseline"/>
                <w:lang w:val="en-US" w:eastAsia="zh-CN"/>
              </w:rPr>
              <w:t>教学后记</w:t>
            </w:r>
          </w:p>
        </w:tc>
      </w:tr>
      <w:tr w14:paraId="3FE4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vAlign w:val="center"/>
          </w:tcPr>
          <w:p w14:paraId="4E10A5C7">
            <w:pPr>
              <w:jc w:val="center"/>
              <w:rPr>
                <w:rFonts w:hint="eastAsia" w:asciiTheme="minorEastAsia" w:hAnsiTheme="minorEastAsia" w:cstheme="minorEastAsia"/>
                <w:sz w:val="28"/>
                <w:szCs w:val="28"/>
                <w:vertAlign w:val="baseline"/>
                <w:lang w:val="en-US" w:eastAsia="zh-CN"/>
              </w:rPr>
            </w:pPr>
          </w:p>
        </w:tc>
      </w:tr>
    </w:tbl>
    <w:p w14:paraId="5AC291A4">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573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A958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EA9585">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A08EE">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jODkxZjE5MGU1NTJjMjJlODgzYzU3ZmU5MDRlMzUifQ=="/>
  </w:docVars>
  <w:rsids>
    <w:rsidRoot w:val="00000000"/>
    <w:rsid w:val="08F41C38"/>
    <w:rsid w:val="0B4B7295"/>
    <w:rsid w:val="0B971913"/>
    <w:rsid w:val="0CF623BA"/>
    <w:rsid w:val="12421A01"/>
    <w:rsid w:val="1F0A48F8"/>
    <w:rsid w:val="20F37C9C"/>
    <w:rsid w:val="22AC4A6F"/>
    <w:rsid w:val="23EE7FDE"/>
    <w:rsid w:val="25CC244D"/>
    <w:rsid w:val="26DB38D0"/>
    <w:rsid w:val="26F328C3"/>
    <w:rsid w:val="27512B38"/>
    <w:rsid w:val="28395A0A"/>
    <w:rsid w:val="284E7F2E"/>
    <w:rsid w:val="2A2C74BF"/>
    <w:rsid w:val="2C2C5018"/>
    <w:rsid w:val="2DF21528"/>
    <w:rsid w:val="336C62ED"/>
    <w:rsid w:val="35CD0E48"/>
    <w:rsid w:val="3B7452C6"/>
    <w:rsid w:val="40BB74A9"/>
    <w:rsid w:val="40FA572A"/>
    <w:rsid w:val="414932AA"/>
    <w:rsid w:val="416C597C"/>
    <w:rsid w:val="429F385C"/>
    <w:rsid w:val="47A73AFD"/>
    <w:rsid w:val="4DF71AB2"/>
    <w:rsid w:val="514E20B3"/>
    <w:rsid w:val="543409E5"/>
    <w:rsid w:val="56D82D87"/>
    <w:rsid w:val="574D6904"/>
    <w:rsid w:val="5A21156A"/>
    <w:rsid w:val="63A32486"/>
    <w:rsid w:val="658835A0"/>
    <w:rsid w:val="6D5E317C"/>
    <w:rsid w:val="6DB82591"/>
    <w:rsid w:val="6E2D05A3"/>
    <w:rsid w:val="6E4C6A96"/>
    <w:rsid w:val="74B15F95"/>
    <w:rsid w:val="74BC554E"/>
    <w:rsid w:val="77CF038E"/>
    <w:rsid w:val="7AF6094A"/>
    <w:rsid w:val="7C3C0C1F"/>
    <w:rsid w:val="7ED342EA"/>
    <w:rsid w:val="A6F58666"/>
    <w:rsid w:val="DFFF1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9">
    <w:name w:val="插图"/>
    <w:basedOn w:val="1"/>
    <w:autoRedefine/>
    <w:qFormat/>
    <w:uiPriority w:val="0"/>
    <w:pPr>
      <w:spacing w:before="120" w:beforeLines="0" w:after="60" w:afterLines="0"/>
      <w:jc w:val="center"/>
    </w:pPr>
    <w:rPr>
      <w:szCs w:val="20"/>
    </w:rPr>
  </w:style>
  <w:style w:type="paragraph" w:customStyle="1" w:styleId="10">
    <w:name w:val="表文"/>
    <w:basedOn w:val="1"/>
    <w:qFormat/>
    <w:uiPriority w:val="0"/>
    <w:pPr>
      <w:spacing w:before="20" w:after="20" w:line="240" w:lineRule="auto"/>
    </w:pPr>
    <w:rPr>
      <w:rFonts w:ascii="Times New Roman" w:hAnsi="Times New Roman" w:eastAsia="微软雅黑"/>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10545</Words>
  <Characters>10692</Characters>
  <Lines>1</Lines>
  <Paragraphs>1</Paragraphs>
  <TotalTime>1</TotalTime>
  <ScaleCrop>false</ScaleCrop>
  <LinksUpToDate>false</LinksUpToDate>
  <CharactersWithSpaces>10736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2023-08-28T19:15:00Z</dcterms:created>
  <dc:creator>Administrator</dc:creator>
  <cp:lastModifiedBy>.1874</cp:lastModifiedBy>
  <dcterms:modified xsi:type="dcterms:W3CDTF">2025-02-18T02:31:58Z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C7D9569D7047485985A7FDD7F8A98BFF_13</vt:lpwstr>
  </property>
  <property fmtid="{D5CDD505-2E9C-101B-9397-08002B2CF9AE}" pid="4" name="KSOTemplateDocerSaveRecord">
    <vt:lpwstr>eyJoZGlkIjoiMzFjODkxZjE5MGU1NTJjMjJlODgzYzU3ZmU5MDRlMzUiLCJ1c2VySWQiOiIyNzA2OTE3ODMifQ==</vt:lpwstr>
  </property>
</Properties>
</file>