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3E67A" w14:textId="77777777" w:rsidR="00B604E2" w:rsidRDefault="00150D6C" w:rsidP="00B604E2">
      <w:pPr>
        <w:keepNext/>
        <w:keepLines/>
        <w:spacing w:before="260" w:after="260" w:line="416" w:lineRule="atLeast"/>
        <w:jc w:val="center"/>
        <w:outlineLvl w:val="1"/>
        <w:rPr>
          <w:rFonts w:ascii="Times New Roman" w:hAnsi="Times New Roman"/>
          <w:b/>
          <w:bCs/>
          <w:sz w:val="28"/>
          <w:szCs w:val="28"/>
        </w:rPr>
      </w:pPr>
      <w:r w:rsidRPr="00150D6C">
        <w:rPr>
          <w:rFonts w:ascii="Times New Roman" w:hAnsi="Times New Roman" w:hint="eastAsia"/>
          <w:b/>
          <w:bCs/>
          <w:sz w:val="28"/>
          <w:szCs w:val="28"/>
        </w:rPr>
        <w:t>第</w:t>
      </w:r>
      <w:r w:rsidR="008313F9">
        <w:rPr>
          <w:rFonts w:ascii="Times New Roman" w:hAnsi="Times New Roman"/>
          <w:b/>
          <w:bCs/>
          <w:sz w:val="28"/>
          <w:szCs w:val="28"/>
        </w:rPr>
        <w:t>7</w:t>
      </w:r>
      <w:r w:rsidR="001B4FB4">
        <w:rPr>
          <w:rFonts w:ascii="Times New Roman" w:hAnsi="Times New Roman" w:hint="eastAsia"/>
          <w:b/>
          <w:bCs/>
          <w:sz w:val="28"/>
          <w:szCs w:val="28"/>
        </w:rPr>
        <w:t>课</w:t>
      </w:r>
      <w:r w:rsidRPr="00150D6C">
        <w:rPr>
          <w:rFonts w:ascii="Times New Roman" w:hAnsi="Times New Roman" w:hint="eastAsia"/>
          <w:b/>
          <w:bCs/>
          <w:sz w:val="28"/>
          <w:szCs w:val="28"/>
        </w:rPr>
        <w:t xml:space="preserve">  </w:t>
      </w:r>
      <w:r w:rsidR="008313F9" w:rsidRPr="008313F9">
        <w:rPr>
          <w:rFonts w:ascii="Times New Roman" w:hAnsi="Times New Roman" w:hint="eastAsia"/>
          <w:b/>
          <w:bCs/>
          <w:sz w:val="28"/>
          <w:szCs w:val="28"/>
        </w:rPr>
        <w:t>朗读——声情并茂的艺术</w:t>
      </w:r>
    </w:p>
    <w:tbl>
      <w:tblPr>
        <w:tblW w:w="844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5807"/>
        <w:gridCol w:w="1366"/>
      </w:tblGrid>
      <w:tr w:rsidR="00B604E2" w:rsidRPr="00AA2599" w14:paraId="5B260894" w14:textId="77777777" w:rsidTr="00224077">
        <w:trPr>
          <w:trHeight w:val="404"/>
          <w:jc w:val="center"/>
        </w:trPr>
        <w:tc>
          <w:tcPr>
            <w:tcW w:w="1276" w:type="dxa"/>
            <w:tcBorders>
              <w:top w:val="single" w:sz="4" w:space="0" w:color="auto"/>
              <w:left w:val="single" w:sz="4" w:space="0" w:color="auto"/>
              <w:bottom w:val="single" w:sz="4" w:space="0" w:color="auto"/>
              <w:right w:val="single" w:sz="4" w:space="0" w:color="auto"/>
            </w:tcBorders>
            <w:vAlign w:val="center"/>
          </w:tcPr>
          <w:p w14:paraId="6F0D8D8A" w14:textId="77777777" w:rsidR="00B604E2" w:rsidRPr="00AA2599" w:rsidRDefault="00B604E2" w:rsidP="00224077">
            <w:pPr>
              <w:spacing w:line="264" w:lineRule="auto"/>
              <w:ind w:hanging="8"/>
              <w:jc w:val="center"/>
              <w:rPr>
                <w:rFonts w:ascii="Times New Roman" w:hAnsi="Times New Roman"/>
                <w:b/>
                <w:szCs w:val="20"/>
              </w:rPr>
            </w:pPr>
            <w:r w:rsidRPr="00AA2599">
              <w:rPr>
                <w:rFonts w:ascii="Times New Roman" w:hAnsi="宋体"/>
                <w:b/>
                <w:szCs w:val="20"/>
              </w:rPr>
              <w:t>课</w:t>
            </w:r>
            <w:r w:rsidRPr="001A0BDE">
              <w:rPr>
                <w:rFonts w:ascii="Times New Roman" w:hAnsi="Times New Roman"/>
                <w:b/>
                <w:szCs w:val="20"/>
              </w:rPr>
              <w:t xml:space="preserve">  </w:t>
            </w:r>
            <w:r w:rsidRPr="001A0BDE">
              <w:rPr>
                <w:rFonts w:ascii="Times New Roman" w:hAnsi="Times New Roman" w:hint="eastAsia"/>
                <w:b/>
                <w:szCs w:val="20"/>
              </w:rPr>
              <w:t>题</w:t>
            </w:r>
          </w:p>
        </w:tc>
        <w:tc>
          <w:tcPr>
            <w:tcW w:w="7173" w:type="dxa"/>
            <w:gridSpan w:val="2"/>
            <w:tcBorders>
              <w:top w:val="single" w:sz="4" w:space="0" w:color="auto"/>
              <w:left w:val="single" w:sz="4" w:space="0" w:color="auto"/>
              <w:bottom w:val="single" w:sz="4" w:space="0" w:color="auto"/>
              <w:right w:val="single" w:sz="4" w:space="0" w:color="auto"/>
            </w:tcBorders>
            <w:vAlign w:val="center"/>
          </w:tcPr>
          <w:p w14:paraId="75FBE250" w14:textId="77777777" w:rsidR="00B604E2" w:rsidRPr="00AA2599" w:rsidRDefault="008313F9" w:rsidP="00224077">
            <w:pPr>
              <w:spacing w:line="264" w:lineRule="auto"/>
              <w:ind w:hanging="8"/>
              <w:rPr>
                <w:rFonts w:ascii="Times New Roman" w:hAnsi="Times New Roman"/>
                <w:szCs w:val="20"/>
              </w:rPr>
            </w:pPr>
            <w:r w:rsidRPr="008313F9">
              <w:rPr>
                <w:rFonts w:ascii="Times New Roman" w:hAnsi="宋体" w:hint="eastAsia"/>
                <w:szCs w:val="20"/>
              </w:rPr>
              <w:t>朗读——声情并茂的艺术</w:t>
            </w:r>
          </w:p>
        </w:tc>
      </w:tr>
      <w:tr w:rsidR="00B604E2" w:rsidRPr="00AA2599" w14:paraId="24FDD214" w14:textId="77777777" w:rsidTr="00224077">
        <w:trPr>
          <w:trHeight w:val="479"/>
          <w:jc w:val="center"/>
        </w:trPr>
        <w:tc>
          <w:tcPr>
            <w:tcW w:w="1276" w:type="dxa"/>
            <w:tcBorders>
              <w:top w:val="single" w:sz="4" w:space="0" w:color="auto"/>
              <w:left w:val="single" w:sz="4" w:space="0" w:color="auto"/>
              <w:bottom w:val="single" w:sz="4" w:space="0" w:color="auto"/>
              <w:right w:val="single" w:sz="4" w:space="0" w:color="auto"/>
            </w:tcBorders>
            <w:vAlign w:val="center"/>
          </w:tcPr>
          <w:p w14:paraId="5D23F6CC" w14:textId="77777777" w:rsidR="00B604E2" w:rsidRPr="00AA2599" w:rsidRDefault="00B604E2" w:rsidP="00224077">
            <w:pPr>
              <w:spacing w:line="264" w:lineRule="auto"/>
              <w:ind w:hanging="8"/>
              <w:jc w:val="center"/>
              <w:rPr>
                <w:rFonts w:ascii="Times New Roman" w:hAnsi="Times New Roman"/>
                <w:b/>
                <w:szCs w:val="20"/>
              </w:rPr>
            </w:pPr>
            <w:r w:rsidRPr="00AA2599">
              <w:rPr>
                <w:rFonts w:ascii="Times New Roman" w:hAnsi="宋体"/>
                <w:b/>
                <w:szCs w:val="20"/>
              </w:rPr>
              <w:t>课</w:t>
            </w:r>
            <w:r w:rsidRPr="001A0BDE">
              <w:rPr>
                <w:rFonts w:ascii="Times New Roman" w:hAnsi="宋体" w:hint="eastAsia"/>
                <w:b/>
                <w:szCs w:val="20"/>
              </w:rPr>
              <w:t xml:space="preserve"> </w:t>
            </w:r>
            <w:r w:rsidRPr="001A0BDE">
              <w:rPr>
                <w:rFonts w:ascii="Times New Roman" w:hAnsi="宋体"/>
                <w:b/>
                <w:szCs w:val="20"/>
              </w:rPr>
              <w:t xml:space="preserve"> </w:t>
            </w:r>
            <w:r w:rsidRPr="00AA2599">
              <w:rPr>
                <w:rFonts w:ascii="Times New Roman" w:hAnsi="宋体"/>
                <w:b/>
                <w:szCs w:val="20"/>
              </w:rPr>
              <w:t>时</w:t>
            </w:r>
          </w:p>
        </w:tc>
        <w:tc>
          <w:tcPr>
            <w:tcW w:w="7173" w:type="dxa"/>
            <w:gridSpan w:val="2"/>
            <w:tcBorders>
              <w:top w:val="single" w:sz="4" w:space="0" w:color="auto"/>
              <w:left w:val="single" w:sz="4" w:space="0" w:color="auto"/>
              <w:bottom w:val="single" w:sz="4" w:space="0" w:color="auto"/>
              <w:right w:val="single" w:sz="4" w:space="0" w:color="auto"/>
            </w:tcBorders>
            <w:vAlign w:val="center"/>
          </w:tcPr>
          <w:p w14:paraId="47BFD291" w14:textId="77777777" w:rsidR="00B604E2" w:rsidRPr="00AA2599" w:rsidRDefault="00150D6C" w:rsidP="00000C58">
            <w:pPr>
              <w:spacing w:line="264" w:lineRule="auto"/>
              <w:ind w:hanging="8"/>
              <w:rPr>
                <w:rFonts w:ascii="Times New Roman" w:hAnsi="Times New Roman"/>
                <w:szCs w:val="20"/>
              </w:rPr>
            </w:pPr>
            <w:r>
              <w:rPr>
                <w:rFonts w:ascii="Times New Roman" w:hAnsi="Times New Roman"/>
                <w:szCs w:val="20"/>
              </w:rPr>
              <w:t>4</w:t>
            </w:r>
            <w:r w:rsidR="00B604E2" w:rsidRPr="00AA2599">
              <w:rPr>
                <w:rFonts w:ascii="Times New Roman" w:hAnsi="宋体"/>
                <w:szCs w:val="20"/>
              </w:rPr>
              <w:t>课时</w:t>
            </w:r>
            <w:r w:rsidR="00B604E2" w:rsidRPr="001A0BDE">
              <w:rPr>
                <w:rFonts w:ascii="Times New Roman" w:hAnsi="宋体" w:hint="eastAsia"/>
                <w:szCs w:val="20"/>
              </w:rPr>
              <w:t>（</w:t>
            </w:r>
            <w:r w:rsidR="00000C58">
              <w:rPr>
                <w:rFonts w:ascii="Times New Roman" w:hAnsi="宋体"/>
                <w:szCs w:val="20"/>
              </w:rPr>
              <w:t>18</w:t>
            </w:r>
            <w:r w:rsidR="00B604E2" w:rsidRPr="001A0BDE">
              <w:rPr>
                <w:rFonts w:ascii="Times New Roman" w:hAnsi="宋体" w:hint="eastAsia"/>
                <w:szCs w:val="20"/>
              </w:rPr>
              <w:t>0 min</w:t>
            </w:r>
            <w:r w:rsidR="00B604E2" w:rsidRPr="001A0BDE">
              <w:rPr>
                <w:rFonts w:ascii="Times New Roman" w:hAnsi="宋体" w:hint="eastAsia"/>
                <w:szCs w:val="20"/>
              </w:rPr>
              <w:t>）。</w:t>
            </w:r>
          </w:p>
        </w:tc>
      </w:tr>
      <w:tr w:rsidR="00B604E2" w:rsidRPr="00AA2599" w14:paraId="744408FF" w14:textId="77777777" w:rsidTr="00633C56">
        <w:trPr>
          <w:trHeight w:val="1777"/>
          <w:jc w:val="center"/>
        </w:trPr>
        <w:tc>
          <w:tcPr>
            <w:tcW w:w="1276" w:type="dxa"/>
            <w:tcBorders>
              <w:top w:val="single" w:sz="4" w:space="0" w:color="auto"/>
              <w:left w:val="single" w:sz="4" w:space="0" w:color="auto"/>
              <w:right w:val="single" w:sz="4" w:space="0" w:color="auto"/>
            </w:tcBorders>
            <w:vAlign w:val="center"/>
          </w:tcPr>
          <w:p w14:paraId="38711518" w14:textId="77777777" w:rsidR="00B604E2" w:rsidRPr="00AA2599" w:rsidRDefault="00B604E2" w:rsidP="00224077">
            <w:pPr>
              <w:spacing w:line="264" w:lineRule="auto"/>
              <w:ind w:hanging="8"/>
              <w:jc w:val="center"/>
              <w:rPr>
                <w:rFonts w:ascii="Times New Roman" w:hAnsi="Times New Roman"/>
                <w:b/>
                <w:szCs w:val="20"/>
              </w:rPr>
            </w:pPr>
            <w:r w:rsidRPr="00AA2599">
              <w:rPr>
                <w:rFonts w:ascii="Times New Roman" w:hAnsi="宋体"/>
                <w:b/>
                <w:szCs w:val="20"/>
              </w:rPr>
              <w:t>教学目标</w:t>
            </w:r>
          </w:p>
        </w:tc>
        <w:tc>
          <w:tcPr>
            <w:tcW w:w="7173" w:type="dxa"/>
            <w:gridSpan w:val="2"/>
            <w:tcBorders>
              <w:top w:val="single" w:sz="4" w:space="0" w:color="auto"/>
              <w:left w:val="single" w:sz="4" w:space="0" w:color="auto"/>
              <w:bottom w:val="single" w:sz="4" w:space="0" w:color="auto"/>
              <w:right w:val="single" w:sz="4" w:space="0" w:color="auto"/>
            </w:tcBorders>
            <w:vAlign w:val="center"/>
          </w:tcPr>
          <w:p w14:paraId="65430CAA" w14:textId="77777777" w:rsidR="00FB72A9" w:rsidRPr="00514BA3" w:rsidRDefault="00FB72A9" w:rsidP="00FB72A9">
            <w:pPr>
              <w:ind w:hanging="8"/>
              <w:rPr>
                <w:b/>
              </w:rPr>
            </w:pPr>
            <w:r w:rsidRPr="00514BA3">
              <w:rPr>
                <w:rFonts w:hAnsi="宋体"/>
                <w:b/>
              </w:rPr>
              <w:t>知识</w:t>
            </w:r>
            <w:r w:rsidRPr="00514BA3">
              <w:rPr>
                <w:rFonts w:hAnsi="宋体" w:hint="eastAsia"/>
                <w:b/>
              </w:rPr>
              <w:t>技能</w:t>
            </w:r>
            <w:r w:rsidRPr="00514BA3">
              <w:rPr>
                <w:rFonts w:hAnsi="宋体"/>
                <w:b/>
              </w:rPr>
              <w:t>目标：</w:t>
            </w:r>
          </w:p>
          <w:p w14:paraId="5849B285" w14:textId="77777777" w:rsidR="00B604E2" w:rsidRPr="00AA2599" w:rsidRDefault="00B604E2" w:rsidP="008D03EE">
            <w:pPr>
              <w:spacing w:line="264" w:lineRule="auto"/>
              <w:rPr>
                <w:rFonts w:ascii="Times New Roman" w:hAnsi="宋体"/>
                <w:bCs/>
                <w:szCs w:val="20"/>
              </w:rPr>
            </w:pPr>
            <w:r w:rsidRPr="00AA2599">
              <w:rPr>
                <w:rFonts w:ascii="Times New Roman" w:hAnsi="Times New Roman"/>
                <w:szCs w:val="20"/>
              </w:rPr>
              <w:t>1</w:t>
            </w:r>
            <w:r w:rsidRPr="00AA2599">
              <w:rPr>
                <w:rFonts w:ascii="Times New Roman" w:hAnsi="宋体"/>
                <w:bCs/>
                <w:szCs w:val="20"/>
              </w:rPr>
              <w:t>．</w:t>
            </w:r>
            <w:r w:rsidR="008313F9" w:rsidRPr="008313F9">
              <w:rPr>
                <w:rFonts w:ascii="Times New Roman" w:hAnsi="宋体" w:hint="eastAsia"/>
                <w:bCs/>
                <w:szCs w:val="20"/>
              </w:rPr>
              <w:t>了解朗读的基本要求，掌握朗读技巧</w:t>
            </w:r>
            <w:r w:rsidR="008313F9">
              <w:rPr>
                <w:rFonts w:ascii="Times New Roman" w:hAnsi="宋体" w:hint="eastAsia"/>
                <w:bCs/>
                <w:szCs w:val="20"/>
              </w:rPr>
              <w:t>，</w:t>
            </w:r>
            <w:r w:rsidR="008313F9">
              <w:rPr>
                <w:rFonts w:ascii="Times New Roman" w:hAnsi="Times New Roman" w:hint="eastAsia"/>
              </w:rPr>
              <w:t>把握朗读基调</w:t>
            </w:r>
            <w:r w:rsidR="00633C56" w:rsidRPr="00633C56">
              <w:rPr>
                <w:rFonts w:ascii="Times New Roman" w:hAnsi="宋体" w:hint="eastAsia"/>
                <w:bCs/>
                <w:szCs w:val="20"/>
              </w:rPr>
              <w:t>。</w:t>
            </w:r>
          </w:p>
          <w:p w14:paraId="1E526D36" w14:textId="77777777" w:rsidR="00B604E2" w:rsidRPr="00AA2599" w:rsidRDefault="00B604E2" w:rsidP="00224077">
            <w:pPr>
              <w:spacing w:line="264" w:lineRule="auto"/>
              <w:ind w:hanging="8"/>
              <w:rPr>
                <w:rFonts w:ascii="Times New Roman" w:hAnsi="宋体"/>
                <w:szCs w:val="20"/>
              </w:rPr>
            </w:pPr>
            <w:r w:rsidRPr="00AA2599">
              <w:rPr>
                <w:rFonts w:ascii="Times New Roman" w:hAnsi="Times New Roman"/>
                <w:szCs w:val="20"/>
              </w:rPr>
              <w:t>2</w:t>
            </w:r>
            <w:r w:rsidRPr="00AA2599">
              <w:rPr>
                <w:rFonts w:ascii="Times New Roman" w:hAnsi="宋体"/>
                <w:bCs/>
                <w:szCs w:val="20"/>
              </w:rPr>
              <w:t>．</w:t>
            </w:r>
            <w:r w:rsidR="008313F9" w:rsidRPr="008313F9">
              <w:rPr>
                <w:rFonts w:ascii="Times New Roman" w:hAnsi="宋体" w:hint="eastAsia"/>
                <w:bCs/>
                <w:szCs w:val="20"/>
              </w:rPr>
              <w:t>通过对普通话水平测试作品的朗读练习，提高朗读技巧</w:t>
            </w:r>
            <w:r w:rsidR="00633C56">
              <w:rPr>
                <w:rFonts w:ascii="Times New Roman" w:hAnsi="宋体" w:hint="eastAsia"/>
                <w:bCs/>
                <w:szCs w:val="20"/>
              </w:rPr>
              <w:t>。</w:t>
            </w:r>
          </w:p>
          <w:p w14:paraId="5B3482BD" w14:textId="77777777" w:rsidR="00921E82" w:rsidRDefault="00921E82" w:rsidP="00921E82">
            <w:pPr>
              <w:spacing w:line="264" w:lineRule="auto"/>
              <w:ind w:hanging="8"/>
              <w:rPr>
                <w:rFonts w:ascii="Times New Roman" w:hAnsi="Times New Roman"/>
                <w:b/>
                <w:szCs w:val="20"/>
              </w:rPr>
            </w:pPr>
            <w:r>
              <w:rPr>
                <w:rFonts w:ascii="Times New Roman" w:hAnsi="Times New Roman" w:hint="eastAsia"/>
                <w:b/>
                <w:szCs w:val="20"/>
              </w:rPr>
              <w:t>思政育人目标：</w:t>
            </w:r>
          </w:p>
          <w:p w14:paraId="08886980" w14:textId="77777777" w:rsidR="00B604E2" w:rsidRPr="00AA2599" w:rsidRDefault="00880411" w:rsidP="00224077">
            <w:pPr>
              <w:spacing w:line="264" w:lineRule="auto"/>
              <w:ind w:hanging="8"/>
              <w:rPr>
                <w:rFonts w:ascii="Times New Roman" w:hAnsi="Times New Roman"/>
                <w:szCs w:val="20"/>
              </w:rPr>
            </w:pPr>
            <w:r>
              <w:rPr>
                <w:rFonts w:ascii="Times New Roman" w:hAnsi="宋体"/>
                <w:bCs/>
                <w:szCs w:val="20"/>
              </w:rPr>
              <w:t>通过朗读白杨树等散文</w:t>
            </w:r>
            <w:r>
              <w:rPr>
                <w:rFonts w:ascii="Times New Roman" w:hAnsi="宋体" w:hint="eastAsia"/>
                <w:bCs/>
                <w:szCs w:val="20"/>
              </w:rPr>
              <w:t>，培养学生善于探索的精神，坚忍不拔的品质</w:t>
            </w:r>
            <w:r w:rsidR="003E278D">
              <w:rPr>
                <w:rFonts w:ascii="Times New Roman" w:hAnsi="宋体" w:hint="eastAsia"/>
                <w:bCs/>
                <w:szCs w:val="20"/>
              </w:rPr>
              <w:t>，让学生思考人生的价值，磨砺其为社会作贡献的精神</w:t>
            </w:r>
            <w:r w:rsidR="00B604E2">
              <w:rPr>
                <w:rFonts w:ascii="Times New Roman" w:hAnsi="宋体" w:hint="eastAsia"/>
                <w:bCs/>
                <w:szCs w:val="20"/>
              </w:rPr>
              <w:t>。</w:t>
            </w:r>
          </w:p>
        </w:tc>
      </w:tr>
      <w:tr w:rsidR="00B604E2" w:rsidRPr="00AA2599" w14:paraId="582C9786" w14:textId="77777777" w:rsidTr="00224077">
        <w:trPr>
          <w:trHeight w:val="57"/>
          <w:jc w:val="center"/>
        </w:trPr>
        <w:tc>
          <w:tcPr>
            <w:tcW w:w="1276" w:type="dxa"/>
            <w:tcBorders>
              <w:top w:val="single" w:sz="4" w:space="0" w:color="auto"/>
              <w:left w:val="single" w:sz="4" w:space="0" w:color="auto"/>
              <w:bottom w:val="single" w:sz="4" w:space="0" w:color="auto"/>
              <w:right w:val="single" w:sz="4" w:space="0" w:color="auto"/>
            </w:tcBorders>
            <w:vAlign w:val="center"/>
          </w:tcPr>
          <w:p w14:paraId="711A12FF" w14:textId="77777777" w:rsidR="00B604E2" w:rsidRPr="00AA2599" w:rsidRDefault="00B604E2" w:rsidP="00224077">
            <w:pPr>
              <w:spacing w:line="264" w:lineRule="auto"/>
              <w:ind w:hanging="8"/>
              <w:jc w:val="center"/>
              <w:rPr>
                <w:rFonts w:ascii="Times New Roman" w:hAnsi="宋体"/>
                <w:b/>
                <w:szCs w:val="20"/>
              </w:rPr>
            </w:pPr>
            <w:r w:rsidRPr="00AA2599">
              <w:rPr>
                <w:rFonts w:ascii="Times New Roman" w:hAnsi="宋体"/>
                <w:b/>
                <w:szCs w:val="20"/>
              </w:rPr>
              <w:t>教学重</w:t>
            </w:r>
            <w:r w:rsidRPr="00AA2599">
              <w:rPr>
                <w:rFonts w:ascii="Times New Roman" w:hAnsi="宋体" w:hint="eastAsia"/>
                <w:b/>
                <w:szCs w:val="20"/>
              </w:rPr>
              <w:t>难</w:t>
            </w:r>
            <w:r w:rsidRPr="00AA2599">
              <w:rPr>
                <w:rFonts w:ascii="Times New Roman" w:hAnsi="宋体"/>
                <w:b/>
                <w:szCs w:val="20"/>
              </w:rPr>
              <w:t>点</w:t>
            </w:r>
          </w:p>
        </w:tc>
        <w:tc>
          <w:tcPr>
            <w:tcW w:w="7173" w:type="dxa"/>
            <w:gridSpan w:val="2"/>
            <w:tcBorders>
              <w:top w:val="single" w:sz="4" w:space="0" w:color="auto"/>
              <w:left w:val="single" w:sz="4" w:space="0" w:color="auto"/>
              <w:bottom w:val="single" w:sz="4" w:space="0" w:color="auto"/>
              <w:right w:val="single" w:sz="4" w:space="0" w:color="auto"/>
            </w:tcBorders>
            <w:vAlign w:val="center"/>
          </w:tcPr>
          <w:p w14:paraId="1057C44A" w14:textId="77777777" w:rsidR="00B604E2" w:rsidRPr="00AA2599" w:rsidRDefault="00B604E2" w:rsidP="00633C56">
            <w:pPr>
              <w:spacing w:line="264" w:lineRule="auto"/>
              <w:ind w:hanging="8"/>
              <w:rPr>
                <w:rFonts w:ascii="Times New Roman" w:hAnsi="Times New Roman"/>
                <w:szCs w:val="20"/>
              </w:rPr>
            </w:pPr>
            <w:r w:rsidRPr="00633C56">
              <w:rPr>
                <w:rFonts w:ascii="Times New Roman" w:hAnsi="Times New Roman" w:hint="eastAsia"/>
                <w:b/>
                <w:szCs w:val="20"/>
              </w:rPr>
              <w:t>教学重点：</w:t>
            </w:r>
            <w:r w:rsidR="00B61061">
              <w:rPr>
                <w:rFonts w:ascii="宋体" w:hAnsi="宋体" w:cs="宋体" w:hint="eastAsia"/>
                <w:kern w:val="0"/>
              </w:rPr>
              <w:t>了解</w:t>
            </w:r>
            <w:r w:rsidR="00B61061" w:rsidRPr="00B61061">
              <w:rPr>
                <w:rFonts w:ascii="宋体" w:hAnsi="宋体" w:cs="宋体" w:hint="eastAsia"/>
                <w:kern w:val="0"/>
              </w:rPr>
              <w:t>朗读的基本技巧</w:t>
            </w:r>
          </w:p>
          <w:p w14:paraId="121203E8" w14:textId="77777777" w:rsidR="00B604E2" w:rsidRPr="00633C56" w:rsidRDefault="00B604E2" w:rsidP="00633C56">
            <w:pPr>
              <w:spacing w:line="264" w:lineRule="auto"/>
              <w:ind w:hanging="8"/>
              <w:rPr>
                <w:rFonts w:ascii="Times New Roman" w:hAnsi="Times New Roman"/>
                <w:szCs w:val="20"/>
              </w:rPr>
            </w:pPr>
            <w:r w:rsidRPr="00633C56">
              <w:rPr>
                <w:rFonts w:ascii="Times New Roman" w:hAnsi="Times New Roman" w:hint="eastAsia"/>
                <w:b/>
                <w:szCs w:val="20"/>
              </w:rPr>
              <w:t>教学难点：</w:t>
            </w:r>
            <w:r w:rsidR="00B61061">
              <w:rPr>
                <w:rFonts w:ascii="宋体" w:hAnsi="宋体" w:cs="宋体" w:hint="eastAsia"/>
                <w:kern w:val="0"/>
              </w:rPr>
              <w:t>灵活运用</w:t>
            </w:r>
            <w:r w:rsidR="00B61061" w:rsidRPr="00B61061">
              <w:rPr>
                <w:rFonts w:ascii="宋体" w:hAnsi="宋体" w:cs="宋体" w:hint="eastAsia"/>
                <w:kern w:val="0"/>
              </w:rPr>
              <w:t>朗读技巧</w:t>
            </w:r>
          </w:p>
        </w:tc>
      </w:tr>
      <w:tr w:rsidR="00B604E2" w:rsidRPr="00AA2599" w14:paraId="225A3D1D" w14:textId="77777777" w:rsidTr="00224077">
        <w:trPr>
          <w:trHeight w:val="57"/>
          <w:jc w:val="center"/>
        </w:trPr>
        <w:tc>
          <w:tcPr>
            <w:tcW w:w="1276" w:type="dxa"/>
            <w:tcBorders>
              <w:top w:val="single" w:sz="4" w:space="0" w:color="auto"/>
              <w:left w:val="single" w:sz="4" w:space="0" w:color="auto"/>
              <w:bottom w:val="single" w:sz="4" w:space="0" w:color="auto"/>
              <w:right w:val="single" w:sz="4" w:space="0" w:color="auto"/>
            </w:tcBorders>
            <w:vAlign w:val="center"/>
          </w:tcPr>
          <w:p w14:paraId="41BDCB04" w14:textId="77777777" w:rsidR="00B604E2" w:rsidRPr="00AA2599" w:rsidRDefault="00B604E2" w:rsidP="00224077">
            <w:pPr>
              <w:spacing w:line="264" w:lineRule="auto"/>
              <w:ind w:hanging="8"/>
              <w:jc w:val="center"/>
              <w:rPr>
                <w:rFonts w:ascii="Times New Roman" w:hAnsi="Times New Roman"/>
                <w:b/>
                <w:szCs w:val="20"/>
              </w:rPr>
            </w:pPr>
            <w:r w:rsidRPr="00AA2599">
              <w:rPr>
                <w:rFonts w:ascii="Times New Roman" w:hAnsi="宋体"/>
                <w:b/>
                <w:szCs w:val="20"/>
              </w:rPr>
              <w:t>教学方法</w:t>
            </w:r>
          </w:p>
        </w:tc>
        <w:tc>
          <w:tcPr>
            <w:tcW w:w="7173" w:type="dxa"/>
            <w:gridSpan w:val="2"/>
            <w:tcBorders>
              <w:top w:val="single" w:sz="4" w:space="0" w:color="auto"/>
              <w:left w:val="single" w:sz="4" w:space="0" w:color="auto"/>
              <w:bottom w:val="single" w:sz="4" w:space="0" w:color="auto"/>
              <w:right w:val="single" w:sz="4" w:space="0" w:color="auto"/>
            </w:tcBorders>
            <w:vAlign w:val="center"/>
          </w:tcPr>
          <w:p w14:paraId="29224267" w14:textId="77777777" w:rsidR="00B604E2" w:rsidRPr="00AA2599" w:rsidRDefault="00B604E2" w:rsidP="00224077">
            <w:pPr>
              <w:spacing w:line="264" w:lineRule="auto"/>
              <w:ind w:hanging="8"/>
              <w:rPr>
                <w:rFonts w:ascii="Times New Roman" w:hAnsi="Times New Roman"/>
                <w:szCs w:val="20"/>
              </w:rPr>
            </w:pPr>
            <w:r w:rsidRPr="001A0BDE">
              <w:rPr>
                <w:rFonts w:ascii="Times New Roman" w:hAnsi="宋体" w:hint="eastAsia"/>
                <w:szCs w:val="20"/>
              </w:rPr>
              <w:t>讲授法、问答法、讨论法</w:t>
            </w:r>
          </w:p>
        </w:tc>
      </w:tr>
      <w:tr w:rsidR="00B604E2" w:rsidRPr="00AA2599" w14:paraId="7F706B55" w14:textId="77777777" w:rsidTr="00224077">
        <w:trPr>
          <w:trHeight w:val="57"/>
          <w:jc w:val="center"/>
        </w:trPr>
        <w:tc>
          <w:tcPr>
            <w:tcW w:w="1276" w:type="dxa"/>
            <w:tcBorders>
              <w:top w:val="single" w:sz="4" w:space="0" w:color="auto"/>
              <w:left w:val="single" w:sz="4" w:space="0" w:color="auto"/>
              <w:bottom w:val="single" w:sz="4" w:space="0" w:color="auto"/>
              <w:right w:val="single" w:sz="4" w:space="0" w:color="auto"/>
            </w:tcBorders>
            <w:vAlign w:val="center"/>
          </w:tcPr>
          <w:p w14:paraId="7AE75740" w14:textId="77777777" w:rsidR="00B604E2" w:rsidRPr="00AA2599" w:rsidRDefault="00B604E2" w:rsidP="00224077">
            <w:pPr>
              <w:spacing w:line="264" w:lineRule="auto"/>
              <w:ind w:hanging="8"/>
              <w:jc w:val="center"/>
              <w:rPr>
                <w:rFonts w:ascii="Times New Roman" w:hAnsi="Times New Roman"/>
                <w:b/>
                <w:szCs w:val="20"/>
              </w:rPr>
            </w:pPr>
            <w:r w:rsidRPr="00AA2599">
              <w:rPr>
                <w:rFonts w:ascii="Times New Roman" w:hAnsi="宋体"/>
                <w:b/>
                <w:szCs w:val="20"/>
              </w:rPr>
              <w:t>教学用具</w:t>
            </w:r>
          </w:p>
        </w:tc>
        <w:tc>
          <w:tcPr>
            <w:tcW w:w="7173" w:type="dxa"/>
            <w:gridSpan w:val="2"/>
            <w:tcBorders>
              <w:top w:val="single" w:sz="4" w:space="0" w:color="auto"/>
              <w:left w:val="single" w:sz="4" w:space="0" w:color="auto"/>
              <w:bottom w:val="single" w:sz="4" w:space="0" w:color="auto"/>
              <w:right w:val="single" w:sz="4" w:space="0" w:color="auto"/>
            </w:tcBorders>
            <w:vAlign w:val="center"/>
          </w:tcPr>
          <w:p w14:paraId="180B2AAA" w14:textId="77777777" w:rsidR="00B604E2" w:rsidRPr="00AA2599" w:rsidRDefault="00B604E2" w:rsidP="00B16242">
            <w:pPr>
              <w:spacing w:line="264" w:lineRule="auto"/>
              <w:ind w:hanging="8"/>
              <w:rPr>
                <w:rFonts w:ascii="Times New Roman" w:hAnsi="Times New Roman"/>
                <w:szCs w:val="20"/>
              </w:rPr>
            </w:pPr>
            <w:r w:rsidRPr="001A0BDE">
              <w:rPr>
                <w:rFonts w:ascii="Times New Roman" w:hAnsi="宋体" w:hint="eastAsia"/>
                <w:szCs w:val="20"/>
              </w:rPr>
              <w:t>电脑、投影仪、</w:t>
            </w:r>
            <w:r w:rsidRPr="00AA2599">
              <w:rPr>
                <w:rFonts w:ascii="Times New Roman" w:hAnsi="宋体"/>
                <w:szCs w:val="20"/>
              </w:rPr>
              <w:t>多媒体</w:t>
            </w:r>
            <w:r w:rsidRPr="001A0BDE">
              <w:rPr>
                <w:rFonts w:ascii="Times New Roman" w:hAnsi="宋体" w:hint="eastAsia"/>
                <w:szCs w:val="20"/>
              </w:rPr>
              <w:t>课件、教材</w:t>
            </w:r>
          </w:p>
        </w:tc>
      </w:tr>
      <w:tr w:rsidR="001067E3" w:rsidRPr="001A0BDE" w14:paraId="1F682BAF" w14:textId="77777777" w:rsidTr="00224077">
        <w:trPr>
          <w:trHeight w:val="57"/>
          <w:jc w:val="center"/>
        </w:trPr>
        <w:tc>
          <w:tcPr>
            <w:tcW w:w="1276" w:type="dxa"/>
            <w:tcBorders>
              <w:top w:val="single" w:sz="4" w:space="0" w:color="auto"/>
              <w:left w:val="single" w:sz="4" w:space="0" w:color="auto"/>
              <w:bottom w:val="single" w:sz="4" w:space="0" w:color="auto"/>
              <w:right w:val="single" w:sz="4" w:space="0" w:color="auto"/>
            </w:tcBorders>
            <w:vAlign w:val="center"/>
          </w:tcPr>
          <w:p w14:paraId="16D2A932" w14:textId="77777777" w:rsidR="001067E3" w:rsidRPr="00AA2599" w:rsidRDefault="001067E3" w:rsidP="00224077">
            <w:pPr>
              <w:spacing w:line="264" w:lineRule="auto"/>
              <w:ind w:hanging="8"/>
              <w:jc w:val="center"/>
              <w:rPr>
                <w:rFonts w:ascii="Times New Roman" w:hAnsi="宋体"/>
                <w:b/>
                <w:szCs w:val="20"/>
              </w:rPr>
            </w:pPr>
            <w:r w:rsidRPr="00AA2599">
              <w:rPr>
                <w:rFonts w:ascii="Times New Roman" w:hAnsi="宋体"/>
                <w:b/>
                <w:szCs w:val="20"/>
              </w:rPr>
              <w:t>教学</w:t>
            </w:r>
            <w:r>
              <w:rPr>
                <w:rFonts w:ascii="Times New Roman" w:hAnsi="宋体"/>
                <w:b/>
                <w:szCs w:val="20"/>
              </w:rPr>
              <w:t>设计</w:t>
            </w:r>
          </w:p>
        </w:tc>
        <w:tc>
          <w:tcPr>
            <w:tcW w:w="7173" w:type="dxa"/>
            <w:gridSpan w:val="2"/>
            <w:tcBorders>
              <w:top w:val="single" w:sz="4" w:space="0" w:color="auto"/>
              <w:left w:val="single" w:sz="4" w:space="0" w:color="auto"/>
              <w:bottom w:val="single" w:sz="4" w:space="0" w:color="auto"/>
              <w:right w:val="single" w:sz="4" w:space="0" w:color="auto"/>
            </w:tcBorders>
            <w:vAlign w:val="center"/>
          </w:tcPr>
          <w:p w14:paraId="2AB1ACD2" w14:textId="77777777" w:rsidR="003F6546" w:rsidRDefault="003F6546" w:rsidP="003F6546">
            <w:pPr>
              <w:spacing w:line="264" w:lineRule="auto"/>
              <w:ind w:hanging="8"/>
              <w:rPr>
                <w:rFonts w:ascii="Times New Roman" w:hAnsi="宋体"/>
                <w:szCs w:val="20"/>
              </w:rPr>
            </w:pPr>
            <w:r>
              <w:rPr>
                <w:rFonts w:ascii="Times New Roman" w:hAnsi="宋体" w:hint="eastAsia"/>
                <w:szCs w:val="20"/>
              </w:rPr>
              <w:t>第一节课：</w:t>
            </w:r>
            <w:r w:rsidR="00FD7111">
              <w:rPr>
                <w:rFonts w:ascii="Times New Roman" w:hAnsi="宋体" w:hint="eastAsia"/>
                <w:szCs w:val="20"/>
              </w:rPr>
              <w:t>朗读</w:t>
            </w:r>
            <w:r w:rsidR="007F1CD9">
              <w:rPr>
                <w:rFonts w:ascii="Times New Roman" w:hAnsi="宋体" w:hint="eastAsia"/>
                <w:szCs w:val="20"/>
              </w:rPr>
              <w:t>导入</w:t>
            </w:r>
            <w:r w:rsidR="001067E3" w:rsidRPr="005871B6">
              <w:rPr>
                <w:rFonts w:ascii="Times New Roman" w:hAnsi="宋体" w:hint="eastAsia"/>
                <w:szCs w:val="20"/>
              </w:rPr>
              <w:t>（</w:t>
            </w:r>
            <w:r w:rsidR="007F1CD9">
              <w:rPr>
                <w:rFonts w:ascii="Times New Roman" w:hAnsi="宋体"/>
                <w:szCs w:val="20"/>
              </w:rPr>
              <w:t>1</w:t>
            </w:r>
            <w:r w:rsidR="001067E3">
              <w:rPr>
                <w:rFonts w:ascii="Times New Roman" w:hAnsi="宋体"/>
                <w:szCs w:val="20"/>
              </w:rPr>
              <w:t>0</w:t>
            </w:r>
            <w:r w:rsidR="001067E3" w:rsidRPr="005871B6">
              <w:rPr>
                <w:rFonts w:ascii="Times New Roman" w:hAnsi="宋体" w:hint="eastAsia"/>
                <w:szCs w:val="20"/>
              </w:rPr>
              <w:t>min</w:t>
            </w:r>
            <w:r w:rsidR="001067E3" w:rsidRPr="005871B6">
              <w:rPr>
                <w:rFonts w:ascii="Times New Roman" w:hAnsi="宋体" w:hint="eastAsia"/>
                <w:szCs w:val="20"/>
              </w:rPr>
              <w:t>）</w:t>
            </w:r>
            <w:r w:rsidR="001067E3">
              <w:rPr>
                <w:rFonts w:ascii="Times New Roman" w:hAnsi="宋体" w:hint="eastAsia"/>
                <w:szCs w:val="20"/>
              </w:rPr>
              <w:t>--</w:t>
            </w:r>
            <w:r w:rsidR="001067E3" w:rsidRPr="005871B6">
              <w:rPr>
                <w:rFonts w:ascii="Times New Roman" w:hAnsi="宋体" w:hint="eastAsia"/>
                <w:szCs w:val="20"/>
              </w:rPr>
              <w:t>传授新知（</w:t>
            </w:r>
            <w:r w:rsidR="007F1CD9">
              <w:rPr>
                <w:rFonts w:ascii="Times New Roman" w:hAnsi="宋体"/>
                <w:szCs w:val="20"/>
              </w:rPr>
              <w:t>3</w:t>
            </w:r>
            <w:r w:rsidR="001067E3">
              <w:rPr>
                <w:rFonts w:ascii="Times New Roman" w:hAnsi="宋体"/>
                <w:szCs w:val="20"/>
              </w:rPr>
              <w:t>5</w:t>
            </w:r>
            <w:r w:rsidR="001067E3" w:rsidRPr="005871B6">
              <w:rPr>
                <w:rFonts w:ascii="Times New Roman" w:hAnsi="宋体" w:hint="eastAsia"/>
                <w:szCs w:val="20"/>
              </w:rPr>
              <w:t>min</w:t>
            </w:r>
            <w:r w:rsidR="001067E3" w:rsidRPr="005871B6">
              <w:rPr>
                <w:rFonts w:ascii="Times New Roman" w:hAnsi="宋体" w:hint="eastAsia"/>
                <w:szCs w:val="20"/>
              </w:rPr>
              <w:t>）</w:t>
            </w:r>
          </w:p>
          <w:p w14:paraId="7D3FBCF7" w14:textId="77777777" w:rsidR="003F6546" w:rsidRDefault="003F6546" w:rsidP="003F6546">
            <w:pPr>
              <w:spacing w:line="264" w:lineRule="auto"/>
              <w:ind w:hanging="8"/>
              <w:rPr>
                <w:rFonts w:ascii="Times New Roman" w:hAnsi="宋体"/>
                <w:szCs w:val="20"/>
              </w:rPr>
            </w:pPr>
            <w:r>
              <w:rPr>
                <w:rFonts w:ascii="Times New Roman" w:hAnsi="宋体" w:hint="eastAsia"/>
                <w:szCs w:val="20"/>
              </w:rPr>
              <w:t>第二节课：</w:t>
            </w:r>
            <w:r w:rsidR="001067E3" w:rsidRPr="005871B6">
              <w:rPr>
                <w:rFonts w:ascii="Times New Roman" w:hAnsi="宋体" w:hint="eastAsia"/>
                <w:szCs w:val="20"/>
              </w:rPr>
              <w:t>新知深入（</w:t>
            </w:r>
            <w:r w:rsidR="00D9404F">
              <w:rPr>
                <w:rFonts w:ascii="Times New Roman" w:hAnsi="宋体"/>
                <w:szCs w:val="20"/>
              </w:rPr>
              <w:t>1</w:t>
            </w:r>
            <w:r w:rsidR="001067E3" w:rsidRPr="005871B6">
              <w:rPr>
                <w:rFonts w:ascii="Times New Roman" w:hAnsi="宋体" w:hint="eastAsia"/>
                <w:szCs w:val="20"/>
              </w:rPr>
              <w:t>5min</w:t>
            </w:r>
            <w:r w:rsidR="001067E3" w:rsidRPr="005871B6">
              <w:rPr>
                <w:rFonts w:ascii="Times New Roman" w:hAnsi="宋体" w:hint="eastAsia"/>
                <w:szCs w:val="20"/>
              </w:rPr>
              <w:t>）</w:t>
            </w:r>
            <w:r w:rsidR="00D9404F">
              <w:rPr>
                <w:rFonts w:ascii="Times New Roman" w:hAnsi="宋体" w:hint="eastAsia"/>
                <w:szCs w:val="20"/>
              </w:rPr>
              <w:t>--</w:t>
            </w:r>
            <w:r w:rsidR="00D9404F">
              <w:rPr>
                <w:rFonts w:ascii="Times New Roman" w:hAnsi="宋体" w:hint="eastAsia"/>
                <w:szCs w:val="20"/>
              </w:rPr>
              <w:t>朗诵</w:t>
            </w:r>
            <w:r w:rsidR="00D9404F" w:rsidRPr="005871B6">
              <w:rPr>
                <w:rFonts w:ascii="Times New Roman" w:hAnsi="宋体" w:hint="eastAsia"/>
                <w:szCs w:val="20"/>
              </w:rPr>
              <w:t>练习（</w:t>
            </w:r>
            <w:r w:rsidR="00D9404F">
              <w:rPr>
                <w:rFonts w:ascii="Times New Roman" w:hAnsi="宋体"/>
                <w:szCs w:val="20"/>
              </w:rPr>
              <w:t>30</w:t>
            </w:r>
            <w:r w:rsidR="00D9404F" w:rsidRPr="005871B6">
              <w:rPr>
                <w:rFonts w:ascii="Times New Roman" w:hAnsi="宋体" w:hint="eastAsia"/>
                <w:szCs w:val="20"/>
              </w:rPr>
              <w:t>min</w:t>
            </w:r>
            <w:r w:rsidR="00D9404F" w:rsidRPr="005871B6">
              <w:rPr>
                <w:rFonts w:ascii="Times New Roman" w:hAnsi="宋体" w:hint="eastAsia"/>
                <w:szCs w:val="20"/>
              </w:rPr>
              <w:t>）</w:t>
            </w:r>
          </w:p>
          <w:p w14:paraId="11415747" w14:textId="77777777" w:rsidR="003F6546" w:rsidRDefault="003F6546" w:rsidP="003F6546">
            <w:pPr>
              <w:spacing w:line="264" w:lineRule="auto"/>
              <w:ind w:hanging="8"/>
              <w:rPr>
                <w:rFonts w:ascii="Times New Roman" w:hAnsi="宋体"/>
                <w:szCs w:val="20"/>
              </w:rPr>
            </w:pPr>
            <w:r>
              <w:rPr>
                <w:rFonts w:ascii="Times New Roman" w:hAnsi="宋体"/>
                <w:szCs w:val="20"/>
              </w:rPr>
              <w:t>第</w:t>
            </w:r>
            <w:r>
              <w:rPr>
                <w:rFonts w:ascii="Times New Roman" w:hAnsi="宋体" w:hint="eastAsia"/>
                <w:szCs w:val="20"/>
              </w:rPr>
              <w:t>三</w:t>
            </w:r>
            <w:r>
              <w:rPr>
                <w:rFonts w:ascii="Times New Roman" w:hAnsi="宋体"/>
                <w:szCs w:val="20"/>
              </w:rPr>
              <w:t>节课</w:t>
            </w:r>
            <w:r>
              <w:rPr>
                <w:rFonts w:ascii="Times New Roman" w:hAnsi="宋体" w:hint="eastAsia"/>
                <w:szCs w:val="20"/>
              </w:rPr>
              <w:t>：</w:t>
            </w:r>
            <w:r w:rsidR="00D9404F" w:rsidRPr="00D9404F">
              <w:rPr>
                <w:rFonts w:ascii="Times New Roman" w:hAnsi="宋体" w:hint="eastAsia"/>
                <w:szCs w:val="20"/>
              </w:rPr>
              <w:t>反复打磨（</w:t>
            </w:r>
            <w:r w:rsidR="00D9404F" w:rsidRPr="00D9404F">
              <w:rPr>
                <w:rFonts w:ascii="Times New Roman" w:hAnsi="宋体" w:hint="eastAsia"/>
                <w:szCs w:val="20"/>
              </w:rPr>
              <w:t>4</w:t>
            </w:r>
            <w:r w:rsidR="00D9404F">
              <w:rPr>
                <w:rFonts w:ascii="Times New Roman" w:hAnsi="宋体"/>
                <w:szCs w:val="20"/>
              </w:rPr>
              <w:t>5</w:t>
            </w:r>
            <w:r w:rsidR="00D9404F" w:rsidRPr="00D9404F">
              <w:rPr>
                <w:rFonts w:ascii="Times New Roman" w:hAnsi="宋体" w:hint="eastAsia"/>
                <w:szCs w:val="20"/>
              </w:rPr>
              <w:t>min</w:t>
            </w:r>
            <w:r w:rsidR="00D9404F" w:rsidRPr="00D9404F">
              <w:rPr>
                <w:rFonts w:ascii="Times New Roman" w:hAnsi="宋体" w:hint="eastAsia"/>
                <w:szCs w:val="20"/>
              </w:rPr>
              <w:t>）</w:t>
            </w:r>
          </w:p>
          <w:p w14:paraId="12BE08E6" w14:textId="77777777" w:rsidR="001067E3" w:rsidRPr="001A0BDE" w:rsidRDefault="003F6546" w:rsidP="00D9404F">
            <w:pPr>
              <w:spacing w:line="264" w:lineRule="auto"/>
              <w:ind w:hanging="8"/>
              <w:rPr>
                <w:rFonts w:ascii="Times New Roman" w:hAnsi="宋体"/>
                <w:szCs w:val="20"/>
              </w:rPr>
            </w:pPr>
            <w:r>
              <w:rPr>
                <w:rFonts w:ascii="Times New Roman" w:hAnsi="宋体"/>
                <w:szCs w:val="20"/>
              </w:rPr>
              <w:t>第</w:t>
            </w:r>
            <w:r>
              <w:rPr>
                <w:rFonts w:ascii="Times New Roman" w:hAnsi="宋体" w:hint="eastAsia"/>
                <w:szCs w:val="20"/>
              </w:rPr>
              <w:t>四</w:t>
            </w:r>
            <w:r>
              <w:rPr>
                <w:rFonts w:ascii="Times New Roman" w:hAnsi="宋体"/>
                <w:szCs w:val="20"/>
              </w:rPr>
              <w:t>节课</w:t>
            </w:r>
            <w:r>
              <w:rPr>
                <w:rFonts w:ascii="Times New Roman" w:hAnsi="宋体" w:hint="eastAsia"/>
                <w:szCs w:val="20"/>
              </w:rPr>
              <w:t>：</w:t>
            </w:r>
            <w:r w:rsidR="00D9404F">
              <w:rPr>
                <w:rFonts w:ascii="Times New Roman" w:hAnsi="宋体" w:hint="eastAsia"/>
                <w:szCs w:val="20"/>
              </w:rPr>
              <w:t>朗诵表演</w:t>
            </w:r>
            <w:r w:rsidR="001067E3" w:rsidRPr="005871B6">
              <w:rPr>
                <w:rFonts w:ascii="Times New Roman" w:hAnsi="宋体" w:hint="eastAsia"/>
                <w:szCs w:val="20"/>
              </w:rPr>
              <w:t>（</w:t>
            </w:r>
            <w:r w:rsidR="00D9404F">
              <w:rPr>
                <w:rFonts w:ascii="Times New Roman" w:hAnsi="宋体"/>
                <w:szCs w:val="20"/>
              </w:rPr>
              <w:t>35</w:t>
            </w:r>
            <w:r w:rsidR="001067E3" w:rsidRPr="005871B6">
              <w:rPr>
                <w:rFonts w:ascii="Times New Roman" w:hAnsi="宋体" w:hint="eastAsia"/>
                <w:szCs w:val="20"/>
              </w:rPr>
              <w:t>min</w:t>
            </w:r>
            <w:r w:rsidR="001067E3" w:rsidRPr="005871B6">
              <w:rPr>
                <w:rFonts w:ascii="Times New Roman" w:hAnsi="宋体" w:hint="eastAsia"/>
                <w:szCs w:val="20"/>
              </w:rPr>
              <w:t>）</w:t>
            </w:r>
            <w:r w:rsidR="001067E3">
              <w:rPr>
                <w:rFonts w:ascii="Times New Roman" w:hAnsi="宋体" w:hint="eastAsia"/>
                <w:szCs w:val="20"/>
              </w:rPr>
              <w:t>--</w:t>
            </w:r>
            <w:r w:rsidR="00D9404F">
              <w:rPr>
                <w:rFonts w:ascii="Times New Roman" w:hAnsi="宋体" w:hint="eastAsia"/>
                <w:szCs w:val="20"/>
              </w:rPr>
              <w:t>评价选优</w:t>
            </w:r>
            <w:r w:rsidR="00D9404F" w:rsidRPr="005871B6">
              <w:rPr>
                <w:rFonts w:ascii="Times New Roman" w:hAnsi="宋体" w:hint="eastAsia"/>
                <w:szCs w:val="20"/>
              </w:rPr>
              <w:t>（</w:t>
            </w:r>
            <w:r w:rsidR="00D9404F">
              <w:rPr>
                <w:rFonts w:ascii="Times New Roman" w:hAnsi="宋体"/>
                <w:szCs w:val="20"/>
              </w:rPr>
              <w:t>6</w:t>
            </w:r>
            <w:r w:rsidR="00D9404F" w:rsidRPr="005871B6">
              <w:rPr>
                <w:rFonts w:ascii="Times New Roman" w:hAnsi="宋体" w:hint="eastAsia"/>
                <w:szCs w:val="20"/>
              </w:rPr>
              <w:t>min</w:t>
            </w:r>
            <w:r w:rsidR="00D9404F" w:rsidRPr="005871B6">
              <w:rPr>
                <w:rFonts w:ascii="Times New Roman" w:hAnsi="宋体" w:hint="eastAsia"/>
                <w:szCs w:val="20"/>
              </w:rPr>
              <w:t>）</w:t>
            </w:r>
            <w:r w:rsidR="00D9404F">
              <w:rPr>
                <w:rFonts w:ascii="Times New Roman" w:hAnsi="宋体" w:hint="eastAsia"/>
                <w:szCs w:val="20"/>
              </w:rPr>
              <w:t>--</w:t>
            </w:r>
            <w:r w:rsidR="001067E3" w:rsidRPr="005871B6">
              <w:rPr>
                <w:rFonts w:ascii="Times New Roman" w:hAnsi="宋体" w:hint="eastAsia"/>
                <w:szCs w:val="20"/>
              </w:rPr>
              <w:t>课堂小结（</w:t>
            </w:r>
            <w:r w:rsidR="00D9404F">
              <w:rPr>
                <w:rFonts w:ascii="Times New Roman" w:hAnsi="宋体"/>
                <w:szCs w:val="20"/>
              </w:rPr>
              <w:t>2</w:t>
            </w:r>
            <w:r w:rsidR="001067E3" w:rsidRPr="005871B6">
              <w:rPr>
                <w:rFonts w:ascii="Times New Roman" w:hAnsi="宋体" w:hint="eastAsia"/>
                <w:szCs w:val="20"/>
              </w:rPr>
              <w:t>min</w:t>
            </w:r>
            <w:r w:rsidR="001067E3" w:rsidRPr="005871B6">
              <w:rPr>
                <w:rFonts w:ascii="Times New Roman" w:hAnsi="宋体" w:hint="eastAsia"/>
                <w:szCs w:val="20"/>
              </w:rPr>
              <w:t>）</w:t>
            </w:r>
            <w:r w:rsidR="001067E3">
              <w:rPr>
                <w:rFonts w:ascii="Times New Roman" w:hAnsi="宋体" w:hint="eastAsia"/>
                <w:szCs w:val="20"/>
              </w:rPr>
              <w:t>--</w:t>
            </w:r>
            <w:r w:rsidR="00DA6FBC">
              <w:rPr>
                <w:rFonts w:ascii="Times New Roman" w:hAnsi="宋体" w:hint="eastAsia"/>
                <w:szCs w:val="20"/>
              </w:rPr>
              <w:t>作业布置</w:t>
            </w:r>
            <w:r w:rsidR="001067E3" w:rsidRPr="005871B6">
              <w:rPr>
                <w:rFonts w:ascii="Times New Roman" w:hAnsi="宋体" w:hint="eastAsia"/>
                <w:szCs w:val="20"/>
              </w:rPr>
              <w:t>（</w:t>
            </w:r>
            <w:r w:rsidR="001067E3" w:rsidRPr="005871B6">
              <w:rPr>
                <w:rFonts w:ascii="Times New Roman" w:hAnsi="宋体" w:hint="eastAsia"/>
                <w:szCs w:val="20"/>
              </w:rPr>
              <w:t>2min</w:t>
            </w:r>
            <w:r w:rsidR="001067E3" w:rsidRPr="005871B6">
              <w:rPr>
                <w:rFonts w:ascii="Times New Roman" w:hAnsi="宋体" w:hint="eastAsia"/>
                <w:szCs w:val="20"/>
              </w:rPr>
              <w:t>）</w:t>
            </w:r>
          </w:p>
        </w:tc>
      </w:tr>
      <w:tr w:rsidR="00B604E2" w:rsidRPr="00AA2599" w14:paraId="4DAE985F" w14:textId="77777777" w:rsidTr="00B7231E">
        <w:trPr>
          <w:trHeight w:val="149"/>
          <w:jc w:val="center"/>
        </w:trPr>
        <w:tc>
          <w:tcPr>
            <w:tcW w:w="1276" w:type="dxa"/>
            <w:tcBorders>
              <w:top w:val="single" w:sz="4" w:space="0" w:color="auto"/>
              <w:left w:val="single" w:sz="4" w:space="0" w:color="auto"/>
              <w:bottom w:val="single" w:sz="4" w:space="0" w:color="auto"/>
              <w:right w:val="single" w:sz="4" w:space="0" w:color="auto"/>
            </w:tcBorders>
            <w:vAlign w:val="center"/>
          </w:tcPr>
          <w:p w14:paraId="7A60A107" w14:textId="77777777" w:rsidR="00B604E2" w:rsidRPr="001A0BDE" w:rsidRDefault="00B604E2" w:rsidP="00224077">
            <w:pPr>
              <w:spacing w:line="264" w:lineRule="auto"/>
              <w:ind w:hanging="8"/>
              <w:jc w:val="center"/>
              <w:rPr>
                <w:rFonts w:ascii="Times New Roman" w:hAnsi="Times New Roman"/>
                <w:b/>
                <w:szCs w:val="24"/>
              </w:rPr>
            </w:pPr>
            <w:r w:rsidRPr="00FF7076">
              <w:rPr>
                <w:rFonts w:ascii="Times New Roman" w:hAnsi="Times New Roman" w:hint="eastAsia"/>
                <w:b/>
                <w:szCs w:val="24"/>
              </w:rPr>
              <w:t>教学过程</w:t>
            </w:r>
          </w:p>
        </w:tc>
        <w:tc>
          <w:tcPr>
            <w:tcW w:w="5807" w:type="dxa"/>
            <w:tcBorders>
              <w:top w:val="single" w:sz="4" w:space="0" w:color="auto"/>
              <w:left w:val="single" w:sz="4" w:space="0" w:color="auto"/>
              <w:bottom w:val="single" w:sz="4" w:space="0" w:color="auto"/>
              <w:right w:val="single" w:sz="4" w:space="0" w:color="auto"/>
            </w:tcBorders>
            <w:vAlign w:val="center"/>
          </w:tcPr>
          <w:p w14:paraId="680E7C2E" w14:textId="77777777" w:rsidR="00B604E2" w:rsidRPr="00AA2599" w:rsidRDefault="00B604E2" w:rsidP="00224077">
            <w:pPr>
              <w:spacing w:line="264" w:lineRule="auto"/>
              <w:jc w:val="center"/>
              <w:rPr>
                <w:rFonts w:ascii="Times New Roman" w:hAnsi="Times New Roman"/>
                <w:szCs w:val="20"/>
              </w:rPr>
            </w:pPr>
            <w:r w:rsidRPr="00FF7076">
              <w:rPr>
                <w:rFonts w:ascii="Times New Roman" w:hAnsi="Times New Roman" w:hint="eastAsia"/>
                <w:szCs w:val="24"/>
              </w:rPr>
              <w:t>主</w:t>
            </w:r>
            <w:r w:rsidRPr="00FF7076">
              <w:rPr>
                <w:rFonts w:ascii="Times New Roman" w:hAnsi="Times New Roman" w:hint="eastAsia"/>
                <w:szCs w:val="24"/>
              </w:rPr>
              <w:t xml:space="preserve"> </w:t>
            </w:r>
            <w:r w:rsidRPr="00FF7076">
              <w:rPr>
                <w:rFonts w:ascii="Times New Roman" w:hAnsi="Times New Roman" w:hint="eastAsia"/>
                <w:szCs w:val="24"/>
              </w:rPr>
              <w:t>要</w:t>
            </w:r>
            <w:r w:rsidRPr="00FF7076">
              <w:rPr>
                <w:rFonts w:ascii="Times New Roman" w:hAnsi="Times New Roman" w:hint="eastAsia"/>
                <w:szCs w:val="24"/>
              </w:rPr>
              <w:t xml:space="preserve"> </w:t>
            </w:r>
            <w:r w:rsidRPr="00FF7076">
              <w:rPr>
                <w:rFonts w:ascii="Times New Roman" w:hAnsi="Times New Roman" w:hint="eastAsia"/>
                <w:szCs w:val="24"/>
              </w:rPr>
              <w:t>教</w:t>
            </w:r>
            <w:r w:rsidRPr="00FF7076">
              <w:rPr>
                <w:rFonts w:ascii="Times New Roman" w:hAnsi="Times New Roman" w:hint="eastAsia"/>
                <w:szCs w:val="24"/>
              </w:rPr>
              <w:t xml:space="preserve"> </w:t>
            </w:r>
            <w:r w:rsidRPr="00FF7076">
              <w:rPr>
                <w:rFonts w:ascii="Times New Roman" w:hAnsi="Times New Roman" w:hint="eastAsia"/>
                <w:szCs w:val="24"/>
              </w:rPr>
              <w:t>学</w:t>
            </w:r>
            <w:r w:rsidRPr="00FF7076">
              <w:rPr>
                <w:rFonts w:ascii="Times New Roman" w:hAnsi="Times New Roman" w:hint="eastAsia"/>
                <w:szCs w:val="24"/>
              </w:rPr>
              <w:t xml:space="preserve"> </w:t>
            </w:r>
            <w:r w:rsidRPr="00FF7076">
              <w:rPr>
                <w:rFonts w:ascii="Times New Roman" w:hAnsi="Times New Roman" w:hint="eastAsia"/>
                <w:szCs w:val="24"/>
              </w:rPr>
              <w:t>内</w:t>
            </w:r>
            <w:r w:rsidRPr="00FF7076">
              <w:rPr>
                <w:rFonts w:ascii="Times New Roman" w:hAnsi="Times New Roman" w:hint="eastAsia"/>
                <w:szCs w:val="24"/>
              </w:rPr>
              <w:t xml:space="preserve"> </w:t>
            </w:r>
            <w:r w:rsidRPr="00FF7076">
              <w:rPr>
                <w:rFonts w:ascii="Times New Roman" w:hAnsi="Times New Roman" w:hint="eastAsia"/>
                <w:szCs w:val="24"/>
              </w:rPr>
              <w:t>容</w:t>
            </w:r>
            <w:r w:rsidRPr="00FF7076">
              <w:rPr>
                <w:rFonts w:ascii="Times New Roman" w:hAnsi="Times New Roman" w:hint="eastAsia"/>
                <w:szCs w:val="24"/>
              </w:rPr>
              <w:t xml:space="preserve"> </w:t>
            </w:r>
            <w:r w:rsidRPr="00FF7076">
              <w:rPr>
                <w:rFonts w:ascii="Times New Roman" w:hAnsi="Times New Roman" w:hint="eastAsia"/>
                <w:szCs w:val="24"/>
              </w:rPr>
              <w:t>及</w:t>
            </w:r>
            <w:r w:rsidRPr="00FF7076">
              <w:rPr>
                <w:rFonts w:ascii="Times New Roman" w:hAnsi="Times New Roman" w:hint="eastAsia"/>
                <w:szCs w:val="24"/>
              </w:rPr>
              <w:t xml:space="preserve"> </w:t>
            </w:r>
            <w:r w:rsidRPr="00FF7076">
              <w:rPr>
                <w:rFonts w:ascii="Times New Roman" w:hAnsi="Times New Roman" w:hint="eastAsia"/>
                <w:szCs w:val="24"/>
              </w:rPr>
              <w:t>步</w:t>
            </w:r>
            <w:r w:rsidRPr="00FF7076">
              <w:rPr>
                <w:rFonts w:ascii="Times New Roman" w:hAnsi="Times New Roman" w:hint="eastAsia"/>
                <w:szCs w:val="24"/>
              </w:rPr>
              <w:t xml:space="preserve"> </w:t>
            </w:r>
            <w:r w:rsidRPr="00FF7076">
              <w:rPr>
                <w:rFonts w:ascii="Times New Roman" w:hAnsi="Times New Roman" w:hint="eastAsia"/>
                <w:szCs w:val="24"/>
              </w:rPr>
              <w:t>骤</w:t>
            </w:r>
          </w:p>
        </w:tc>
        <w:tc>
          <w:tcPr>
            <w:tcW w:w="1366" w:type="dxa"/>
            <w:tcBorders>
              <w:top w:val="single" w:sz="4" w:space="0" w:color="auto"/>
              <w:left w:val="single" w:sz="4" w:space="0" w:color="auto"/>
              <w:bottom w:val="single" w:sz="4" w:space="0" w:color="auto"/>
              <w:right w:val="single" w:sz="4" w:space="0" w:color="auto"/>
            </w:tcBorders>
            <w:vAlign w:val="center"/>
          </w:tcPr>
          <w:p w14:paraId="0EBEED9F" w14:textId="77777777" w:rsidR="00B604E2" w:rsidRPr="00AA2599" w:rsidRDefault="00B604E2" w:rsidP="00224077">
            <w:pPr>
              <w:spacing w:line="264" w:lineRule="auto"/>
              <w:jc w:val="center"/>
              <w:rPr>
                <w:rFonts w:ascii="Times New Roman" w:hAnsi="Times New Roman"/>
                <w:szCs w:val="20"/>
              </w:rPr>
            </w:pPr>
            <w:r>
              <w:rPr>
                <w:rFonts w:ascii="Times New Roman" w:hAnsi="Times New Roman"/>
                <w:szCs w:val="20"/>
              </w:rPr>
              <w:t>设计意图</w:t>
            </w:r>
          </w:p>
        </w:tc>
      </w:tr>
      <w:tr w:rsidR="00B7231E" w:rsidRPr="00AA2599" w14:paraId="0CEA6156" w14:textId="77777777" w:rsidTr="00852D68">
        <w:trPr>
          <w:trHeight w:val="1550"/>
          <w:jc w:val="center"/>
        </w:trPr>
        <w:tc>
          <w:tcPr>
            <w:tcW w:w="1276" w:type="dxa"/>
            <w:tcBorders>
              <w:top w:val="single" w:sz="4" w:space="0" w:color="auto"/>
              <w:left w:val="single" w:sz="4" w:space="0" w:color="auto"/>
              <w:bottom w:val="single" w:sz="4" w:space="0" w:color="auto"/>
              <w:right w:val="single" w:sz="4" w:space="0" w:color="auto"/>
            </w:tcBorders>
            <w:vAlign w:val="center"/>
          </w:tcPr>
          <w:p w14:paraId="3E184369" w14:textId="77777777" w:rsidR="00B7231E" w:rsidRPr="00FF7076" w:rsidRDefault="00852D68" w:rsidP="00B7231E">
            <w:pPr>
              <w:rPr>
                <w:rFonts w:ascii="微软雅黑" w:eastAsia="微软雅黑" w:hAnsi="微软雅黑"/>
                <w:b/>
                <w:sz w:val="24"/>
                <w:szCs w:val="24"/>
              </w:rPr>
            </w:pPr>
            <w:r>
              <w:rPr>
                <w:rFonts w:ascii="微软雅黑" w:eastAsia="微软雅黑" w:hAnsi="微软雅黑" w:hint="eastAsia"/>
                <w:b/>
                <w:sz w:val="24"/>
                <w:szCs w:val="24"/>
              </w:rPr>
              <w:t>朗读</w:t>
            </w:r>
            <w:r w:rsidR="007F1CD9">
              <w:rPr>
                <w:rFonts w:ascii="微软雅黑" w:eastAsia="微软雅黑" w:hAnsi="微软雅黑" w:hint="eastAsia"/>
                <w:b/>
                <w:sz w:val="24"/>
                <w:szCs w:val="24"/>
              </w:rPr>
              <w:t>导入</w:t>
            </w:r>
          </w:p>
          <w:p w14:paraId="43DEF740" w14:textId="77777777" w:rsidR="00B7231E" w:rsidRPr="00FF7076" w:rsidRDefault="00B7231E" w:rsidP="00D15875">
            <w:pPr>
              <w:spacing w:line="264" w:lineRule="auto"/>
              <w:ind w:hanging="8"/>
              <w:jc w:val="center"/>
              <w:rPr>
                <w:rFonts w:ascii="Times New Roman" w:hAnsi="Times New Roman"/>
                <w:b/>
                <w:szCs w:val="24"/>
              </w:rPr>
            </w:pPr>
            <w:r w:rsidRPr="00675F8E">
              <w:rPr>
                <w:rFonts w:ascii="Times New Roman" w:hAnsi="Times New Roman"/>
                <w:szCs w:val="24"/>
              </w:rPr>
              <w:t>（</w:t>
            </w:r>
            <w:r w:rsidR="007F1CD9">
              <w:rPr>
                <w:rFonts w:ascii="Times New Roman" w:hAnsi="Times New Roman"/>
                <w:szCs w:val="24"/>
              </w:rPr>
              <w:t>1</w:t>
            </w:r>
            <w:r w:rsidR="00D15875">
              <w:rPr>
                <w:rFonts w:ascii="Times New Roman" w:hAnsi="Times New Roman"/>
                <w:szCs w:val="24"/>
              </w:rPr>
              <w:t>0</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14:paraId="5BC01F80" w14:textId="77777777" w:rsidR="00852D68" w:rsidRPr="00B61061" w:rsidRDefault="00D3245F" w:rsidP="00852D68">
            <w:pPr>
              <w:spacing w:line="380" w:lineRule="exact"/>
              <w:rPr>
                <w:rFonts w:ascii="Times New Roman" w:hAnsi="Times New Roman"/>
                <w:b/>
                <w:szCs w:val="24"/>
              </w:rPr>
            </w:pPr>
            <w:r w:rsidRPr="00B61061">
              <w:rPr>
                <w:rFonts w:ascii="Times New Roman" w:hAnsi="Times New Roman" w:hint="eastAsia"/>
                <w:b/>
                <w:szCs w:val="24"/>
              </w:rPr>
              <w:t>【教师】</w:t>
            </w:r>
            <w:r w:rsidRPr="00A0502D">
              <w:rPr>
                <w:rFonts w:ascii="Times New Roman" w:hAnsi="Times New Roman" w:hint="eastAsia"/>
                <w:b/>
                <w:color w:val="CC0066"/>
                <w:szCs w:val="24"/>
              </w:rPr>
              <w:t>提供文字</w:t>
            </w:r>
            <w:r w:rsidR="00B61061" w:rsidRPr="00A0502D">
              <w:rPr>
                <w:rFonts w:ascii="Times New Roman" w:hAnsi="Times New Roman" w:hint="eastAsia"/>
                <w:b/>
                <w:color w:val="CC0066"/>
                <w:szCs w:val="24"/>
              </w:rPr>
              <w:t>随机叫一名</w:t>
            </w:r>
            <w:r w:rsidRPr="00A0502D">
              <w:rPr>
                <w:rFonts w:ascii="Times New Roman" w:hAnsi="Times New Roman" w:hint="eastAsia"/>
                <w:b/>
                <w:color w:val="CC0066"/>
                <w:szCs w:val="24"/>
              </w:rPr>
              <w:t>学生朗读</w:t>
            </w:r>
            <w:r w:rsidR="00251725">
              <w:rPr>
                <w:rFonts w:ascii="Times New Roman" w:hAnsi="Times New Roman" w:hint="eastAsia"/>
                <w:b/>
                <w:color w:val="CC0066"/>
                <w:szCs w:val="24"/>
              </w:rPr>
              <w:t>。</w:t>
            </w:r>
          </w:p>
          <w:p w14:paraId="748555C0" w14:textId="77777777" w:rsidR="00A0502D" w:rsidRPr="00C43F17" w:rsidRDefault="00A0502D" w:rsidP="00B61061">
            <w:pPr>
              <w:spacing w:line="380" w:lineRule="exact"/>
              <w:ind w:firstLineChars="200" w:firstLine="428"/>
              <w:rPr>
                <w:rFonts w:ascii="Times New Roman" w:hAnsi="Times New Roman"/>
                <w:b/>
                <w:szCs w:val="24"/>
              </w:rPr>
            </w:pPr>
            <w:r w:rsidRPr="00C43F17">
              <w:rPr>
                <w:rFonts w:ascii="Times New Roman" w:hAnsi="Times New Roman" w:hint="eastAsia"/>
                <w:b/>
                <w:szCs w:val="24"/>
              </w:rPr>
              <w:t>开始上课之前，我们先请一位同学朗读以下的文字，感受一下朗读的魅力：</w:t>
            </w:r>
          </w:p>
          <w:p w14:paraId="3A37A84D" w14:textId="77777777" w:rsidR="00B61061" w:rsidRPr="00B61061" w:rsidRDefault="00B61061" w:rsidP="00B61061">
            <w:pPr>
              <w:spacing w:line="380" w:lineRule="exact"/>
              <w:ind w:firstLineChars="200" w:firstLine="420"/>
              <w:rPr>
                <w:rFonts w:ascii="Times New Roman" w:hAnsi="Times New Roman"/>
                <w:szCs w:val="24"/>
              </w:rPr>
            </w:pPr>
            <w:r w:rsidRPr="00B61061">
              <w:rPr>
                <w:rFonts w:ascii="Times New Roman" w:hAnsi="Times New Roman" w:hint="eastAsia"/>
                <w:szCs w:val="24"/>
              </w:rPr>
              <w:t>那是力争上游的一种树，笔直的干笔直的枝。它的干呢，通常是丈把高，像是加以人工似的一丈以内，绝无旁枝；它所有的丫枝呢，一律向上，而且紧紧靠拢，也像是加以人工似的，成为一束，绝无横斜逸出；它的宽大的叶子也是片片向上，几乎没有斜生的，更不用说倒垂了；它的皮，光滑而有银色的晕圈，微微泛出淡青色。这是虽在北方的风雪的压迫下却保持着倔强挺立的一种树！哪怕只有碗来粗细罢，它却努力向上发展，高到丈许，两丈，参天耸立，不折不挠，对抗着西北风。</w:t>
            </w:r>
          </w:p>
          <w:p w14:paraId="04406E10" w14:textId="77777777" w:rsidR="00B61061" w:rsidRPr="00B61061" w:rsidRDefault="00B61061" w:rsidP="00B61061">
            <w:pPr>
              <w:spacing w:line="380" w:lineRule="exact"/>
              <w:ind w:firstLineChars="200" w:firstLine="420"/>
              <w:rPr>
                <w:rFonts w:ascii="Times New Roman" w:hAnsi="Times New Roman"/>
                <w:szCs w:val="24"/>
              </w:rPr>
            </w:pPr>
            <w:r w:rsidRPr="00B61061">
              <w:rPr>
                <w:rFonts w:ascii="Times New Roman" w:hAnsi="Times New Roman" w:hint="eastAsia"/>
                <w:szCs w:val="24"/>
              </w:rPr>
              <w:t>这就是白杨树，西北极普通的一种树，然而决不是平凡的树！</w:t>
            </w:r>
          </w:p>
          <w:p w14:paraId="36CB185B" w14:textId="77777777" w:rsidR="00B61061" w:rsidRPr="00B61061" w:rsidRDefault="00B61061" w:rsidP="00B61061">
            <w:pPr>
              <w:spacing w:line="380" w:lineRule="exact"/>
              <w:rPr>
                <w:rFonts w:ascii="Times New Roman" w:hAnsi="Times New Roman"/>
                <w:b/>
                <w:szCs w:val="24"/>
              </w:rPr>
            </w:pPr>
            <w:r w:rsidRPr="00B61061">
              <w:rPr>
                <w:rFonts w:ascii="Times New Roman" w:hAnsi="Times New Roman" w:hint="eastAsia"/>
                <w:b/>
                <w:szCs w:val="24"/>
              </w:rPr>
              <w:t>【学生】</w:t>
            </w:r>
            <w:r w:rsidRPr="002046AE">
              <w:rPr>
                <w:rFonts w:ascii="Times New Roman" w:hAnsi="Times New Roman" w:hint="eastAsia"/>
                <w:b/>
                <w:color w:val="CC0066"/>
                <w:szCs w:val="24"/>
              </w:rPr>
              <w:t>朗读</w:t>
            </w:r>
            <w:r w:rsidR="002046AE">
              <w:rPr>
                <w:rFonts w:ascii="Times New Roman" w:hAnsi="Times New Roman" w:hint="eastAsia"/>
                <w:b/>
                <w:color w:val="CC0066"/>
                <w:szCs w:val="24"/>
              </w:rPr>
              <w:t>、聆听</w:t>
            </w:r>
            <w:r w:rsidR="00251725">
              <w:rPr>
                <w:rFonts w:ascii="Times New Roman" w:hAnsi="Times New Roman" w:hint="eastAsia"/>
                <w:b/>
                <w:color w:val="CC0066"/>
                <w:szCs w:val="24"/>
              </w:rPr>
              <w:t>。</w:t>
            </w:r>
          </w:p>
          <w:p w14:paraId="28722BE8" w14:textId="77777777" w:rsidR="00B61061" w:rsidRPr="00B61061" w:rsidRDefault="00B61061" w:rsidP="00B61061">
            <w:pPr>
              <w:spacing w:line="380" w:lineRule="exact"/>
              <w:rPr>
                <w:rFonts w:ascii="Times New Roman" w:hAnsi="Times New Roman"/>
                <w:b/>
                <w:szCs w:val="24"/>
              </w:rPr>
            </w:pPr>
            <w:r w:rsidRPr="00B61061">
              <w:rPr>
                <w:rFonts w:ascii="Times New Roman" w:hAnsi="Times New Roman" w:hint="eastAsia"/>
                <w:b/>
                <w:szCs w:val="24"/>
              </w:rPr>
              <w:t>【教师】</w:t>
            </w:r>
            <w:r w:rsidRPr="002046AE">
              <w:rPr>
                <w:rFonts w:ascii="Times New Roman" w:hAnsi="Times New Roman" w:hint="eastAsia"/>
                <w:b/>
                <w:color w:val="CC0066"/>
                <w:szCs w:val="24"/>
              </w:rPr>
              <w:t>提供文字</w:t>
            </w:r>
            <w:r w:rsidR="002046AE">
              <w:rPr>
                <w:rFonts w:ascii="Times New Roman" w:hAnsi="Times New Roman" w:hint="eastAsia"/>
                <w:b/>
                <w:color w:val="CC0066"/>
                <w:szCs w:val="24"/>
              </w:rPr>
              <w:t>，</w:t>
            </w:r>
            <w:r w:rsidRPr="002046AE">
              <w:rPr>
                <w:rFonts w:ascii="Times New Roman" w:hAnsi="Times New Roman" w:hint="eastAsia"/>
                <w:b/>
                <w:color w:val="CC0066"/>
                <w:szCs w:val="24"/>
              </w:rPr>
              <w:t>叫</w:t>
            </w:r>
            <w:r w:rsidR="002046AE">
              <w:rPr>
                <w:rFonts w:ascii="Times New Roman" w:hAnsi="Times New Roman" w:hint="eastAsia"/>
                <w:b/>
                <w:color w:val="CC0066"/>
                <w:szCs w:val="24"/>
              </w:rPr>
              <w:t>另</w:t>
            </w:r>
            <w:r w:rsidRPr="002046AE">
              <w:rPr>
                <w:rFonts w:ascii="Times New Roman" w:hAnsi="Times New Roman" w:hint="eastAsia"/>
                <w:b/>
                <w:color w:val="CC0066"/>
                <w:szCs w:val="24"/>
              </w:rPr>
              <w:t>一名学生朗读</w:t>
            </w:r>
            <w:r w:rsidR="00251725">
              <w:rPr>
                <w:rFonts w:ascii="Times New Roman" w:hAnsi="Times New Roman" w:hint="eastAsia"/>
                <w:b/>
                <w:color w:val="CC0066"/>
                <w:szCs w:val="24"/>
              </w:rPr>
              <w:t>。</w:t>
            </w:r>
          </w:p>
          <w:p w14:paraId="3F0B3CBF" w14:textId="77777777" w:rsidR="002046AE" w:rsidRPr="00C43F17" w:rsidRDefault="00A0502D" w:rsidP="00C43F17">
            <w:pPr>
              <w:spacing w:line="380" w:lineRule="exact"/>
              <w:ind w:firstLineChars="200" w:firstLine="428"/>
              <w:rPr>
                <w:rFonts w:ascii="Times New Roman" w:hAnsi="Times New Roman"/>
                <w:b/>
                <w:szCs w:val="24"/>
              </w:rPr>
            </w:pPr>
            <w:r w:rsidRPr="00C43F17">
              <w:rPr>
                <w:rFonts w:ascii="Times New Roman" w:hAnsi="Times New Roman" w:hint="eastAsia"/>
                <w:b/>
                <w:szCs w:val="24"/>
              </w:rPr>
              <w:t>朗读得非常不错，再请一位同学朗读以下的文字：</w:t>
            </w:r>
          </w:p>
          <w:p w14:paraId="2D264095" w14:textId="77777777" w:rsidR="00852D68" w:rsidRPr="00852D68" w:rsidRDefault="00B61061" w:rsidP="00B61061">
            <w:pPr>
              <w:spacing w:line="380" w:lineRule="exact"/>
              <w:ind w:firstLineChars="200" w:firstLine="420"/>
              <w:rPr>
                <w:rFonts w:ascii="Times New Roman" w:hAnsi="Times New Roman"/>
                <w:szCs w:val="24"/>
              </w:rPr>
            </w:pPr>
            <w:r w:rsidRPr="00B61061">
              <w:rPr>
                <w:rFonts w:ascii="Times New Roman" w:hAnsi="Times New Roman" w:hint="eastAsia"/>
                <w:szCs w:val="24"/>
              </w:rPr>
              <w:lastRenderedPageBreak/>
              <w:t>它没有婆娑的姿态，没有屈曲盘旋的虬枝，也许你要说它不美丽，——如果美是专指“婆娑”或“横斜逸出”之类而言，那么，白杨树算不得树中的好女子；但是它却是伟岸，正直，朴质，严肃，也不缺乏温和，更不用提它的坚强不屈与挺拔，它是树中的伟丈夫！当你在积雪初融的高原上走过，看见平坦的大地上傲然挺立这么一株或一排白杨树，难道你就只觉得树只是树，难道你就不想到它的朴质，严肃，坚强不屈，至少也象征了北方的农民；难道你竟一点儿也不联想到，在敌后的广大土地上，到处有坚强不屈，就像这白杨树一样傲然挺立的守卫他们家乡的哨兵！难道你又不更远一点想到这样枝枝叶叶靠紧团结，力求上进的白杨树，宛然象征了今天在华北平原纵横决荡用血写出新中国历史的那种精神和意志。</w:t>
            </w:r>
          </w:p>
          <w:p w14:paraId="2F885BC3" w14:textId="77777777" w:rsidR="00D3245F" w:rsidRPr="00B61061" w:rsidRDefault="00D3245F" w:rsidP="00B7231E">
            <w:pPr>
              <w:spacing w:line="380" w:lineRule="exact"/>
              <w:rPr>
                <w:rFonts w:ascii="Times New Roman" w:hAnsi="Times New Roman"/>
                <w:b/>
                <w:szCs w:val="24"/>
              </w:rPr>
            </w:pPr>
            <w:r w:rsidRPr="00B61061">
              <w:rPr>
                <w:rFonts w:hAnsi="宋体" w:hint="eastAsia"/>
                <w:b/>
                <w:bCs/>
              </w:rPr>
              <w:t>【</w:t>
            </w:r>
            <w:r w:rsidRPr="00B61061">
              <w:rPr>
                <w:rFonts w:ascii="Times New Roman" w:hAnsi="Times New Roman" w:hint="eastAsia"/>
                <w:b/>
                <w:szCs w:val="24"/>
              </w:rPr>
              <w:t>学生</w:t>
            </w:r>
            <w:r w:rsidRPr="00B61061">
              <w:rPr>
                <w:rFonts w:hAnsi="宋体" w:hint="eastAsia"/>
                <w:b/>
                <w:bCs/>
              </w:rPr>
              <w:t>】</w:t>
            </w:r>
            <w:r w:rsidR="002046AE" w:rsidRPr="002046AE">
              <w:rPr>
                <w:rFonts w:ascii="Times New Roman" w:hAnsi="Times New Roman" w:hint="eastAsia"/>
                <w:b/>
                <w:color w:val="CC0066"/>
                <w:szCs w:val="24"/>
              </w:rPr>
              <w:t>朗读</w:t>
            </w:r>
            <w:r w:rsidR="002046AE">
              <w:rPr>
                <w:rFonts w:ascii="Times New Roman" w:hAnsi="Times New Roman" w:hint="eastAsia"/>
                <w:b/>
                <w:color w:val="CC0066"/>
                <w:szCs w:val="24"/>
              </w:rPr>
              <w:t>、聆听</w:t>
            </w:r>
            <w:r w:rsidR="00251725">
              <w:rPr>
                <w:rFonts w:ascii="Times New Roman" w:hAnsi="Times New Roman" w:hint="eastAsia"/>
                <w:b/>
                <w:color w:val="CC0066"/>
                <w:szCs w:val="24"/>
              </w:rPr>
              <w:t>。</w:t>
            </w:r>
          </w:p>
          <w:p w14:paraId="1D351432" w14:textId="77777777" w:rsidR="00852D68" w:rsidRPr="00B61061" w:rsidRDefault="00852D68" w:rsidP="00B7231E">
            <w:pPr>
              <w:spacing w:line="380" w:lineRule="exact"/>
              <w:rPr>
                <w:rFonts w:ascii="Times New Roman" w:hAnsi="Times New Roman"/>
                <w:b/>
                <w:szCs w:val="24"/>
              </w:rPr>
            </w:pPr>
            <w:r w:rsidRPr="00B61061">
              <w:rPr>
                <w:rFonts w:ascii="Times New Roman" w:hAnsi="Times New Roman" w:hint="eastAsia"/>
                <w:b/>
                <w:szCs w:val="24"/>
              </w:rPr>
              <w:t>【教师】</w:t>
            </w:r>
            <w:r w:rsidRPr="002046AE">
              <w:rPr>
                <w:rFonts w:hAnsi="宋体" w:hint="eastAsia"/>
                <w:b/>
                <w:bCs/>
                <w:color w:val="CC0066"/>
              </w:rPr>
              <w:t>揭示今天的学习主题</w:t>
            </w:r>
            <w:r w:rsidR="002046AE">
              <w:rPr>
                <w:rFonts w:hAnsi="宋体" w:hint="eastAsia"/>
                <w:b/>
                <w:bCs/>
                <w:color w:val="CC0066"/>
              </w:rPr>
              <w:t>，板书“</w:t>
            </w:r>
            <w:r w:rsidR="002046AE" w:rsidRPr="002046AE">
              <w:rPr>
                <w:rFonts w:hAnsi="宋体" w:hint="eastAsia"/>
                <w:b/>
                <w:bCs/>
                <w:color w:val="CC0066"/>
              </w:rPr>
              <w:t>朗读</w:t>
            </w:r>
            <w:r w:rsidR="002046AE">
              <w:rPr>
                <w:rFonts w:hAnsi="宋体" w:hint="eastAsia"/>
                <w:b/>
                <w:bCs/>
                <w:color w:val="CC0066"/>
              </w:rPr>
              <w:t>”</w:t>
            </w:r>
            <w:r w:rsidR="00251725">
              <w:rPr>
                <w:rFonts w:hAnsi="宋体" w:hint="eastAsia"/>
                <w:b/>
                <w:bCs/>
                <w:color w:val="CC0066"/>
              </w:rPr>
              <w:t>。</w:t>
            </w:r>
          </w:p>
          <w:p w14:paraId="1854792A" w14:textId="77777777" w:rsidR="00852D68" w:rsidRPr="007C7EB9" w:rsidRDefault="00A0502D" w:rsidP="00852D68">
            <w:pPr>
              <w:spacing w:line="380" w:lineRule="exact"/>
              <w:ind w:firstLineChars="300" w:firstLine="642"/>
              <w:rPr>
                <w:rFonts w:ascii="Times New Roman" w:hAnsi="Times New Roman"/>
              </w:rPr>
            </w:pPr>
            <w:r w:rsidRPr="00C43F17">
              <w:rPr>
                <w:rFonts w:ascii="Times New Roman" w:hAnsi="Times New Roman" w:hint="eastAsia"/>
                <w:b/>
                <w:szCs w:val="24"/>
              </w:rPr>
              <w:t>刚刚大家的朗诵都很不错，</w:t>
            </w:r>
            <w:r w:rsidR="00B61061" w:rsidRPr="00C43F17">
              <w:rPr>
                <w:rFonts w:ascii="Times New Roman" w:hAnsi="Times New Roman" w:hint="eastAsia"/>
                <w:b/>
                <w:szCs w:val="24"/>
              </w:rPr>
              <w:t>普通话的学习是一个复杂的过程，而朗读在普通话学习中起着至关重要的作用。通过朗读，不仅能掌握正确的语音、语调，而且还能提高语言表达能力。朗读并不是像背书似的将每个字词按照读音念出来，而是要注意句子的抑</w:t>
            </w:r>
            <w:r w:rsidR="00D151D8" w:rsidRPr="00C43F17">
              <w:rPr>
                <w:rFonts w:ascii="Times New Roman" w:hAnsi="Times New Roman" w:hint="eastAsia"/>
                <w:b/>
                <w:szCs w:val="24"/>
              </w:rPr>
              <w:t>扬顿挫，语流中的轻重、长短、快慢等，这就要求掌握一定的朗读技巧</w:t>
            </w:r>
            <w:r w:rsidR="00D3245F" w:rsidRPr="00C43F17">
              <w:rPr>
                <w:rFonts w:ascii="Times New Roman" w:hAnsi="Times New Roman" w:hint="eastAsia"/>
                <w:b/>
                <w:szCs w:val="24"/>
              </w:rPr>
              <w:t>。</w:t>
            </w:r>
            <w:r w:rsidR="00852D68" w:rsidRPr="00C43F17">
              <w:rPr>
                <w:rFonts w:ascii="Times New Roman" w:hAnsi="Times New Roman" w:hint="eastAsia"/>
                <w:b/>
                <w:szCs w:val="24"/>
              </w:rPr>
              <w:t>今天一起来学习</w:t>
            </w:r>
            <w:r w:rsidR="00B61061" w:rsidRPr="00C43F17">
              <w:rPr>
                <w:rFonts w:ascii="Times New Roman" w:hAnsi="Times New Roman" w:hint="eastAsia"/>
                <w:b/>
                <w:szCs w:val="24"/>
              </w:rPr>
              <w:t>声情并茂的艺术</w:t>
            </w:r>
            <w:r w:rsidR="000C3EBD" w:rsidRPr="00C43F17">
              <w:rPr>
                <w:rFonts w:ascii="Times New Roman" w:hAnsi="Times New Roman" w:hint="eastAsia"/>
                <w:b/>
                <w:szCs w:val="24"/>
              </w:rPr>
              <w:t>——</w:t>
            </w:r>
            <w:r w:rsidR="00B61061" w:rsidRPr="00C43F17">
              <w:rPr>
                <w:rFonts w:ascii="Times New Roman" w:hAnsi="Times New Roman" w:hint="eastAsia"/>
                <w:b/>
                <w:szCs w:val="24"/>
              </w:rPr>
              <w:t>朗读</w:t>
            </w:r>
            <w:r w:rsidR="00852D68" w:rsidRPr="00C43F17">
              <w:rPr>
                <w:rFonts w:ascii="Times New Roman" w:hAnsi="Times New Roman" w:hint="eastAsia"/>
                <w:b/>
                <w:szCs w:val="24"/>
              </w:rPr>
              <w:t>（板书）</w:t>
            </w:r>
            <w:r w:rsidR="00852D68">
              <w:rPr>
                <w:rFonts w:ascii="Times New Roman" w:hAnsi="Times New Roman" w:hint="eastAsia"/>
                <w:szCs w:val="24"/>
              </w:rPr>
              <w:t>。</w:t>
            </w:r>
          </w:p>
          <w:p w14:paraId="7BB9002B" w14:textId="77777777" w:rsidR="00C165C6" w:rsidRPr="00B7231E" w:rsidRDefault="00C165C6" w:rsidP="00C165C6">
            <w:pPr>
              <w:spacing w:line="264" w:lineRule="auto"/>
              <w:jc w:val="left"/>
              <w:rPr>
                <w:rFonts w:ascii="Times New Roman" w:hAnsi="Times New Roman"/>
                <w:b/>
              </w:rPr>
            </w:pPr>
            <w:r>
              <w:rPr>
                <w:rFonts w:hAnsi="宋体" w:hint="eastAsia"/>
                <w:bCs/>
              </w:rPr>
              <w:t>【</w:t>
            </w:r>
            <w:r w:rsidRPr="00EF1FD0">
              <w:rPr>
                <w:rFonts w:ascii="Times New Roman" w:hAnsi="Times New Roman" w:hint="eastAsia"/>
                <w:b/>
                <w:szCs w:val="24"/>
              </w:rPr>
              <w:t>学生</w:t>
            </w:r>
            <w:r>
              <w:rPr>
                <w:rFonts w:hAnsi="宋体" w:hint="eastAsia"/>
                <w:bCs/>
              </w:rPr>
              <w:t>】</w:t>
            </w:r>
            <w:r w:rsidRPr="002046AE">
              <w:rPr>
                <w:rFonts w:hAnsi="宋体" w:hint="eastAsia"/>
                <w:b/>
                <w:bCs/>
                <w:color w:val="CC0066"/>
              </w:rPr>
              <w:t>打开教材，准备学习</w:t>
            </w:r>
            <w:r w:rsidR="00251725">
              <w:rPr>
                <w:rFonts w:hAnsi="宋体" w:hint="eastAsia"/>
                <w:b/>
                <w:bCs/>
                <w:color w:val="CC0066"/>
              </w:rPr>
              <w:t>。</w:t>
            </w:r>
          </w:p>
        </w:tc>
        <w:tc>
          <w:tcPr>
            <w:tcW w:w="1366" w:type="dxa"/>
            <w:tcBorders>
              <w:top w:val="single" w:sz="4" w:space="0" w:color="auto"/>
              <w:left w:val="single" w:sz="4" w:space="0" w:color="auto"/>
              <w:bottom w:val="single" w:sz="4" w:space="0" w:color="auto"/>
              <w:right w:val="single" w:sz="4" w:space="0" w:color="auto"/>
            </w:tcBorders>
            <w:vAlign w:val="center"/>
          </w:tcPr>
          <w:p w14:paraId="03486F81" w14:textId="77777777" w:rsidR="00B7231E" w:rsidRPr="002046AE" w:rsidRDefault="007F1CD9" w:rsidP="00B7231E">
            <w:pPr>
              <w:spacing w:line="264" w:lineRule="auto"/>
              <w:jc w:val="left"/>
              <w:rPr>
                <w:rFonts w:ascii="Times New Roman" w:hAnsi="Times New Roman"/>
                <w:b/>
                <w:szCs w:val="20"/>
              </w:rPr>
            </w:pPr>
            <w:r w:rsidRPr="002046AE">
              <w:rPr>
                <w:rFonts w:ascii="Times New Roman" w:hAnsi="Times New Roman" w:hint="eastAsia"/>
                <w:b/>
                <w:szCs w:val="24"/>
              </w:rPr>
              <w:lastRenderedPageBreak/>
              <w:t>通过</w:t>
            </w:r>
            <w:r w:rsidR="00852D68" w:rsidRPr="002046AE">
              <w:rPr>
                <w:rFonts w:ascii="Times New Roman" w:hAnsi="Times New Roman" w:hint="eastAsia"/>
                <w:b/>
                <w:szCs w:val="24"/>
              </w:rPr>
              <w:t>课前的朗读</w:t>
            </w:r>
            <w:r w:rsidRPr="002046AE">
              <w:rPr>
                <w:rFonts w:ascii="Times New Roman" w:hAnsi="Times New Roman" w:hint="eastAsia"/>
                <w:b/>
                <w:szCs w:val="24"/>
              </w:rPr>
              <w:t>游戏，吸引学生的注意力，激发学生的学习欲望。</w:t>
            </w:r>
          </w:p>
        </w:tc>
      </w:tr>
      <w:tr w:rsidR="007609C8" w:rsidRPr="00AA2599" w14:paraId="54316FFF" w14:textId="77777777" w:rsidTr="00EF1FD0">
        <w:trPr>
          <w:trHeight w:val="2258"/>
          <w:jc w:val="center"/>
        </w:trPr>
        <w:tc>
          <w:tcPr>
            <w:tcW w:w="1276" w:type="dxa"/>
            <w:tcBorders>
              <w:top w:val="single" w:sz="4" w:space="0" w:color="auto"/>
              <w:left w:val="single" w:sz="4" w:space="0" w:color="auto"/>
              <w:bottom w:val="double" w:sz="4" w:space="0" w:color="auto"/>
              <w:right w:val="single" w:sz="4" w:space="0" w:color="auto"/>
            </w:tcBorders>
            <w:vAlign w:val="center"/>
          </w:tcPr>
          <w:p w14:paraId="16A4DFF0" w14:textId="77777777" w:rsidR="007609C8" w:rsidRDefault="007609C8" w:rsidP="007609C8">
            <w:pPr>
              <w:spacing w:line="264" w:lineRule="auto"/>
              <w:rPr>
                <w:rFonts w:ascii="微软雅黑" w:eastAsia="微软雅黑" w:hAnsi="微软雅黑"/>
                <w:b/>
                <w:sz w:val="24"/>
                <w:szCs w:val="24"/>
              </w:rPr>
            </w:pPr>
            <w:r>
              <w:rPr>
                <w:rFonts w:ascii="微软雅黑" w:eastAsia="微软雅黑" w:hAnsi="微软雅黑" w:hint="eastAsia"/>
                <w:b/>
                <w:sz w:val="24"/>
                <w:szCs w:val="24"/>
              </w:rPr>
              <w:t>传授</w:t>
            </w:r>
            <w:r w:rsidRPr="00B7231E">
              <w:rPr>
                <w:rFonts w:ascii="微软雅黑" w:eastAsia="微软雅黑" w:hAnsi="微软雅黑" w:hint="eastAsia"/>
                <w:b/>
                <w:sz w:val="24"/>
                <w:szCs w:val="24"/>
              </w:rPr>
              <w:t>新知</w:t>
            </w:r>
          </w:p>
          <w:p w14:paraId="4E2FAD6E" w14:textId="77777777" w:rsidR="007609C8" w:rsidRDefault="007609C8" w:rsidP="00D15875">
            <w:pPr>
              <w:rPr>
                <w:rFonts w:ascii="微软雅黑" w:eastAsia="微软雅黑" w:hAnsi="微软雅黑"/>
                <w:b/>
                <w:sz w:val="24"/>
                <w:szCs w:val="24"/>
              </w:rPr>
            </w:pPr>
            <w:r w:rsidRPr="00675F8E">
              <w:rPr>
                <w:rFonts w:ascii="Times New Roman" w:hAnsi="Times New Roman"/>
                <w:szCs w:val="24"/>
              </w:rPr>
              <w:t>（</w:t>
            </w:r>
            <w:r w:rsidR="007F1CD9">
              <w:rPr>
                <w:rFonts w:ascii="Times New Roman" w:hAnsi="Times New Roman"/>
                <w:szCs w:val="24"/>
              </w:rPr>
              <w:t>3</w:t>
            </w:r>
            <w:r w:rsidR="00D15875">
              <w:rPr>
                <w:rFonts w:ascii="Times New Roman" w:hAnsi="Times New Roman"/>
                <w:szCs w:val="24"/>
              </w:rPr>
              <w:t>5</w:t>
            </w:r>
            <w:r w:rsidRPr="00B7231E">
              <w:rPr>
                <w:rFonts w:ascii="Times New Roman" w:hAnsi="Times New Roman" w:hint="eastAsia"/>
                <w:szCs w:val="24"/>
              </w:rPr>
              <w:t>min</w:t>
            </w:r>
            <w:r w:rsidRPr="00B7231E">
              <w:rPr>
                <w:rFonts w:ascii="Times New Roman" w:hAnsi="Times New Roman" w:hint="eastAsia"/>
                <w:szCs w:val="24"/>
              </w:rPr>
              <w:t>）</w:t>
            </w:r>
          </w:p>
        </w:tc>
        <w:tc>
          <w:tcPr>
            <w:tcW w:w="5807" w:type="dxa"/>
            <w:tcBorders>
              <w:top w:val="single" w:sz="4" w:space="0" w:color="auto"/>
              <w:left w:val="single" w:sz="4" w:space="0" w:color="auto"/>
              <w:bottom w:val="double" w:sz="4" w:space="0" w:color="auto"/>
              <w:right w:val="single" w:sz="4" w:space="0" w:color="auto"/>
            </w:tcBorders>
            <w:vAlign w:val="center"/>
          </w:tcPr>
          <w:p w14:paraId="161D28D9" w14:textId="77777777" w:rsidR="00EF1FD0" w:rsidRDefault="00EF1FD0" w:rsidP="00B65323">
            <w:pPr>
              <w:spacing w:line="264" w:lineRule="auto"/>
              <w:rPr>
                <w:rFonts w:ascii="Times New Roman" w:hAnsi="Times New Roman"/>
                <w:b/>
                <w:szCs w:val="24"/>
              </w:rPr>
            </w:pPr>
            <w:r w:rsidRPr="00EF1FD0">
              <w:rPr>
                <w:rFonts w:ascii="Times New Roman" w:hAnsi="Times New Roman" w:hint="eastAsia"/>
                <w:b/>
                <w:szCs w:val="24"/>
              </w:rPr>
              <w:t>【教师】</w:t>
            </w:r>
            <w:r w:rsidRPr="002046AE">
              <w:rPr>
                <w:rFonts w:hAnsi="宋体" w:hint="eastAsia"/>
                <w:b/>
                <w:bCs/>
                <w:color w:val="CC0066"/>
              </w:rPr>
              <w:t>讲授本节课的新知识点，朗读的概念</w:t>
            </w:r>
            <w:r w:rsidR="00251725">
              <w:rPr>
                <w:rFonts w:hAnsi="宋体" w:hint="eastAsia"/>
                <w:b/>
                <w:bCs/>
                <w:color w:val="CC0066"/>
              </w:rPr>
              <w:t>。</w:t>
            </w:r>
          </w:p>
          <w:p w14:paraId="77B4BA63" w14:textId="77777777" w:rsidR="00EF1FD0" w:rsidRPr="00C43F17" w:rsidRDefault="00A0502D" w:rsidP="00EF1FD0">
            <w:pPr>
              <w:ind w:firstLineChars="200" w:firstLine="428"/>
              <w:rPr>
                <w:rFonts w:ascii="Times New Roman" w:hAnsi="Times New Roman"/>
                <w:b/>
                <w:szCs w:val="24"/>
              </w:rPr>
            </w:pPr>
            <w:r w:rsidRPr="00C43F17">
              <w:rPr>
                <w:rFonts w:ascii="Times New Roman" w:hAnsi="Times New Roman" w:hint="eastAsia"/>
                <w:b/>
                <w:szCs w:val="24"/>
              </w:rPr>
              <w:t>朗读是什么呢？</w:t>
            </w:r>
            <w:r w:rsidR="00EF1FD0" w:rsidRPr="00C43F17">
              <w:rPr>
                <w:rFonts w:ascii="Times New Roman" w:hAnsi="Times New Roman" w:hint="eastAsia"/>
                <w:b/>
                <w:szCs w:val="24"/>
              </w:rPr>
              <w:t>朗读是将无声的书面语言艺术地转化为有声语言的表达形式。简而言之，就是把文章清晰、准确、有感情地读出来。为了将内容准确、生动、形象地传达给听众，加深听众对内容的理解，以达到情感上的共鸣，朗读者需要掌握语调、重音、停连和节奏等朗读技巧。</w:t>
            </w:r>
          </w:p>
          <w:p w14:paraId="6B5F5296" w14:textId="77777777" w:rsidR="00EF1FD0" w:rsidRPr="00EF1FD0" w:rsidRDefault="00EF1FD0" w:rsidP="00B65323">
            <w:pPr>
              <w:spacing w:line="264" w:lineRule="auto"/>
              <w:rPr>
                <w:rFonts w:ascii="Times New Roman" w:hAnsi="Times New Roman"/>
                <w:b/>
                <w:szCs w:val="24"/>
              </w:rPr>
            </w:pPr>
            <w:r w:rsidRPr="00EF1FD0">
              <w:rPr>
                <w:rFonts w:ascii="Times New Roman" w:hAnsi="Times New Roman" w:hint="eastAsia"/>
                <w:b/>
                <w:szCs w:val="24"/>
              </w:rPr>
              <w:t>【</w:t>
            </w:r>
            <w:r>
              <w:rPr>
                <w:rFonts w:ascii="Times New Roman" w:hAnsi="Times New Roman" w:hint="eastAsia"/>
                <w:b/>
                <w:szCs w:val="24"/>
              </w:rPr>
              <w:t>学生】</w:t>
            </w:r>
            <w:r w:rsidRPr="002046AE">
              <w:rPr>
                <w:rFonts w:hAnsi="宋体" w:hint="eastAsia"/>
                <w:b/>
                <w:bCs/>
                <w:color w:val="CC0066"/>
              </w:rPr>
              <w:t>理解、记忆</w:t>
            </w:r>
            <w:r w:rsidR="00251725">
              <w:rPr>
                <w:rFonts w:hAnsi="宋体" w:hint="eastAsia"/>
                <w:b/>
                <w:bCs/>
                <w:color w:val="CC0066"/>
              </w:rPr>
              <w:t>。</w:t>
            </w:r>
          </w:p>
          <w:p w14:paraId="42F0309D" w14:textId="77777777" w:rsidR="007609C8" w:rsidRDefault="007609C8" w:rsidP="00B65323">
            <w:pPr>
              <w:spacing w:line="264" w:lineRule="auto"/>
              <w:rPr>
                <w:rFonts w:ascii="Times New Roman" w:hAnsi="Times New Roman"/>
                <w:szCs w:val="24"/>
              </w:rPr>
            </w:pPr>
            <w:r w:rsidRPr="00B7231E">
              <w:rPr>
                <w:rFonts w:ascii="Times New Roman" w:hAnsi="Times New Roman" w:hint="eastAsia"/>
                <w:szCs w:val="24"/>
              </w:rPr>
              <w:t>【</w:t>
            </w:r>
            <w:r w:rsidRPr="00EF1FD0">
              <w:rPr>
                <w:rFonts w:ascii="Times New Roman" w:hAnsi="Times New Roman" w:hint="eastAsia"/>
                <w:b/>
                <w:szCs w:val="24"/>
              </w:rPr>
              <w:t>教师</w:t>
            </w:r>
            <w:r w:rsidRPr="00B7231E">
              <w:rPr>
                <w:rFonts w:ascii="Times New Roman" w:hAnsi="Times New Roman" w:hint="eastAsia"/>
                <w:szCs w:val="24"/>
              </w:rPr>
              <w:t>】</w:t>
            </w:r>
            <w:r w:rsidRPr="002046AE">
              <w:rPr>
                <w:rFonts w:hAnsi="宋体" w:hint="eastAsia"/>
                <w:b/>
                <w:bCs/>
                <w:color w:val="CC0066"/>
              </w:rPr>
              <w:t>讲授本节课的新知识点，</w:t>
            </w:r>
            <w:r w:rsidR="00B61061" w:rsidRPr="002046AE">
              <w:rPr>
                <w:rFonts w:hAnsi="宋体" w:hint="eastAsia"/>
                <w:b/>
                <w:bCs/>
                <w:color w:val="CC0066"/>
              </w:rPr>
              <w:t>朗读的技巧</w:t>
            </w:r>
            <w:r w:rsidR="007F20C9">
              <w:rPr>
                <w:rFonts w:hAnsi="宋体" w:hint="eastAsia"/>
                <w:b/>
                <w:bCs/>
                <w:color w:val="CC0066"/>
              </w:rPr>
              <w:t>之语调</w:t>
            </w:r>
            <w:r w:rsidR="00642519" w:rsidRPr="002046AE">
              <w:rPr>
                <w:rFonts w:hAnsi="宋体" w:hint="eastAsia"/>
                <w:b/>
                <w:bCs/>
                <w:color w:val="CC0066"/>
              </w:rPr>
              <w:t>。</w:t>
            </w:r>
          </w:p>
          <w:p w14:paraId="1385D513" w14:textId="77777777" w:rsidR="00B65323" w:rsidRPr="007F20C9" w:rsidRDefault="00A0502D" w:rsidP="007F20C9">
            <w:pPr>
              <w:spacing w:line="264" w:lineRule="auto"/>
              <w:rPr>
                <w:rFonts w:ascii="汉仪中楷简" w:eastAsia="汉仪中楷简" w:hAnsi="Times New Roman"/>
                <w:szCs w:val="24"/>
              </w:rPr>
            </w:pPr>
            <w:r w:rsidRPr="00C43F17">
              <w:rPr>
                <w:rFonts w:ascii="Times New Roman" w:hAnsi="Times New Roman" w:hint="eastAsia"/>
                <w:b/>
                <w:szCs w:val="24"/>
              </w:rPr>
              <w:t>首先要了解的是朗读的语调：</w:t>
            </w:r>
            <w:r w:rsidR="005F0400">
              <w:rPr>
                <w:rFonts w:hint="eastAsia"/>
              </w:rPr>
              <w:t>语调是语音的高低升降变化趋势，具有明显的感情色彩，是整个语句甚至是语段的起伏变化，主要表现在句尾上。将语调与停顿、重音等结合起来运用，可以使朗读具有节奏感。语调一般分为平调、升调、降调和曲调</w:t>
            </w:r>
            <w:r>
              <w:rPr>
                <w:rFonts w:hint="eastAsia"/>
              </w:rPr>
              <w:t>。</w:t>
            </w:r>
          </w:p>
          <w:p w14:paraId="104BEBCF" w14:textId="77777777" w:rsidR="00B61061" w:rsidRPr="00C43F17" w:rsidRDefault="002046AE" w:rsidP="00555535">
            <w:pPr>
              <w:spacing w:line="264" w:lineRule="auto"/>
              <w:rPr>
                <w:rFonts w:ascii="Times New Roman" w:hAnsi="Times New Roman"/>
                <w:b/>
                <w:szCs w:val="24"/>
              </w:rPr>
            </w:pPr>
            <w:r w:rsidRPr="00C43F17">
              <w:rPr>
                <w:rFonts w:ascii="Times New Roman" w:hAnsi="Times New Roman" w:hint="eastAsia"/>
                <w:b/>
                <w:szCs w:val="24"/>
              </w:rPr>
              <w:t>先来了解什么是</w:t>
            </w:r>
            <w:r w:rsidR="00B61061" w:rsidRPr="00C43F17">
              <w:rPr>
                <w:rFonts w:ascii="Times New Roman" w:hAnsi="Times New Roman" w:hint="eastAsia"/>
                <w:b/>
                <w:szCs w:val="24"/>
              </w:rPr>
              <w:t>平调</w:t>
            </w:r>
            <w:r w:rsidRPr="00C43F17">
              <w:rPr>
                <w:rFonts w:ascii="Times New Roman" w:hAnsi="Times New Roman" w:hint="eastAsia"/>
                <w:b/>
                <w:szCs w:val="24"/>
              </w:rPr>
              <w:t>，老师先读一遍，大家感受一下发音的技巧。</w:t>
            </w:r>
          </w:p>
          <w:p w14:paraId="4BA216A0" w14:textId="77777777" w:rsidR="002046AE" w:rsidRPr="007F20C9" w:rsidRDefault="002046AE" w:rsidP="002046AE">
            <w:pPr>
              <w:pStyle w:val="1"/>
            </w:pPr>
            <w:r w:rsidRPr="007F20C9">
              <w:rPr>
                <w:rFonts w:hint="eastAsia"/>
              </w:rPr>
              <w:t>①</w:t>
            </w:r>
            <w:r w:rsidRPr="007F20C9">
              <w:rPr>
                <w:rFonts w:hint="eastAsia"/>
              </w:rPr>
              <w:t xml:space="preserve"> </w:t>
            </w:r>
            <w:r w:rsidRPr="007F20C9">
              <w:rPr>
                <w:rFonts w:hint="eastAsia"/>
              </w:rPr>
              <w:t>今天必须有一个人和我一块儿把书取来。</w:t>
            </w:r>
          </w:p>
          <w:p w14:paraId="244ADB55" w14:textId="77777777" w:rsidR="002046AE" w:rsidRDefault="002046AE" w:rsidP="002046AE">
            <w:pPr>
              <w:pStyle w:val="1"/>
            </w:pPr>
            <w:r w:rsidRPr="007F20C9">
              <w:rPr>
                <w:rFonts w:hint="eastAsia"/>
              </w:rPr>
              <w:t>②</w:t>
            </w:r>
            <w:r w:rsidRPr="007F20C9">
              <w:rPr>
                <w:rFonts w:hint="eastAsia"/>
              </w:rPr>
              <w:t xml:space="preserve"> </w:t>
            </w:r>
            <w:r w:rsidRPr="007F20C9">
              <w:rPr>
                <w:rFonts w:hint="eastAsia"/>
              </w:rPr>
              <w:t>我想，这就是人们为什么把及时的大雪称为“瑞雪”的道理吧。</w:t>
            </w:r>
          </w:p>
          <w:p w14:paraId="66CD123C" w14:textId="77777777" w:rsidR="005F0400" w:rsidRPr="007F20C9" w:rsidRDefault="005F0400" w:rsidP="007F20C9">
            <w:pPr>
              <w:spacing w:line="264" w:lineRule="auto"/>
              <w:ind w:firstLineChars="200" w:firstLine="420"/>
            </w:pPr>
            <w:r w:rsidRPr="007F20C9">
              <w:rPr>
                <w:rFonts w:hint="eastAsia"/>
              </w:rPr>
              <w:t>平调的特点是语调平稳舒缓，没有明显的升降变化，一般用于不带特殊感情的陈述和说明，还可表示悲痛、冷淡等情感。</w:t>
            </w:r>
          </w:p>
          <w:p w14:paraId="64417723" w14:textId="77777777" w:rsidR="00A0502D" w:rsidRPr="00C43F17" w:rsidRDefault="00A0502D" w:rsidP="007F20C9">
            <w:pPr>
              <w:pStyle w:val="1"/>
              <w:ind w:firstLineChars="200" w:firstLine="428"/>
              <w:rPr>
                <w:rFonts w:ascii="Calibri" w:eastAsia="宋体" w:hAnsi="Calibri"/>
                <w:b/>
                <w:szCs w:val="22"/>
              </w:rPr>
            </w:pPr>
            <w:r w:rsidRPr="00C43F17">
              <w:rPr>
                <w:rFonts w:ascii="Calibri" w:eastAsia="宋体" w:hAnsi="Calibri"/>
                <w:b/>
                <w:szCs w:val="22"/>
              </w:rPr>
              <w:t>请大家一起朗读这两个句子</w:t>
            </w:r>
            <w:r w:rsidRPr="00C43F17">
              <w:rPr>
                <w:rFonts w:ascii="Calibri" w:eastAsia="宋体" w:hAnsi="Calibri" w:hint="eastAsia"/>
                <w:b/>
                <w:szCs w:val="22"/>
              </w:rPr>
              <w:t>，</w:t>
            </w:r>
            <w:r w:rsidRPr="00C43F17">
              <w:rPr>
                <w:rFonts w:ascii="Calibri" w:eastAsia="宋体" w:hAnsi="Calibri"/>
                <w:b/>
                <w:szCs w:val="22"/>
              </w:rPr>
              <w:t>感受平调技巧</w:t>
            </w:r>
            <w:r w:rsidRPr="00C43F17">
              <w:rPr>
                <w:rFonts w:ascii="Calibri" w:eastAsia="宋体" w:hAnsi="Calibri" w:hint="eastAsia"/>
                <w:b/>
                <w:szCs w:val="22"/>
              </w:rPr>
              <w:t>。</w:t>
            </w:r>
          </w:p>
          <w:p w14:paraId="3E8476C5" w14:textId="77777777" w:rsidR="002046AE" w:rsidRPr="002046AE" w:rsidRDefault="002046AE" w:rsidP="00A0502D">
            <w:pPr>
              <w:pStyle w:val="1"/>
              <w:ind w:firstLine="0"/>
              <w:rPr>
                <w:rFonts w:ascii="Calibri" w:eastAsia="宋体" w:hAnsi="宋体"/>
                <w:b/>
                <w:bCs/>
                <w:color w:val="CC0066"/>
                <w:szCs w:val="22"/>
              </w:rPr>
            </w:pPr>
            <w:r w:rsidRPr="002046AE">
              <w:rPr>
                <w:rFonts w:eastAsia="宋体" w:hint="eastAsia"/>
                <w:b/>
                <w:szCs w:val="24"/>
              </w:rPr>
              <w:t>【学生】</w:t>
            </w:r>
            <w:r>
              <w:rPr>
                <w:rFonts w:ascii="Calibri" w:eastAsia="宋体" w:hAnsi="宋体" w:hint="eastAsia"/>
                <w:b/>
                <w:bCs/>
                <w:color w:val="CC0066"/>
                <w:szCs w:val="22"/>
              </w:rPr>
              <w:t>理解</w:t>
            </w:r>
            <w:r w:rsidRPr="002046AE">
              <w:rPr>
                <w:rFonts w:ascii="Calibri" w:eastAsia="宋体" w:hAnsi="宋体" w:hint="eastAsia"/>
                <w:b/>
                <w:bCs/>
                <w:color w:val="CC0066"/>
                <w:szCs w:val="22"/>
              </w:rPr>
              <w:t>、朗读</w:t>
            </w:r>
            <w:r w:rsidR="00251725">
              <w:rPr>
                <w:rFonts w:ascii="Calibri" w:eastAsia="宋体" w:hAnsi="宋体" w:hint="eastAsia"/>
                <w:b/>
                <w:bCs/>
                <w:color w:val="CC0066"/>
                <w:szCs w:val="22"/>
              </w:rPr>
              <w:t>。</w:t>
            </w:r>
          </w:p>
          <w:p w14:paraId="7ACD4379" w14:textId="77777777" w:rsidR="002046AE" w:rsidRPr="007F20C9" w:rsidRDefault="002046AE" w:rsidP="00555535">
            <w:pPr>
              <w:spacing w:line="264" w:lineRule="auto"/>
              <w:rPr>
                <w:rFonts w:ascii="汉仪中楷简" w:eastAsia="汉仪中楷简" w:hAnsi="Times New Roman"/>
                <w:szCs w:val="24"/>
              </w:rPr>
            </w:pPr>
            <w:r w:rsidRPr="00B7231E">
              <w:rPr>
                <w:rFonts w:ascii="Times New Roman" w:hAnsi="Times New Roman" w:hint="eastAsia"/>
                <w:szCs w:val="24"/>
              </w:rPr>
              <w:t>【</w:t>
            </w:r>
            <w:r w:rsidRPr="00EF1FD0">
              <w:rPr>
                <w:rFonts w:ascii="Times New Roman" w:hAnsi="Times New Roman" w:hint="eastAsia"/>
                <w:b/>
                <w:szCs w:val="24"/>
              </w:rPr>
              <w:t>教师</w:t>
            </w:r>
            <w:r w:rsidRPr="00B7231E">
              <w:rPr>
                <w:rFonts w:ascii="Times New Roman" w:hAnsi="Times New Roman" w:hint="eastAsia"/>
                <w:szCs w:val="24"/>
              </w:rPr>
              <w:t>】</w:t>
            </w:r>
            <w:r w:rsidR="007F20C9" w:rsidRPr="00C43F17">
              <w:rPr>
                <w:rFonts w:hint="eastAsia"/>
                <w:b/>
              </w:rPr>
              <w:t>再来看看什么是升调。</w:t>
            </w:r>
          </w:p>
          <w:p w14:paraId="2FA265FB" w14:textId="77777777" w:rsidR="007F20C9" w:rsidRPr="005F0400" w:rsidRDefault="007F20C9" w:rsidP="007F20C9">
            <w:pPr>
              <w:pStyle w:val="1"/>
            </w:pPr>
            <w:r w:rsidRPr="005F0400">
              <w:rPr>
                <w:rFonts w:hint="eastAsia"/>
              </w:rPr>
              <w:t>①</w:t>
            </w:r>
            <w:r w:rsidRPr="005F0400">
              <w:rPr>
                <w:rFonts w:hint="eastAsia"/>
              </w:rPr>
              <w:t xml:space="preserve"> </w:t>
            </w:r>
            <w:r w:rsidRPr="005F0400">
              <w:rPr>
                <w:rFonts w:hint="eastAsia"/>
              </w:rPr>
              <w:t>走啊！走啊！越过大雪山，就是胜利！</w:t>
            </w:r>
          </w:p>
          <w:p w14:paraId="042F0CC1" w14:textId="77777777" w:rsidR="007F20C9" w:rsidRDefault="007F20C9" w:rsidP="007F20C9">
            <w:pPr>
              <w:pStyle w:val="1"/>
            </w:pPr>
            <w:r w:rsidRPr="005F0400">
              <w:rPr>
                <w:rFonts w:hint="eastAsia"/>
              </w:rPr>
              <w:t>②</w:t>
            </w:r>
            <w:r w:rsidRPr="005F0400">
              <w:rPr>
                <w:rFonts w:hint="eastAsia"/>
              </w:rPr>
              <w:t xml:space="preserve"> </w:t>
            </w:r>
            <w:r w:rsidRPr="005F0400">
              <w:rPr>
                <w:rFonts w:hint="eastAsia"/>
              </w:rPr>
              <w:t>询问者感到困惑：“怎么会都对呢？”</w:t>
            </w:r>
          </w:p>
          <w:p w14:paraId="1C08EEEE" w14:textId="77777777" w:rsidR="005F0400" w:rsidRPr="00A0502D" w:rsidRDefault="005F0400" w:rsidP="005F0400">
            <w:pPr>
              <w:spacing w:line="264" w:lineRule="auto"/>
              <w:ind w:firstLineChars="200" w:firstLine="420"/>
              <w:rPr>
                <w:rFonts w:ascii="Times New Roman" w:hAnsi="Times New Roman"/>
                <w:szCs w:val="24"/>
              </w:rPr>
            </w:pPr>
            <w:r w:rsidRPr="00A0502D">
              <w:rPr>
                <w:rFonts w:ascii="Times New Roman" w:hAnsi="Times New Roman" w:hint="eastAsia"/>
                <w:szCs w:val="24"/>
              </w:rPr>
              <w:t>升调的特点是语调呈渐升趋势，句尾音强且向上扬。一般用于疑问句、反问句等，还可用于表示惊讶、激动、愤怒等情感。例如：</w:t>
            </w:r>
          </w:p>
          <w:p w14:paraId="1DC2D763" w14:textId="77777777" w:rsidR="002046AE" w:rsidRPr="00C43F17" w:rsidRDefault="002046AE" w:rsidP="007F20C9">
            <w:pPr>
              <w:pStyle w:val="1"/>
              <w:ind w:firstLineChars="200" w:firstLine="428"/>
              <w:rPr>
                <w:rFonts w:ascii="Calibri" w:eastAsia="宋体" w:hAnsi="Calibri"/>
                <w:b/>
                <w:szCs w:val="22"/>
              </w:rPr>
            </w:pPr>
            <w:r w:rsidRPr="00C43F17">
              <w:rPr>
                <w:rFonts w:ascii="Calibri" w:eastAsia="宋体" w:hAnsi="Calibri"/>
                <w:b/>
                <w:szCs w:val="22"/>
              </w:rPr>
              <w:t>请大家一起朗读这两个句子</w:t>
            </w:r>
            <w:r w:rsidRPr="00C43F17">
              <w:rPr>
                <w:rFonts w:ascii="Calibri" w:eastAsia="宋体" w:hAnsi="Calibri" w:hint="eastAsia"/>
                <w:b/>
                <w:szCs w:val="22"/>
              </w:rPr>
              <w:t>，</w:t>
            </w:r>
            <w:r w:rsidRPr="00C43F17">
              <w:rPr>
                <w:rFonts w:ascii="Calibri" w:eastAsia="宋体" w:hAnsi="Calibri"/>
                <w:b/>
                <w:szCs w:val="22"/>
              </w:rPr>
              <w:t>感受</w:t>
            </w:r>
            <w:r w:rsidRPr="00C43F17">
              <w:rPr>
                <w:rFonts w:ascii="Calibri" w:eastAsia="宋体" w:hAnsi="Calibri" w:hint="eastAsia"/>
                <w:b/>
                <w:szCs w:val="22"/>
              </w:rPr>
              <w:t>升</w:t>
            </w:r>
            <w:r w:rsidRPr="00C43F17">
              <w:rPr>
                <w:rFonts w:ascii="Calibri" w:eastAsia="宋体" w:hAnsi="Calibri"/>
                <w:b/>
                <w:szCs w:val="22"/>
              </w:rPr>
              <w:t>调技巧</w:t>
            </w:r>
            <w:r w:rsidRPr="00C43F17">
              <w:rPr>
                <w:rFonts w:ascii="Calibri" w:eastAsia="宋体" w:hAnsi="Calibri" w:hint="eastAsia"/>
                <w:b/>
                <w:szCs w:val="22"/>
              </w:rPr>
              <w:t>。</w:t>
            </w:r>
          </w:p>
          <w:p w14:paraId="56CDA9E9" w14:textId="77777777" w:rsidR="002046AE" w:rsidRPr="002046AE" w:rsidRDefault="002046AE" w:rsidP="002046AE">
            <w:pPr>
              <w:pStyle w:val="1"/>
              <w:ind w:firstLine="0"/>
              <w:rPr>
                <w:rFonts w:ascii="Calibri" w:eastAsia="宋体" w:hAnsi="宋体"/>
                <w:b/>
                <w:bCs/>
                <w:color w:val="CC0066"/>
                <w:szCs w:val="22"/>
              </w:rPr>
            </w:pPr>
            <w:r w:rsidRPr="002046AE">
              <w:rPr>
                <w:rFonts w:eastAsia="宋体" w:hint="eastAsia"/>
                <w:b/>
                <w:szCs w:val="24"/>
              </w:rPr>
              <w:t>【学生】</w:t>
            </w:r>
            <w:r>
              <w:rPr>
                <w:rFonts w:ascii="Calibri" w:eastAsia="宋体" w:hAnsi="宋体" w:hint="eastAsia"/>
                <w:b/>
                <w:bCs/>
                <w:color w:val="CC0066"/>
                <w:szCs w:val="22"/>
              </w:rPr>
              <w:t>理解</w:t>
            </w:r>
            <w:r w:rsidRPr="002046AE">
              <w:rPr>
                <w:rFonts w:ascii="Calibri" w:eastAsia="宋体" w:hAnsi="宋体" w:hint="eastAsia"/>
                <w:b/>
                <w:bCs/>
                <w:color w:val="CC0066"/>
                <w:szCs w:val="22"/>
              </w:rPr>
              <w:t>、朗读</w:t>
            </w:r>
            <w:r w:rsidR="00251725">
              <w:rPr>
                <w:rFonts w:ascii="Calibri" w:eastAsia="宋体" w:hAnsi="宋体" w:hint="eastAsia"/>
                <w:b/>
                <w:bCs/>
                <w:color w:val="CC0066"/>
                <w:szCs w:val="22"/>
              </w:rPr>
              <w:t>。</w:t>
            </w:r>
          </w:p>
          <w:p w14:paraId="2AFC2B49" w14:textId="77777777" w:rsidR="00555535" w:rsidRDefault="007F20C9" w:rsidP="00555535">
            <w:r w:rsidRPr="007F20C9">
              <w:rPr>
                <w:rFonts w:hint="eastAsia"/>
              </w:rPr>
              <w:t>【</w:t>
            </w:r>
            <w:r w:rsidRPr="007F20C9">
              <w:rPr>
                <w:rFonts w:hint="eastAsia"/>
                <w:b/>
              </w:rPr>
              <w:t>教师</w:t>
            </w:r>
            <w:r w:rsidRPr="007F20C9">
              <w:rPr>
                <w:rFonts w:hint="eastAsia"/>
              </w:rPr>
              <w:t>】</w:t>
            </w:r>
            <w:r w:rsidRPr="00C43F17">
              <w:rPr>
                <w:rFonts w:hint="eastAsia"/>
                <w:b/>
              </w:rPr>
              <w:t>再来看看什么是</w:t>
            </w:r>
            <w:r w:rsidR="00B61061" w:rsidRPr="00C43F17">
              <w:rPr>
                <w:rFonts w:hint="eastAsia"/>
                <w:b/>
              </w:rPr>
              <w:t>降调</w:t>
            </w:r>
            <w:r w:rsidRPr="00C43F17">
              <w:rPr>
                <w:rFonts w:hint="eastAsia"/>
                <w:b/>
              </w:rPr>
              <w:t>。</w:t>
            </w:r>
          </w:p>
          <w:p w14:paraId="2715489E" w14:textId="77777777" w:rsidR="00555535" w:rsidRPr="00555535" w:rsidRDefault="00555535" w:rsidP="00555535">
            <w:pPr>
              <w:ind w:firstLineChars="200" w:firstLine="420"/>
              <w:rPr>
                <w:rFonts w:ascii="Times New Roman" w:hAnsi="Times New Roman"/>
                <w:szCs w:val="20"/>
              </w:rPr>
            </w:pPr>
            <w:r w:rsidRPr="00555535">
              <w:rPr>
                <w:rFonts w:ascii="Times New Roman" w:hAnsi="Times New Roman" w:hint="eastAsia"/>
                <w:szCs w:val="20"/>
              </w:rPr>
              <w:t>降调的特点是语调呈逐渐降低趋势，尾音降低。一般用于陈述句、感叹句、祈使句，表示坚决、赞美、祝福、请求等情感。例如：</w:t>
            </w:r>
          </w:p>
          <w:p w14:paraId="768F989B" w14:textId="77777777" w:rsidR="00555535" w:rsidRPr="00555535" w:rsidRDefault="007F20C9" w:rsidP="007F20C9">
            <w:pPr>
              <w:pStyle w:val="1"/>
            </w:pPr>
            <w:r w:rsidRPr="007F20C9">
              <w:rPr>
                <w:rFonts w:hint="eastAsia"/>
              </w:rPr>
              <w:t>①</w:t>
            </w:r>
            <w:r>
              <w:t xml:space="preserve"> </w:t>
            </w:r>
            <w:r w:rsidR="00555535" w:rsidRPr="00555535">
              <w:rPr>
                <w:rFonts w:hint="eastAsia"/>
              </w:rPr>
              <w:t>一种强大的力量使老麻雀飞了下来。</w:t>
            </w:r>
          </w:p>
          <w:p w14:paraId="7DDE6FE3" w14:textId="77777777" w:rsidR="00B61061" w:rsidRDefault="006670B6" w:rsidP="006670B6">
            <w:pPr>
              <w:pStyle w:val="1"/>
            </w:pPr>
            <w:r w:rsidRPr="005F0400">
              <w:rPr>
                <w:rFonts w:hint="eastAsia"/>
              </w:rPr>
              <w:t>②</w:t>
            </w:r>
            <w:r w:rsidR="00555535" w:rsidRPr="006670B6">
              <w:rPr>
                <w:rFonts w:hint="eastAsia"/>
              </w:rPr>
              <w:t xml:space="preserve"> </w:t>
            </w:r>
            <w:r w:rsidR="00555535" w:rsidRPr="006670B6">
              <w:rPr>
                <w:rFonts w:hint="eastAsia"/>
              </w:rPr>
              <w:t>他翻遍了整块土地，但连一丁点金子都没看见。</w:t>
            </w:r>
          </w:p>
          <w:p w14:paraId="597741C9" w14:textId="77777777" w:rsidR="007F20C9" w:rsidRPr="00C43F17" w:rsidRDefault="007F20C9" w:rsidP="007F20C9">
            <w:pPr>
              <w:pStyle w:val="1"/>
              <w:ind w:firstLineChars="200" w:firstLine="428"/>
              <w:rPr>
                <w:rFonts w:ascii="Calibri" w:eastAsia="宋体" w:hAnsi="Calibri"/>
                <w:b/>
                <w:szCs w:val="22"/>
              </w:rPr>
            </w:pPr>
            <w:r w:rsidRPr="00C43F17">
              <w:rPr>
                <w:rFonts w:ascii="Calibri" w:eastAsia="宋体" w:hAnsi="Calibri"/>
                <w:b/>
                <w:szCs w:val="22"/>
              </w:rPr>
              <w:t>请大家一起朗读这两个句子</w:t>
            </w:r>
            <w:r w:rsidRPr="00C43F17">
              <w:rPr>
                <w:rFonts w:ascii="Calibri" w:eastAsia="宋体" w:hAnsi="Calibri" w:hint="eastAsia"/>
                <w:b/>
                <w:szCs w:val="22"/>
              </w:rPr>
              <w:t>，</w:t>
            </w:r>
            <w:r w:rsidRPr="00C43F17">
              <w:rPr>
                <w:rFonts w:ascii="Calibri" w:eastAsia="宋体" w:hAnsi="Calibri"/>
                <w:b/>
                <w:szCs w:val="22"/>
              </w:rPr>
              <w:t>感受</w:t>
            </w:r>
            <w:r w:rsidR="00DB7909">
              <w:rPr>
                <w:rFonts w:ascii="Calibri" w:eastAsia="宋体" w:hAnsi="Calibri" w:hint="eastAsia"/>
                <w:b/>
                <w:szCs w:val="22"/>
              </w:rPr>
              <w:t>降</w:t>
            </w:r>
            <w:r w:rsidRPr="00C43F17">
              <w:rPr>
                <w:rFonts w:ascii="Calibri" w:eastAsia="宋体" w:hAnsi="Calibri"/>
                <w:b/>
                <w:szCs w:val="22"/>
              </w:rPr>
              <w:t>调</w:t>
            </w:r>
            <w:r w:rsidR="00DB7909">
              <w:rPr>
                <w:rFonts w:ascii="Calibri" w:eastAsia="宋体" w:hAnsi="Calibri" w:hint="eastAsia"/>
                <w:b/>
                <w:szCs w:val="22"/>
              </w:rPr>
              <w:t>技</w:t>
            </w:r>
            <w:r w:rsidRPr="00C43F17">
              <w:rPr>
                <w:rFonts w:ascii="Calibri" w:eastAsia="宋体" w:hAnsi="Calibri"/>
                <w:b/>
                <w:szCs w:val="22"/>
              </w:rPr>
              <w:t>巧</w:t>
            </w:r>
            <w:r w:rsidRPr="00C43F17">
              <w:rPr>
                <w:rFonts w:ascii="Calibri" w:eastAsia="宋体" w:hAnsi="Calibri" w:hint="eastAsia"/>
                <w:b/>
                <w:szCs w:val="22"/>
              </w:rPr>
              <w:t>。</w:t>
            </w:r>
          </w:p>
          <w:p w14:paraId="4F23B2A1" w14:textId="77777777" w:rsidR="007F20C9" w:rsidRPr="002046AE" w:rsidRDefault="007F20C9" w:rsidP="007F20C9">
            <w:pPr>
              <w:pStyle w:val="1"/>
              <w:ind w:firstLine="0"/>
              <w:rPr>
                <w:rFonts w:ascii="Calibri" w:eastAsia="宋体" w:hAnsi="宋体"/>
                <w:b/>
                <w:bCs/>
                <w:color w:val="CC0066"/>
                <w:szCs w:val="22"/>
              </w:rPr>
            </w:pPr>
            <w:r w:rsidRPr="002046AE">
              <w:rPr>
                <w:rFonts w:eastAsia="宋体" w:hint="eastAsia"/>
                <w:b/>
                <w:szCs w:val="24"/>
              </w:rPr>
              <w:t>【学生】</w:t>
            </w:r>
            <w:r>
              <w:rPr>
                <w:rFonts w:ascii="Calibri" w:eastAsia="宋体" w:hAnsi="宋体" w:hint="eastAsia"/>
                <w:b/>
                <w:bCs/>
                <w:color w:val="CC0066"/>
                <w:szCs w:val="22"/>
              </w:rPr>
              <w:t>理解</w:t>
            </w:r>
            <w:r w:rsidRPr="002046AE">
              <w:rPr>
                <w:rFonts w:ascii="Calibri" w:eastAsia="宋体" w:hAnsi="宋体" w:hint="eastAsia"/>
                <w:b/>
                <w:bCs/>
                <w:color w:val="CC0066"/>
                <w:szCs w:val="22"/>
              </w:rPr>
              <w:t>、朗读</w:t>
            </w:r>
            <w:r w:rsidR="00251725">
              <w:rPr>
                <w:rFonts w:ascii="Calibri" w:eastAsia="宋体" w:hAnsi="宋体" w:hint="eastAsia"/>
                <w:b/>
                <w:bCs/>
                <w:color w:val="CC0066"/>
                <w:szCs w:val="22"/>
              </w:rPr>
              <w:t>。</w:t>
            </w:r>
          </w:p>
          <w:p w14:paraId="2788B8EF" w14:textId="77777777" w:rsidR="006670B6" w:rsidRDefault="007F20C9" w:rsidP="006670B6">
            <w:r w:rsidRPr="007F20C9">
              <w:rPr>
                <w:rFonts w:hint="eastAsia"/>
                <w:b/>
              </w:rPr>
              <w:t>【教师】</w:t>
            </w:r>
            <w:r w:rsidRPr="00C43F17">
              <w:rPr>
                <w:rFonts w:hint="eastAsia"/>
                <w:b/>
              </w:rPr>
              <w:t>再来看看什么是</w:t>
            </w:r>
            <w:r w:rsidR="00B61061" w:rsidRPr="00C43F17">
              <w:rPr>
                <w:rFonts w:hint="eastAsia"/>
                <w:b/>
              </w:rPr>
              <w:t>曲调</w:t>
            </w:r>
            <w:r w:rsidRPr="00C43F17">
              <w:rPr>
                <w:rFonts w:hint="eastAsia"/>
                <w:b/>
              </w:rPr>
              <w:t>。</w:t>
            </w:r>
          </w:p>
          <w:p w14:paraId="432B789F" w14:textId="77777777" w:rsidR="006670B6" w:rsidRPr="004E68FF" w:rsidRDefault="006670B6" w:rsidP="006670B6">
            <w:pPr>
              <w:ind w:firstLineChars="200" w:firstLine="420"/>
            </w:pPr>
            <w:r>
              <w:rPr>
                <w:rFonts w:hint="eastAsia"/>
              </w:rPr>
              <w:t>曲调的特点是语调高低起伏无规律地变化，即不是单纯的上升或下降，中间有变化，一般用于表示讽刺、幽默、怀疑、不满、惊讶等情感的句子中。</w:t>
            </w:r>
            <w:r w:rsidRPr="004E68FF">
              <w:rPr>
                <w:rFonts w:hint="eastAsia"/>
              </w:rPr>
              <w:t>例如：</w:t>
            </w:r>
          </w:p>
          <w:p w14:paraId="75BF56C2" w14:textId="77777777" w:rsidR="006670B6" w:rsidRDefault="00C43F17" w:rsidP="00C43F17">
            <w:pPr>
              <w:pStyle w:val="1"/>
            </w:pPr>
            <w:r w:rsidRPr="00C43F17">
              <w:rPr>
                <w:rFonts w:hint="eastAsia"/>
              </w:rPr>
              <w:t>①</w:t>
            </w:r>
            <w:r>
              <w:t xml:space="preserve"> </w:t>
            </w:r>
            <w:r w:rsidR="006670B6">
              <w:rPr>
                <w:rFonts w:hint="eastAsia"/>
              </w:rPr>
              <w:t>这是一块不小的石头，一块道貌岸然的石头。</w:t>
            </w:r>
          </w:p>
          <w:p w14:paraId="48703900" w14:textId="77777777" w:rsidR="00B61061" w:rsidRDefault="006670B6" w:rsidP="006670B6">
            <w:pPr>
              <w:pStyle w:val="1"/>
            </w:pPr>
            <w:r w:rsidRPr="009B3533">
              <w:rPr>
                <w:rFonts w:ascii="宋体" w:eastAsia="宋体" w:hAnsi="宋体" w:hint="eastAsia"/>
              </w:rPr>
              <w:t>②</w:t>
            </w:r>
            <w:r>
              <w:rPr>
                <w:rFonts w:hint="eastAsia"/>
              </w:rPr>
              <w:t xml:space="preserve"> </w:t>
            </w:r>
            <w:r>
              <w:rPr>
                <w:rFonts w:hint="eastAsia"/>
              </w:rPr>
              <w:t>巡捕传说：“只一个字</w:t>
            </w:r>
            <w:r w:rsidRPr="009B3533">
              <w:rPr>
                <w:rFonts w:ascii="宋体" w:eastAsia="宋体" w:hAnsi="宋体" w:hint="eastAsia"/>
                <w:spacing w:val="-8"/>
              </w:rPr>
              <w:t>—</w:t>
            </w:r>
            <w:r w:rsidRPr="009B3533">
              <w:rPr>
                <w:rFonts w:ascii="宋体" w:eastAsia="宋体" w:hAnsi="宋体" w:hint="eastAsia"/>
              </w:rPr>
              <w:t>—</w:t>
            </w:r>
            <w:r>
              <w:rPr>
                <w:rFonts w:hint="eastAsia"/>
              </w:rPr>
              <w:t>贪。”</w:t>
            </w:r>
          </w:p>
          <w:p w14:paraId="14479DD4" w14:textId="77777777" w:rsidR="007F20C9" w:rsidRPr="00C43F17" w:rsidRDefault="007F20C9" w:rsidP="007F20C9">
            <w:pPr>
              <w:pStyle w:val="1"/>
              <w:ind w:firstLineChars="200" w:firstLine="428"/>
              <w:rPr>
                <w:rFonts w:ascii="Calibri" w:eastAsia="宋体" w:hAnsi="Calibri"/>
                <w:b/>
                <w:szCs w:val="22"/>
              </w:rPr>
            </w:pPr>
            <w:r w:rsidRPr="00C43F17">
              <w:rPr>
                <w:rFonts w:ascii="Calibri" w:eastAsia="宋体" w:hAnsi="Calibri"/>
                <w:b/>
                <w:szCs w:val="22"/>
              </w:rPr>
              <w:t>请大家一起朗读这两个句子</w:t>
            </w:r>
            <w:r w:rsidRPr="00C43F17">
              <w:rPr>
                <w:rFonts w:ascii="Calibri" w:eastAsia="宋体" w:hAnsi="Calibri" w:hint="eastAsia"/>
                <w:b/>
                <w:szCs w:val="22"/>
              </w:rPr>
              <w:t>，</w:t>
            </w:r>
            <w:r w:rsidRPr="00C43F17">
              <w:rPr>
                <w:rFonts w:ascii="Calibri" w:eastAsia="宋体" w:hAnsi="Calibri"/>
                <w:b/>
                <w:szCs w:val="22"/>
              </w:rPr>
              <w:t>感受</w:t>
            </w:r>
            <w:r w:rsidR="00DB7909">
              <w:rPr>
                <w:rFonts w:ascii="Calibri" w:eastAsia="宋体" w:hAnsi="Calibri" w:hint="eastAsia"/>
                <w:b/>
                <w:szCs w:val="22"/>
              </w:rPr>
              <w:t>曲</w:t>
            </w:r>
            <w:r w:rsidRPr="00C43F17">
              <w:rPr>
                <w:rFonts w:ascii="Calibri" w:eastAsia="宋体" w:hAnsi="Calibri"/>
                <w:b/>
                <w:szCs w:val="22"/>
              </w:rPr>
              <w:t>调</w:t>
            </w:r>
            <w:r w:rsidR="00DB7909">
              <w:rPr>
                <w:rFonts w:ascii="Calibri" w:eastAsia="宋体" w:hAnsi="Calibri" w:hint="eastAsia"/>
                <w:b/>
                <w:szCs w:val="22"/>
              </w:rPr>
              <w:t>技</w:t>
            </w:r>
            <w:r w:rsidRPr="00C43F17">
              <w:rPr>
                <w:rFonts w:ascii="Calibri" w:eastAsia="宋体" w:hAnsi="Calibri"/>
                <w:b/>
                <w:szCs w:val="22"/>
              </w:rPr>
              <w:t>巧</w:t>
            </w:r>
            <w:r w:rsidRPr="00C43F17">
              <w:rPr>
                <w:rFonts w:ascii="Calibri" w:eastAsia="宋体" w:hAnsi="Calibri" w:hint="eastAsia"/>
                <w:b/>
                <w:szCs w:val="22"/>
              </w:rPr>
              <w:t>。</w:t>
            </w:r>
          </w:p>
          <w:p w14:paraId="1A7E85EA" w14:textId="77777777" w:rsidR="007F20C9" w:rsidRPr="002046AE" w:rsidRDefault="007F20C9" w:rsidP="007F20C9">
            <w:pPr>
              <w:pStyle w:val="1"/>
              <w:ind w:firstLine="0"/>
              <w:rPr>
                <w:rFonts w:ascii="Calibri" w:eastAsia="宋体" w:hAnsi="宋体"/>
                <w:b/>
                <w:bCs/>
                <w:color w:val="CC0066"/>
                <w:szCs w:val="22"/>
              </w:rPr>
            </w:pPr>
            <w:r w:rsidRPr="002046AE">
              <w:rPr>
                <w:rFonts w:eastAsia="宋体" w:hint="eastAsia"/>
                <w:b/>
                <w:szCs w:val="24"/>
              </w:rPr>
              <w:t>【学生】</w:t>
            </w:r>
            <w:r>
              <w:rPr>
                <w:rFonts w:ascii="Calibri" w:eastAsia="宋体" w:hAnsi="宋体" w:hint="eastAsia"/>
                <w:b/>
                <w:bCs/>
                <w:color w:val="CC0066"/>
                <w:szCs w:val="22"/>
              </w:rPr>
              <w:t>理解</w:t>
            </w:r>
            <w:r w:rsidRPr="002046AE">
              <w:rPr>
                <w:rFonts w:ascii="Calibri" w:eastAsia="宋体" w:hAnsi="宋体" w:hint="eastAsia"/>
                <w:b/>
                <w:bCs/>
                <w:color w:val="CC0066"/>
                <w:szCs w:val="22"/>
              </w:rPr>
              <w:t>、朗读</w:t>
            </w:r>
            <w:r w:rsidR="00251725">
              <w:rPr>
                <w:rFonts w:ascii="Calibri" w:eastAsia="宋体" w:hAnsi="宋体" w:hint="eastAsia"/>
                <w:b/>
                <w:bCs/>
                <w:color w:val="CC0066"/>
                <w:szCs w:val="22"/>
              </w:rPr>
              <w:t>。</w:t>
            </w:r>
          </w:p>
          <w:p w14:paraId="02E428D2" w14:textId="77777777" w:rsidR="007609C8" w:rsidRPr="007F20C9" w:rsidRDefault="007F20C9" w:rsidP="007F20C9">
            <w:pPr>
              <w:pStyle w:val="1"/>
              <w:ind w:firstLine="0"/>
            </w:pPr>
            <w:r w:rsidRPr="007F20C9">
              <w:rPr>
                <w:rFonts w:ascii="Calibri" w:eastAsia="宋体" w:hAnsi="Calibri" w:hint="eastAsia"/>
                <w:b/>
                <w:szCs w:val="22"/>
              </w:rPr>
              <w:t>【教师】</w:t>
            </w:r>
            <w:r w:rsidRPr="007F20C9">
              <w:rPr>
                <w:rFonts w:ascii="Calibri" w:eastAsia="宋体" w:hAnsi="宋体" w:hint="eastAsia"/>
                <w:b/>
                <w:bCs/>
                <w:color w:val="CC0066"/>
                <w:szCs w:val="22"/>
              </w:rPr>
              <w:t>讲授本节课的新知识点，朗读的技巧之重音。</w:t>
            </w:r>
          </w:p>
          <w:p w14:paraId="05FEA65B" w14:textId="77777777" w:rsidR="007F20C9" w:rsidRPr="00C43F17" w:rsidRDefault="007F20C9" w:rsidP="00C43F17">
            <w:pPr>
              <w:pStyle w:val="1"/>
              <w:ind w:firstLineChars="200" w:firstLine="428"/>
              <w:rPr>
                <w:rFonts w:ascii="Calibri" w:eastAsia="宋体" w:hAnsi="Calibri"/>
                <w:b/>
                <w:szCs w:val="22"/>
              </w:rPr>
            </w:pPr>
            <w:r w:rsidRPr="00C43F17">
              <w:rPr>
                <w:rFonts w:ascii="Calibri" w:eastAsia="宋体" w:hAnsi="Calibri" w:hint="eastAsia"/>
                <w:b/>
                <w:szCs w:val="22"/>
              </w:rPr>
              <w:t>朗读时，为了更好地表达情感，人们往往会重读一些词或词组，这些重读的部分称为重音。重音是增强作品艺术感染力的重要手段之一，是以语意和情感表达为依据来确定的。重音分为语法重音和强调重音两种，用“．”表示。</w:t>
            </w:r>
          </w:p>
          <w:p w14:paraId="1540AF08" w14:textId="77777777" w:rsidR="00B65323" w:rsidRDefault="007F20C9" w:rsidP="00C43F17">
            <w:pPr>
              <w:spacing w:line="264" w:lineRule="auto"/>
            </w:pPr>
            <w:r>
              <w:rPr>
                <w:rFonts w:hint="eastAsia"/>
              </w:rPr>
              <w:t>（一）</w:t>
            </w:r>
            <w:r w:rsidR="00B61061">
              <w:rPr>
                <w:rFonts w:hint="eastAsia"/>
              </w:rPr>
              <w:t>语法重音</w:t>
            </w:r>
          </w:p>
          <w:p w14:paraId="6D877254" w14:textId="77777777" w:rsidR="00C43F17" w:rsidRDefault="00C43F17" w:rsidP="00C43F17">
            <w:pPr>
              <w:ind w:firstLineChars="200" w:firstLine="420"/>
            </w:pPr>
            <w:r>
              <w:rPr>
                <w:rFonts w:hint="eastAsia"/>
              </w:rPr>
              <w:t>语法重音是根据语法结构来决定的重音，一般没有特殊的感情色彩。语法重音的位置比较固定，常见的规律有如下几种：</w:t>
            </w:r>
          </w:p>
          <w:p w14:paraId="0039E676" w14:textId="77777777" w:rsidR="00C43F17" w:rsidRPr="00C43F17" w:rsidRDefault="00C43F17" w:rsidP="009D67F6">
            <w:pPr>
              <w:spacing w:line="240" w:lineRule="atLeast"/>
              <w:ind w:firstLine="425"/>
              <w:rPr>
                <w:rFonts w:ascii="楷体_GB2312" w:eastAsia="楷体_GB2312" w:hAnsi="Times New Roman"/>
                <w:szCs w:val="20"/>
              </w:rPr>
            </w:pPr>
            <w:r w:rsidRPr="00C43F17">
              <w:rPr>
                <w:rFonts w:hint="eastAsia"/>
                <w:b/>
              </w:rPr>
              <w:t>①</w:t>
            </w:r>
            <w:r w:rsidRPr="00C43F17">
              <w:rPr>
                <w:rFonts w:hint="eastAsia"/>
                <w:b/>
              </w:rPr>
              <w:t xml:space="preserve"> </w:t>
            </w:r>
            <w:r w:rsidRPr="00C43F17">
              <w:rPr>
                <w:rFonts w:hint="eastAsia"/>
                <w:b/>
              </w:rPr>
              <w:t>主谓间的谓语读得较重。</w:t>
            </w:r>
            <w:r w:rsidRPr="00C43F17">
              <w:rPr>
                <w:rFonts w:ascii="楷体_GB2312" w:eastAsia="楷体_GB2312" w:hAnsi="Times New Roman" w:hint="eastAsia"/>
                <w:szCs w:val="20"/>
              </w:rPr>
              <w:t>例如：他</w:t>
            </w:r>
            <w:r w:rsidRPr="00C43F17">
              <w:rPr>
                <w:rFonts w:ascii="楷体_GB2312" w:eastAsia="楷体_GB2312" w:hAnsi="Times New Roman" w:hint="eastAsia"/>
                <w:szCs w:val="20"/>
                <w:em w:val="dot"/>
              </w:rPr>
              <w:t>走</w:t>
            </w:r>
            <w:r w:rsidRPr="00C43F17">
              <w:rPr>
                <w:rFonts w:ascii="楷体_GB2312" w:eastAsia="楷体_GB2312" w:hAnsi="Times New Roman" w:hint="eastAsia"/>
                <w:szCs w:val="20"/>
              </w:rPr>
              <w:t>了。</w:t>
            </w:r>
          </w:p>
          <w:p w14:paraId="484AE1F5" w14:textId="77777777" w:rsidR="00C43F17" w:rsidRPr="00C43F17" w:rsidRDefault="00C43F17" w:rsidP="009D67F6">
            <w:pPr>
              <w:spacing w:line="240" w:lineRule="atLeast"/>
              <w:ind w:firstLine="425"/>
              <w:rPr>
                <w:rFonts w:ascii="楷体_GB2312" w:eastAsia="楷体_GB2312" w:hAnsi="Times New Roman"/>
                <w:szCs w:val="20"/>
              </w:rPr>
            </w:pPr>
            <w:r w:rsidRPr="00C43F17">
              <w:rPr>
                <w:rFonts w:hint="eastAsia"/>
                <w:b/>
              </w:rPr>
              <w:t>②</w:t>
            </w:r>
            <w:r w:rsidRPr="00C43F17">
              <w:rPr>
                <w:rFonts w:hint="eastAsia"/>
                <w:b/>
              </w:rPr>
              <w:t xml:space="preserve"> </w:t>
            </w:r>
            <w:r w:rsidRPr="00C43F17">
              <w:rPr>
                <w:rFonts w:hint="eastAsia"/>
                <w:b/>
              </w:rPr>
              <w:t>多数句子的状语、定语和补语都读得稍重。</w:t>
            </w:r>
            <w:r w:rsidRPr="00C43F17">
              <w:rPr>
                <w:rFonts w:ascii="楷体_GB2312" w:eastAsia="楷体_GB2312" w:hAnsi="Times New Roman" w:hint="eastAsia"/>
                <w:szCs w:val="20"/>
              </w:rPr>
              <w:t>例如：今天，真是把他累</w:t>
            </w:r>
            <w:r w:rsidRPr="00C43F17">
              <w:rPr>
                <w:rFonts w:ascii="楷体_GB2312" w:eastAsia="楷体_GB2312" w:hAnsi="Times New Roman" w:hint="eastAsia"/>
                <w:szCs w:val="20"/>
                <w:em w:val="dot"/>
              </w:rPr>
              <w:t>坏</w:t>
            </w:r>
            <w:r w:rsidRPr="00C43F17">
              <w:rPr>
                <w:rFonts w:ascii="楷体_GB2312" w:eastAsia="楷体_GB2312" w:hAnsi="Times New Roman" w:hint="eastAsia"/>
                <w:szCs w:val="20"/>
              </w:rPr>
              <w:t>了。</w:t>
            </w:r>
          </w:p>
          <w:p w14:paraId="7BCB4A78" w14:textId="77777777" w:rsidR="00C43F17" w:rsidRPr="00C43F17" w:rsidRDefault="00C43F17" w:rsidP="009D67F6">
            <w:pPr>
              <w:spacing w:line="240" w:lineRule="atLeast"/>
              <w:ind w:firstLine="425"/>
              <w:rPr>
                <w:rFonts w:ascii="楷体_GB2312" w:eastAsia="楷体_GB2312" w:hAnsi="Times New Roman"/>
                <w:szCs w:val="20"/>
              </w:rPr>
            </w:pPr>
            <w:r w:rsidRPr="00C43F17">
              <w:rPr>
                <w:rFonts w:hint="eastAsia"/>
                <w:b/>
              </w:rPr>
              <w:t>③</w:t>
            </w:r>
            <w:r w:rsidRPr="00C43F17">
              <w:rPr>
                <w:rFonts w:hint="eastAsia"/>
                <w:b/>
              </w:rPr>
              <w:t xml:space="preserve"> </w:t>
            </w:r>
            <w:r w:rsidRPr="00C43F17">
              <w:rPr>
                <w:rFonts w:hint="eastAsia"/>
                <w:b/>
              </w:rPr>
              <w:t>疑问代词、指示代词一般重读。</w:t>
            </w:r>
            <w:r w:rsidRPr="00C43F17">
              <w:rPr>
                <w:rFonts w:ascii="楷体_GB2312" w:eastAsia="楷体_GB2312" w:hAnsi="Times New Roman" w:hint="eastAsia"/>
                <w:szCs w:val="20"/>
              </w:rPr>
              <w:t>例如：</w:t>
            </w:r>
            <w:r w:rsidRPr="00C43F17">
              <w:rPr>
                <w:rFonts w:ascii="楷体_GB2312" w:eastAsia="楷体_GB2312" w:hAnsi="Times New Roman" w:hint="eastAsia"/>
                <w:szCs w:val="20"/>
                <w:em w:val="dot"/>
              </w:rPr>
              <w:t>什么</w:t>
            </w:r>
            <w:r w:rsidRPr="00C43F17">
              <w:rPr>
                <w:rFonts w:ascii="楷体_GB2312" w:eastAsia="楷体_GB2312" w:hAnsi="Times New Roman" w:hint="eastAsia"/>
                <w:szCs w:val="20"/>
              </w:rPr>
              <w:t>是理想？</w:t>
            </w:r>
          </w:p>
          <w:p w14:paraId="40F4DD59" w14:textId="77777777" w:rsidR="00B65323" w:rsidRDefault="00D3245F" w:rsidP="00C43F17">
            <w:pPr>
              <w:pStyle w:val="1"/>
              <w:ind w:firstLine="0"/>
              <w:rPr>
                <w:rFonts w:ascii="Calibri" w:eastAsia="宋体" w:hAnsi="Calibri"/>
                <w:szCs w:val="22"/>
              </w:rPr>
            </w:pPr>
            <w:r w:rsidRPr="00C43F17">
              <w:rPr>
                <w:rFonts w:ascii="Calibri" w:eastAsia="宋体" w:hAnsi="Calibri" w:hint="eastAsia"/>
                <w:szCs w:val="22"/>
              </w:rPr>
              <w:t>（二）</w:t>
            </w:r>
            <w:r w:rsidR="00B61061" w:rsidRPr="00C43F17">
              <w:rPr>
                <w:rFonts w:ascii="Calibri" w:eastAsia="宋体" w:hAnsi="Calibri" w:hint="eastAsia"/>
                <w:szCs w:val="22"/>
              </w:rPr>
              <w:t>强调重音</w:t>
            </w:r>
          </w:p>
          <w:p w14:paraId="0CDC6DA3" w14:textId="77777777" w:rsidR="00C43F17" w:rsidRDefault="00C43F17" w:rsidP="00C43F17">
            <w:pPr>
              <w:pStyle w:val="1"/>
              <w:rPr>
                <w:rFonts w:ascii="Calibri" w:eastAsia="宋体" w:hAnsi="Calibri"/>
                <w:szCs w:val="22"/>
              </w:rPr>
            </w:pPr>
            <w:r w:rsidRPr="00C43F17">
              <w:rPr>
                <w:rFonts w:ascii="Calibri" w:eastAsia="宋体" w:hAnsi="Calibri" w:hint="eastAsia"/>
                <w:szCs w:val="22"/>
              </w:rPr>
              <w:t>强调重音是指为了表示某种特殊感情和强调某种特殊意义而重读的音，目的在于引起听者注意自己所强调的内容。强调重音的使用并没有固定的规律，应结合特定的语言环境加以确定。</w:t>
            </w:r>
          </w:p>
          <w:p w14:paraId="7F66B292" w14:textId="77777777" w:rsidR="00C43F17" w:rsidRPr="00C43F17" w:rsidRDefault="00C43F17" w:rsidP="00C43F17">
            <w:pPr>
              <w:pStyle w:val="1"/>
              <w:rPr>
                <w:rFonts w:ascii="Calibri" w:eastAsia="宋体" w:hAnsi="Calibri"/>
                <w:b/>
                <w:szCs w:val="22"/>
              </w:rPr>
            </w:pPr>
            <w:r w:rsidRPr="00C43F17">
              <w:rPr>
                <w:rFonts w:ascii="Calibri" w:eastAsia="宋体" w:hAnsi="Calibri"/>
                <w:b/>
                <w:szCs w:val="22"/>
              </w:rPr>
              <w:t>请大家听我读以下三句话</w:t>
            </w:r>
            <w:r w:rsidRPr="00C43F17">
              <w:rPr>
                <w:rFonts w:ascii="Calibri" w:eastAsia="宋体" w:hAnsi="Calibri" w:hint="eastAsia"/>
                <w:b/>
                <w:szCs w:val="22"/>
              </w:rPr>
              <w:t>，</w:t>
            </w:r>
            <w:r w:rsidRPr="00C43F17">
              <w:rPr>
                <w:rFonts w:ascii="Calibri" w:eastAsia="宋体" w:hAnsi="Calibri"/>
                <w:b/>
                <w:szCs w:val="22"/>
              </w:rPr>
              <w:t>猜测我的说话重点</w:t>
            </w:r>
            <w:r w:rsidRPr="00C43F17">
              <w:rPr>
                <w:rFonts w:ascii="Calibri" w:eastAsia="宋体" w:hAnsi="Calibri" w:hint="eastAsia"/>
                <w:b/>
                <w:szCs w:val="22"/>
              </w:rPr>
              <w:t>。</w:t>
            </w:r>
          </w:p>
          <w:p w14:paraId="21DD7943" w14:textId="77777777" w:rsidR="00C43F17" w:rsidRPr="00C43F17" w:rsidRDefault="00C43F17" w:rsidP="009D67F6">
            <w:pPr>
              <w:spacing w:beforeLines="30" w:before="93" w:line="264" w:lineRule="auto"/>
              <w:jc w:val="center"/>
              <w:rPr>
                <w:rFonts w:ascii="Times New Roman" w:eastAsia="楷体_GB2312" w:hAnsi="Times New Roman"/>
                <w:szCs w:val="20"/>
              </w:rPr>
            </w:pPr>
            <w:r w:rsidRPr="00C43F17">
              <w:rPr>
                <w:rFonts w:ascii="Times New Roman" w:eastAsia="楷体_GB2312" w:hAnsi="Times New Roman" w:hint="eastAsia"/>
                <w:szCs w:val="20"/>
              </w:rPr>
              <w:t>每次</w:t>
            </w:r>
            <w:r w:rsidRPr="00C43F17">
              <w:rPr>
                <w:rFonts w:ascii="Times New Roman" w:eastAsia="楷体_GB2312" w:hAnsi="Times New Roman" w:hint="eastAsia"/>
                <w:szCs w:val="20"/>
                <w:em w:val="dot"/>
              </w:rPr>
              <w:t>我</w:t>
            </w:r>
            <w:r w:rsidRPr="00C43F17">
              <w:rPr>
                <w:rFonts w:ascii="Times New Roman" w:eastAsia="楷体_GB2312" w:hAnsi="Times New Roman" w:hint="eastAsia"/>
                <w:szCs w:val="20"/>
              </w:rPr>
              <w:t>打电话回家</w:t>
            </w:r>
          </w:p>
          <w:p w14:paraId="4881BA4F" w14:textId="77777777" w:rsidR="00C43F17" w:rsidRPr="00C43F17" w:rsidRDefault="00C43F17" w:rsidP="009D67F6">
            <w:pPr>
              <w:spacing w:line="264" w:lineRule="auto"/>
              <w:jc w:val="center"/>
              <w:rPr>
                <w:rFonts w:ascii="Times New Roman" w:eastAsia="楷体_GB2312" w:hAnsi="Times New Roman"/>
                <w:szCs w:val="20"/>
              </w:rPr>
            </w:pPr>
            <w:r w:rsidRPr="00C43F17">
              <w:rPr>
                <w:rFonts w:ascii="Times New Roman" w:eastAsia="楷体_GB2312" w:hAnsi="Times New Roman" w:hint="eastAsia"/>
                <w:szCs w:val="20"/>
                <w:em w:val="dot"/>
              </w:rPr>
              <w:t>每次</w:t>
            </w:r>
            <w:r w:rsidRPr="00C43F17">
              <w:rPr>
                <w:rFonts w:ascii="Times New Roman" w:eastAsia="楷体_GB2312" w:hAnsi="Times New Roman" w:hint="eastAsia"/>
                <w:szCs w:val="20"/>
              </w:rPr>
              <w:t>我打电话回家</w:t>
            </w:r>
          </w:p>
          <w:p w14:paraId="33D540AB" w14:textId="77777777" w:rsidR="00C43F17" w:rsidRDefault="00C43F17" w:rsidP="009D67F6">
            <w:pPr>
              <w:spacing w:line="264" w:lineRule="auto"/>
              <w:jc w:val="center"/>
              <w:rPr>
                <w:rFonts w:ascii="Times New Roman" w:eastAsia="楷体_GB2312" w:hAnsi="Times New Roman"/>
                <w:szCs w:val="20"/>
              </w:rPr>
            </w:pPr>
            <w:r w:rsidRPr="00C43F17">
              <w:rPr>
                <w:rFonts w:ascii="Times New Roman" w:eastAsia="楷体_GB2312" w:hAnsi="Times New Roman" w:hint="eastAsia"/>
                <w:szCs w:val="20"/>
              </w:rPr>
              <w:t>每次我</w:t>
            </w:r>
            <w:r w:rsidRPr="00C43F17">
              <w:rPr>
                <w:rFonts w:ascii="Times New Roman" w:eastAsia="楷体_GB2312" w:hAnsi="Times New Roman" w:hint="eastAsia"/>
                <w:szCs w:val="20"/>
                <w:em w:val="dot"/>
              </w:rPr>
              <w:t>打电话</w:t>
            </w:r>
            <w:r w:rsidRPr="00C43F17">
              <w:rPr>
                <w:rFonts w:ascii="Times New Roman" w:eastAsia="楷体_GB2312" w:hAnsi="Times New Roman" w:hint="eastAsia"/>
                <w:szCs w:val="20"/>
              </w:rPr>
              <w:t>回家</w:t>
            </w:r>
          </w:p>
          <w:p w14:paraId="171E9D0A" w14:textId="77777777" w:rsidR="009D67F6" w:rsidRDefault="009D67F6" w:rsidP="00C43F17">
            <w:pPr>
              <w:spacing w:line="264" w:lineRule="auto"/>
              <w:rPr>
                <w:rFonts w:hAnsi="宋体"/>
                <w:b/>
                <w:bCs/>
                <w:color w:val="CC0066"/>
              </w:rPr>
            </w:pPr>
            <w:r w:rsidRPr="002046AE">
              <w:rPr>
                <w:rFonts w:ascii="Times New Roman" w:hAnsi="Times New Roman" w:hint="eastAsia"/>
                <w:b/>
                <w:szCs w:val="24"/>
              </w:rPr>
              <w:t>【学生】</w:t>
            </w:r>
            <w:r>
              <w:rPr>
                <w:rFonts w:hAnsi="宋体" w:hint="eastAsia"/>
                <w:b/>
                <w:bCs/>
                <w:color w:val="CC0066"/>
              </w:rPr>
              <w:t>理解</w:t>
            </w:r>
            <w:r w:rsidRPr="002046AE">
              <w:rPr>
                <w:rFonts w:hAnsi="宋体" w:hint="eastAsia"/>
                <w:b/>
                <w:bCs/>
                <w:color w:val="CC0066"/>
              </w:rPr>
              <w:t>、</w:t>
            </w:r>
            <w:r>
              <w:rPr>
                <w:rFonts w:hAnsi="宋体" w:hint="eastAsia"/>
                <w:b/>
                <w:bCs/>
                <w:color w:val="CC0066"/>
              </w:rPr>
              <w:t>猜测、讨论</w:t>
            </w:r>
            <w:r w:rsidR="00251725">
              <w:rPr>
                <w:rFonts w:hAnsi="宋体" w:hint="eastAsia"/>
                <w:b/>
                <w:bCs/>
                <w:color w:val="CC0066"/>
              </w:rPr>
              <w:t>。</w:t>
            </w:r>
          </w:p>
          <w:p w14:paraId="0C7B55F6" w14:textId="77777777" w:rsidR="009D67F6" w:rsidRDefault="009D67F6" w:rsidP="009D67F6">
            <w:pPr>
              <w:spacing w:line="264" w:lineRule="auto"/>
              <w:rPr>
                <w:b/>
              </w:rPr>
            </w:pPr>
            <w:r w:rsidRPr="007F20C9">
              <w:rPr>
                <w:rFonts w:hint="eastAsia"/>
                <w:b/>
              </w:rPr>
              <w:t>【教师】</w:t>
            </w:r>
            <w:r>
              <w:rPr>
                <w:rFonts w:hint="eastAsia"/>
                <w:b/>
              </w:rPr>
              <w:t>有很多人都能很快理解到，</w:t>
            </w:r>
            <w:r w:rsidRPr="009D67F6">
              <w:rPr>
                <w:rFonts w:hint="eastAsia"/>
                <w:b/>
              </w:rPr>
              <w:t>第一种强调的是：不是别人打的电话</w:t>
            </w:r>
            <w:r>
              <w:rPr>
                <w:rFonts w:hint="eastAsia"/>
                <w:b/>
              </w:rPr>
              <w:t>；</w:t>
            </w:r>
            <w:r w:rsidRPr="009D67F6">
              <w:rPr>
                <w:rFonts w:hint="eastAsia"/>
                <w:b/>
              </w:rPr>
              <w:t>第</w:t>
            </w:r>
            <w:r>
              <w:rPr>
                <w:rFonts w:hint="eastAsia"/>
                <w:b/>
              </w:rPr>
              <w:t>二</w:t>
            </w:r>
            <w:r w:rsidRPr="009D67F6">
              <w:rPr>
                <w:rFonts w:hint="eastAsia"/>
                <w:b/>
              </w:rPr>
              <w:t>种强调的是：不是偶尔</w:t>
            </w:r>
            <w:r>
              <w:rPr>
                <w:rFonts w:hint="eastAsia"/>
                <w:b/>
              </w:rPr>
              <w:t>；</w:t>
            </w:r>
            <w:r w:rsidRPr="009D67F6">
              <w:rPr>
                <w:rFonts w:hint="eastAsia"/>
                <w:b/>
              </w:rPr>
              <w:t>第</w:t>
            </w:r>
            <w:r>
              <w:rPr>
                <w:rFonts w:hint="eastAsia"/>
                <w:b/>
              </w:rPr>
              <w:t>三</w:t>
            </w:r>
            <w:r w:rsidRPr="009D67F6">
              <w:rPr>
                <w:rFonts w:hint="eastAsia"/>
                <w:b/>
              </w:rPr>
              <w:t>种强调的是：不是干别的</w:t>
            </w:r>
            <w:r>
              <w:rPr>
                <w:rFonts w:hint="eastAsia"/>
                <w:b/>
              </w:rPr>
              <w:t>。</w:t>
            </w:r>
          </w:p>
          <w:p w14:paraId="729D8339" w14:textId="77777777" w:rsidR="009D67F6" w:rsidRPr="00C43F17" w:rsidRDefault="009D67F6" w:rsidP="009D67F6">
            <w:pPr>
              <w:spacing w:line="264" w:lineRule="auto"/>
              <w:rPr>
                <w:b/>
              </w:rPr>
            </w:pPr>
            <w:r>
              <w:rPr>
                <w:rFonts w:hint="eastAsia"/>
                <w:b/>
              </w:rPr>
              <w:t>接下来请大家自己进行朗读，表达出我们所要的效果。</w:t>
            </w:r>
          </w:p>
          <w:p w14:paraId="1FC01F24" w14:textId="77777777" w:rsidR="00C43F17" w:rsidRPr="00C43F17" w:rsidRDefault="00C43F17" w:rsidP="00C43F17">
            <w:pPr>
              <w:spacing w:line="264" w:lineRule="auto"/>
              <w:rPr>
                <w:rFonts w:ascii="Times New Roman" w:eastAsia="楷体_GB2312" w:hAnsi="Times New Roman"/>
                <w:szCs w:val="20"/>
              </w:rPr>
            </w:pPr>
            <w:r w:rsidRPr="00C43F17">
              <w:rPr>
                <w:rFonts w:ascii="Times New Roman" w:eastAsia="楷体_GB2312" w:hAnsi="Times New Roman" w:hint="eastAsia"/>
                <w:szCs w:val="20"/>
              </w:rPr>
              <w:t>山</w:t>
            </w:r>
            <w:r w:rsidRPr="00C43F17">
              <w:rPr>
                <w:rFonts w:ascii="Times New Roman" w:eastAsia="楷体_GB2312" w:hAnsi="Times New Roman" w:hint="eastAsia"/>
                <w:szCs w:val="20"/>
                <w:em w:val="dot"/>
              </w:rPr>
              <w:t>朗润</w:t>
            </w:r>
            <w:r w:rsidRPr="00C43F17">
              <w:rPr>
                <w:rFonts w:ascii="Times New Roman" w:eastAsia="楷体_GB2312" w:hAnsi="Times New Roman" w:hint="eastAsia"/>
                <w:szCs w:val="20"/>
              </w:rPr>
              <w:t>起来了，水</w:t>
            </w:r>
            <w:r w:rsidRPr="00C43F17">
              <w:rPr>
                <w:rFonts w:ascii="Times New Roman" w:eastAsia="楷体_GB2312" w:hAnsi="Times New Roman" w:hint="eastAsia"/>
                <w:szCs w:val="20"/>
                <w:em w:val="dot"/>
              </w:rPr>
              <w:t>涨</w:t>
            </w:r>
            <w:r w:rsidRPr="00C43F17">
              <w:rPr>
                <w:rFonts w:ascii="Times New Roman" w:eastAsia="楷体_GB2312" w:hAnsi="Times New Roman" w:hint="eastAsia"/>
                <w:szCs w:val="20"/>
              </w:rPr>
              <w:t>起来了，太阳的脸</w:t>
            </w:r>
            <w:r w:rsidRPr="00C43F17">
              <w:rPr>
                <w:rFonts w:ascii="Times New Roman" w:eastAsia="楷体_GB2312" w:hAnsi="Times New Roman" w:hint="eastAsia"/>
                <w:szCs w:val="20"/>
                <w:em w:val="dot"/>
              </w:rPr>
              <w:t>红起来了</w:t>
            </w:r>
            <w:r w:rsidRPr="00C43F17">
              <w:rPr>
                <w:rFonts w:ascii="Times New Roman" w:eastAsia="楷体_GB2312" w:hAnsi="Times New Roman" w:hint="eastAsia"/>
                <w:szCs w:val="20"/>
              </w:rPr>
              <w:t>。（为表达对春天到来的欣喜，在朗读时应注意感情色彩的逐渐推进。）</w:t>
            </w:r>
          </w:p>
          <w:p w14:paraId="28775E41" w14:textId="77777777" w:rsidR="00C43F17" w:rsidRPr="00C43F17" w:rsidRDefault="00C43F17" w:rsidP="00C43F17">
            <w:pPr>
              <w:spacing w:beforeLines="30" w:before="93" w:line="264" w:lineRule="auto"/>
              <w:rPr>
                <w:rFonts w:ascii="Times New Roman" w:eastAsia="楷体_GB2312" w:hAnsi="Times New Roman"/>
                <w:szCs w:val="20"/>
              </w:rPr>
            </w:pPr>
            <w:r w:rsidRPr="00C43F17">
              <w:rPr>
                <w:rFonts w:ascii="Times New Roman" w:eastAsia="楷体_GB2312" w:hAnsi="Times New Roman" w:hint="eastAsia"/>
                <w:szCs w:val="20"/>
              </w:rPr>
              <w:t>那时，我对自己</w:t>
            </w:r>
            <w:r w:rsidRPr="00C43F17">
              <w:rPr>
                <w:rFonts w:ascii="Times New Roman" w:eastAsia="楷体_GB2312" w:hAnsi="Times New Roman" w:hint="eastAsia"/>
                <w:szCs w:val="20"/>
                <w:em w:val="dot"/>
              </w:rPr>
              <w:t>遗憾</w:t>
            </w:r>
            <w:r w:rsidRPr="00C43F17">
              <w:rPr>
                <w:rFonts w:ascii="Times New Roman" w:eastAsia="楷体_GB2312" w:hAnsi="Times New Roman" w:hint="eastAsia"/>
                <w:szCs w:val="20"/>
              </w:rPr>
              <w:t>得要命，对丽娜</w:t>
            </w:r>
            <w:r w:rsidRPr="00C43F17">
              <w:rPr>
                <w:rFonts w:ascii="Times New Roman" w:eastAsia="楷体_GB2312" w:hAnsi="Times New Roman" w:hint="eastAsia"/>
                <w:szCs w:val="20"/>
                <w:em w:val="dot"/>
              </w:rPr>
              <w:t>羡慕</w:t>
            </w:r>
            <w:r w:rsidRPr="00C43F17">
              <w:rPr>
                <w:rFonts w:ascii="Times New Roman" w:eastAsia="楷体_GB2312" w:hAnsi="Times New Roman" w:hint="eastAsia"/>
                <w:szCs w:val="20"/>
              </w:rPr>
              <w:t>得要命。（对比强调）</w:t>
            </w:r>
          </w:p>
          <w:p w14:paraId="0667A39B" w14:textId="77777777" w:rsidR="00C43F17" w:rsidRDefault="00C43F17" w:rsidP="00C43F17">
            <w:pPr>
              <w:spacing w:line="264" w:lineRule="auto"/>
              <w:rPr>
                <w:rFonts w:ascii="Times New Roman" w:eastAsia="楷体_GB2312" w:hAnsi="Times New Roman"/>
                <w:szCs w:val="20"/>
              </w:rPr>
            </w:pPr>
            <w:r w:rsidRPr="00C43F17">
              <w:rPr>
                <w:rFonts w:ascii="Times New Roman" w:eastAsia="楷体_GB2312" w:hAnsi="Times New Roman" w:hint="eastAsia"/>
                <w:szCs w:val="20"/>
              </w:rPr>
              <w:t>让暴风雨来得</w:t>
            </w:r>
            <w:r w:rsidRPr="00C43F17">
              <w:rPr>
                <w:rFonts w:ascii="Times New Roman" w:eastAsia="楷体_GB2312" w:hAnsi="Times New Roman" w:hint="eastAsia"/>
                <w:szCs w:val="20"/>
                <w:em w:val="dot"/>
              </w:rPr>
              <w:t>更猛烈些吧</w:t>
            </w:r>
            <w:r w:rsidRPr="00C43F17">
              <w:rPr>
                <w:rFonts w:ascii="Times New Roman" w:eastAsia="楷体_GB2312" w:hAnsi="Times New Roman" w:hint="eastAsia"/>
                <w:szCs w:val="20"/>
              </w:rPr>
              <w:t>！（充满大无畏的斗争精神）</w:t>
            </w:r>
          </w:p>
          <w:p w14:paraId="50FC296E" w14:textId="77777777" w:rsidR="009D67F6" w:rsidRDefault="009D67F6" w:rsidP="00C43F17">
            <w:pPr>
              <w:spacing w:line="264" w:lineRule="auto"/>
              <w:rPr>
                <w:rFonts w:ascii="Times New Roman" w:eastAsia="楷体_GB2312" w:hAnsi="Times New Roman"/>
                <w:szCs w:val="20"/>
              </w:rPr>
            </w:pPr>
            <w:r w:rsidRPr="002046AE">
              <w:rPr>
                <w:rFonts w:ascii="Times New Roman" w:hAnsi="Times New Roman" w:hint="eastAsia"/>
                <w:b/>
                <w:szCs w:val="24"/>
              </w:rPr>
              <w:t>【学生】</w:t>
            </w:r>
            <w:r>
              <w:rPr>
                <w:rFonts w:hAnsi="宋体" w:hint="eastAsia"/>
                <w:b/>
                <w:bCs/>
                <w:color w:val="CC0066"/>
              </w:rPr>
              <w:t>朗读</w:t>
            </w:r>
            <w:r w:rsidR="00251725">
              <w:rPr>
                <w:rFonts w:hAnsi="宋体" w:hint="eastAsia"/>
                <w:b/>
                <w:bCs/>
                <w:color w:val="CC0066"/>
              </w:rPr>
              <w:t>。</w:t>
            </w:r>
          </w:p>
          <w:p w14:paraId="74CE3CAC" w14:textId="77777777" w:rsidR="00C43F17" w:rsidRPr="00C43F17" w:rsidRDefault="009D67F6" w:rsidP="009D67F6">
            <w:pPr>
              <w:spacing w:line="264" w:lineRule="auto"/>
            </w:pPr>
            <w:r w:rsidRPr="007F20C9">
              <w:rPr>
                <w:rFonts w:hint="eastAsia"/>
                <w:b/>
              </w:rPr>
              <w:t>【教师】</w:t>
            </w:r>
            <w:r w:rsidR="00C43F17" w:rsidRPr="00C43F17">
              <w:rPr>
                <w:rFonts w:hint="eastAsia"/>
                <w:b/>
              </w:rPr>
              <w:t>只有读出强调重音，才能准确表达每句话的意思。但同时要注意重读音节不能念得过分突兀，或者怪声怪气，以免分散听者的注意力。</w:t>
            </w:r>
          </w:p>
          <w:p w14:paraId="26FA78EA" w14:textId="77777777" w:rsidR="009D67F6" w:rsidRPr="007F20C9" w:rsidRDefault="009D67F6" w:rsidP="009D67F6">
            <w:pPr>
              <w:pStyle w:val="1"/>
              <w:ind w:firstLine="0"/>
            </w:pPr>
            <w:r w:rsidRPr="007F20C9">
              <w:rPr>
                <w:rFonts w:ascii="Calibri" w:eastAsia="宋体" w:hAnsi="Calibri" w:hint="eastAsia"/>
                <w:b/>
                <w:szCs w:val="22"/>
              </w:rPr>
              <w:t>【教师】</w:t>
            </w:r>
            <w:r w:rsidRPr="007F20C9">
              <w:rPr>
                <w:rFonts w:ascii="Calibri" w:eastAsia="宋体" w:hAnsi="宋体" w:hint="eastAsia"/>
                <w:b/>
                <w:bCs/>
                <w:color w:val="CC0066"/>
                <w:szCs w:val="22"/>
              </w:rPr>
              <w:t>讲授本节课的新知识点，朗读的技巧之</w:t>
            </w:r>
            <w:r w:rsidR="00DB7909" w:rsidRPr="00DB7909">
              <w:rPr>
                <w:rFonts w:ascii="Calibri" w:eastAsia="宋体" w:hAnsi="宋体" w:hint="eastAsia"/>
                <w:b/>
                <w:bCs/>
                <w:color w:val="CC0066"/>
                <w:szCs w:val="22"/>
              </w:rPr>
              <w:t>停连</w:t>
            </w:r>
            <w:r w:rsidRPr="007F20C9">
              <w:rPr>
                <w:rFonts w:ascii="Calibri" w:eastAsia="宋体" w:hAnsi="宋体" w:hint="eastAsia"/>
                <w:b/>
                <w:bCs/>
                <w:color w:val="CC0066"/>
                <w:szCs w:val="22"/>
              </w:rPr>
              <w:t>。</w:t>
            </w:r>
          </w:p>
          <w:p w14:paraId="71FD682B" w14:textId="77777777" w:rsidR="00B61061" w:rsidRPr="009D67F6" w:rsidRDefault="009D67F6" w:rsidP="00B65323">
            <w:pPr>
              <w:spacing w:line="264" w:lineRule="auto"/>
              <w:ind w:firstLineChars="200" w:firstLine="428"/>
              <w:rPr>
                <w:b/>
              </w:rPr>
            </w:pPr>
            <w:r w:rsidRPr="009D67F6">
              <w:rPr>
                <w:rFonts w:hint="eastAsia"/>
                <w:b/>
              </w:rPr>
              <w:t>接下来了解</w:t>
            </w:r>
            <w:r w:rsidR="00B61061" w:rsidRPr="009D67F6">
              <w:rPr>
                <w:rFonts w:hint="eastAsia"/>
                <w:b/>
              </w:rPr>
              <w:t>停连</w:t>
            </w:r>
            <w:r w:rsidRPr="009D67F6">
              <w:rPr>
                <w:rFonts w:hint="eastAsia"/>
                <w:b/>
              </w:rPr>
              <w:t>的技巧。</w:t>
            </w:r>
            <w:r w:rsidRPr="009D67F6">
              <w:rPr>
                <w:rFonts w:hint="eastAsia"/>
              </w:rPr>
              <w:t>停连是指朗读时声音的停顿和延续，停连既是体会作品内容、表达情感的需要，也是朗读者生理上换气的需要。较好地运用声音的暂时中断和连接，可以更清楚地把作品的思想内容传达给听者。常见的停连有以下几种</w:t>
            </w:r>
            <w:r w:rsidRPr="009D67F6">
              <w:rPr>
                <w:rFonts w:hint="eastAsia"/>
                <w:b/>
              </w:rPr>
              <w:t>。</w:t>
            </w:r>
          </w:p>
          <w:p w14:paraId="21923E8C" w14:textId="77777777" w:rsidR="009D67F6" w:rsidRPr="009D67F6" w:rsidRDefault="009D67F6" w:rsidP="009D67F6">
            <w:pPr>
              <w:rPr>
                <w:b/>
              </w:rPr>
            </w:pPr>
            <w:r w:rsidRPr="009D67F6">
              <w:rPr>
                <w:rFonts w:hint="eastAsia"/>
                <w:b/>
              </w:rPr>
              <w:t>第一种是落停，落停多用在一个相对完整的意思表达之后，句末语气应沉稳，声音下落。例如，下列句子的句末就可以采用落停：</w:t>
            </w:r>
          </w:p>
          <w:p w14:paraId="02763D55" w14:textId="77777777" w:rsidR="009D67F6" w:rsidRDefault="009D67F6" w:rsidP="009D67F6">
            <w:pPr>
              <w:pStyle w:val="1"/>
            </w:pPr>
            <w:r w:rsidRPr="00C43F17">
              <w:rPr>
                <w:rFonts w:ascii="Calibri" w:eastAsia="宋体" w:hAnsi="Calibri" w:hint="eastAsia"/>
                <w:b/>
                <w:szCs w:val="22"/>
              </w:rPr>
              <w:t>①</w:t>
            </w:r>
            <w:r>
              <w:rPr>
                <w:rFonts w:hint="eastAsia"/>
              </w:rPr>
              <w:t xml:space="preserve"> </w:t>
            </w:r>
            <w:r>
              <w:rPr>
                <w:rFonts w:hint="eastAsia"/>
              </w:rPr>
              <w:t>“吹面不寒杨柳风”，不错的，像母亲的手抚摸着你。</w:t>
            </w:r>
          </w:p>
          <w:p w14:paraId="0D1B8966" w14:textId="77777777" w:rsidR="009D67F6" w:rsidRDefault="009D67F6" w:rsidP="009D67F6">
            <w:pPr>
              <w:pStyle w:val="1"/>
            </w:pPr>
            <w:r w:rsidRPr="00795725">
              <w:rPr>
                <w:rFonts w:ascii="宋体" w:eastAsia="宋体" w:hAnsi="宋体" w:hint="eastAsia"/>
              </w:rPr>
              <w:t>②</w:t>
            </w:r>
            <w:r>
              <w:rPr>
                <w:rFonts w:hint="eastAsia"/>
              </w:rPr>
              <w:t xml:space="preserve"> </w:t>
            </w:r>
            <w:r>
              <w:rPr>
                <w:rFonts w:hint="eastAsia"/>
              </w:rPr>
              <w:t>这时候，光亮的不仅是太阳、云和海水，连我自己也成了光亮的了。</w:t>
            </w:r>
          </w:p>
          <w:p w14:paraId="7472C547" w14:textId="77777777" w:rsidR="009D67F6" w:rsidRPr="00C43F17" w:rsidRDefault="009D67F6" w:rsidP="009D67F6">
            <w:pPr>
              <w:pStyle w:val="1"/>
              <w:ind w:firstLineChars="200" w:firstLine="428"/>
              <w:rPr>
                <w:rFonts w:ascii="Calibri" w:eastAsia="宋体" w:hAnsi="Calibri"/>
                <w:b/>
                <w:szCs w:val="22"/>
              </w:rPr>
            </w:pPr>
            <w:r w:rsidRPr="00C43F17">
              <w:rPr>
                <w:rFonts w:ascii="Calibri" w:eastAsia="宋体" w:hAnsi="Calibri"/>
                <w:b/>
                <w:szCs w:val="22"/>
              </w:rPr>
              <w:t>请大家一起朗读这两个句子</w:t>
            </w:r>
            <w:r w:rsidRPr="00C43F17">
              <w:rPr>
                <w:rFonts w:ascii="Calibri" w:eastAsia="宋体" w:hAnsi="Calibri" w:hint="eastAsia"/>
                <w:b/>
                <w:szCs w:val="22"/>
              </w:rPr>
              <w:t>，</w:t>
            </w:r>
            <w:r w:rsidRPr="00C43F17">
              <w:rPr>
                <w:rFonts w:ascii="Calibri" w:eastAsia="宋体" w:hAnsi="Calibri"/>
                <w:b/>
                <w:szCs w:val="22"/>
              </w:rPr>
              <w:t>感受</w:t>
            </w:r>
            <w:r w:rsidR="00DB7909" w:rsidRPr="00DB7909">
              <w:rPr>
                <w:rFonts w:ascii="Calibri" w:eastAsia="宋体" w:hAnsi="Calibri" w:hint="eastAsia"/>
                <w:b/>
                <w:szCs w:val="22"/>
              </w:rPr>
              <w:t>落停</w:t>
            </w:r>
            <w:r w:rsidRPr="00C43F17">
              <w:rPr>
                <w:rFonts w:ascii="Calibri" w:eastAsia="宋体" w:hAnsi="Calibri" w:hint="eastAsia"/>
                <w:b/>
                <w:szCs w:val="22"/>
              </w:rPr>
              <w:t>。</w:t>
            </w:r>
          </w:p>
          <w:p w14:paraId="7207209A" w14:textId="77777777" w:rsidR="009D67F6" w:rsidRPr="00DB7909" w:rsidRDefault="009D67F6" w:rsidP="00DB7909">
            <w:pPr>
              <w:pStyle w:val="1"/>
              <w:ind w:firstLine="0"/>
              <w:rPr>
                <w:rFonts w:ascii="Calibri" w:eastAsia="宋体" w:hAnsi="宋体"/>
                <w:b/>
                <w:bCs/>
                <w:color w:val="CC0066"/>
                <w:szCs w:val="22"/>
              </w:rPr>
            </w:pPr>
            <w:r w:rsidRPr="002046AE">
              <w:rPr>
                <w:rFonts w:eastAsia="宋体" w:hint="eastAsia"/>
                <w:b/>
                <w:szCs w:val="24"/>
              </w:rPr>
              <w:t>【学生】</w:t>
            </w:r>
            <w:r>
              <w:rPr>
                <w:rFonts w:ascii="Calibri" w:eastAsia="宋体" w:hAnsi="宋体" w:hint="eastAsia"/>
                <w:b/>
                <w:bCs/>
                <w:color w:val="CC0066"/>
                <w:szCs w:val="22"/>
              </w:rPr>
              <w:t>理解</w:t>
            </w:r>
            <w:r w:rsidRPr="002046AE">
              <w:rPr>
                <w:rFonts w:ascii="Calibri" w:eastAsia="宋体" w:hAnsi="宋体" w:hint="eastAsia"/>
                <w:b/>
                <w:bCs/>
                <w:color w:val="CC0066"/>
                <w:szCs w:val="22"/>
              </w:rPr>
              <w:t>、朗读</w:t>
            </w:r>
            <w:r w:rsidR="00251725">
              <w:rPr>
                <w:rFonts w:ascii="Calibri" w:eastAsia="宋体" w:hAnsi="宋体" w:hint="eastAsia"/>
                <w:b/>
                <w:bCs/>
                <w:color w:val="CC0066"/>
                <w:szCs w:val="22"/>
              </w:rPr>
              <w:t>。</w:t>
            </w:r>
          </w:p>
          <w:p w14:paraId="167AB38D" w14:textId="77777777" w:rsidR="00DB7909" w:rsidRDefault="00DB7909" w:rsidP="009D67F6">
            <w:r w:rsidRPr="007F20C9">
              <w:rPr>
                <w:rFonts w:hint="eastAsia"/>
                <w:b/>
              </w:rPr>
              <w:t>【教师】</w:t>
            </w:r>
            <w:r>
              <w:rPr>
                <w:rFonts w:hint="eastAsia"/>
                <w:b/>
              </w:rPr>
              <w:t>大家很棒，都能很好的把握了，</w:t>
            </w:r>
            <w:r w:rsidRPr="00DB7909">
              <w:rPr>
                <w:rFonts w:hint="eastAsia"/>
                <w:b/>
              </w:rPr>
              <w:t>再来了解一下</w:t>
            </w:r>
            <w:r w:rsidR="009D67F6" w:rsidRPr="00DB7909">
              <w:rPr>
                <w:rFonts w:hint="eastAsia"/>
                <w:b/>
              </w:rPr>
              <w:t>扬停</w:t>
            </w:r>
            <w:r w:rsidRPr="00DB7909">
              <w:rPr>
                <w:rFonts w:hint="eastAsia"/>
                <w:b/>
              </w:rPr>
              <w:t>，</w:t>
            </w:r>
            <w:r w:rsidR="009D67F6">
              <w:rPr>
                <w:rFonts w:hint="eastAsia"/>
              </w:rPr>
              <w:t>扬停一般用在句中无标点符号或意思尚未说完而又需要停顿的地方。扬停的前后，词语要平稳滑动，气息贯通。扬停时间相对较短，停之前声音稍上扬或持平，声虽止但气息未尽，一听便知还有下文。</w:t>
            </w:r>
          </w:p>
          <w:p w14:paraId="7C46E895" w14:textId="77777777" w:rsidR="009D67F6" w:rsidRPr="00DB7909" w:rsidRDefault="009D67F6" w:rsidP="009D67F6">
            <w:pPr>
              <w:rPr>
                <w:b/>
              </w:rPr>
            </w:pPr>
            <w:r w:rsidRPr="00DB7909">
              <w:rPr>
                <w:rFonts w:hint="eastAsia"/>
                <w:b/>
              </w:rPr>
              <w:t>下列句子中用符号“</w:t>
            </w:r>
            <w:r w:rsidRPr="00DB7909">
              <w:rPr>
                <w:rFonts w:hint="eastAsia"/>
                <w:b/>
              </w:rPr>
              <w:t>|</w:t>
            </w:r>
            <w:r w:rsidRPr="00DB7909">
              <w:rPr>
                <w:rFonts w:hint="eastAsia"/>
                <w:b/>
              </w:rPr>
              <w:t>”标示出的地方，应当用扬停</w:t>
            </w:r>
            <w:r w:rsidR="00DB7909" w:rsidRPr="00DB7909">
              <w:rPr>
                <w:rFonts w:hint="eastAsia"/>
                <w:b/>
              </w:rPr>
              <w:t>，老师先示范</w:t>
            </w:r>
            <w:r w:rsidRPr="00DB7909">
              <w:rPr>
                <w:rFonts w:hint="eastAsia"/>
                <w:b/>
              </w:rPr>
              <w:t>：</w:t>
            </w:r>
          </w:p>
          <w:p w14:paraId="47559D74" w14:textId="77777777" w:rsidR="009D67F6" w:rsidRDefault="009D67F6" w:rsidP="009D67F6">
            <w:pPr>
              <w:pStyle w:val="1"/>
            </w:pPr>
            <w:r w:rsidRPr="00795725">
              <w:rPr>
                <w:rFonts w:ascii="宋体" w:eastAsia="宋体" w:hAnsi="宋体" w:hint="eastAsia"/>
              </w:rPr>
              <w:t>①</w:t>
            </w:r>
            <w:r>
              <w:rPr>
                <w:rFonts w:hint="eastAsia"/>
              </w:rPr>
              <w:t xml:space="preserve"> </w:t>
            </w:r>
            <w:r>
              <w:rPr>
                <w:rFonts w:hint="eastAsia"/>
              </w:rPr>
              <w:t>花生做的食品</w:t>
            </w:r>
            <w:r>
              <w:rPr>
                <w:rFonts w:hint="cs"/>
              </w:rPr>
              <w:t> </w:t>
            </w:r>
            <w:r>
              <w:rPr>
                <w:rFonts w:hint="eastAsia"/>
              </w:rPr>
              <w:t>|</w:t>
            </w:r>
            <w:r>
              <w:rPr>
                <w:rFonts w:hint="cs"/>
              </w:rPr>
              <w:t> </w:t>
            </w:r>
            <w:r>
              <w:rPr>
                <w:rFonts w:ascii="楷体_GB2312" w:hAnsi="楷体_GB2312" w:cs="楷体_GB2312" w:hint="eastAsia"/>
              </w:rPr>
              <w:t>都吃完了，父亲的话</w:t>
            </w:r>
            <w:r>
              <w:rPr>
                <w:rFonts w:hint="cs"/>
              </w:rPr>
              <w:t> </w:t>
            </w:r>
            <w:r>
              <w:rPr>
                <w:rFonts w:hint="eastAsia"/>
              </w:rPr>
              <w:t>|</w:t>
            </w:r>
            <w:r>
              <w:rPr>
                <w:rFonts w:hint="cs"/>
              </w:rPr>
              <w:t> </w:t>
            </w:r>
            <w:r>
              <w:rPr>
                <w:rFonts w:ascii="楷体_GB2312" w:hAnsi="楷体_GB2312" w:cs="楷体_GB2312" w:hint="eastAsia"/>
              </w:rPr>
              <w:t>却深深地印在我的心上。</w:t>
            </w:r>
          </w:p>
          <w:p w14:paraId="3A8658C3" w14:textId="77777777" w:rsidR="00DB7909" w:rsidRDefault="009D67F6" w:rsidP="00DB7909">
            <w:pPr>
              <w:pStyle w:val="1"/>
              <w:ind w:firstLineChars="200" w:firstLine="420"/>
            </w:pPr>
            <w:r w:rsidRPr="00795725">
              <w:rPr>
                <w:rFonts w:ascii="宋体" w:eastAsia="宋体" w:hAnsi="宋体" w:hint="eastAsia"/>
              </w:rPr>
              <w:t>②</w:t>
            </w:r>
            <w:r>
              <w:rPr>
                <w:rFonts w:hint="eastAsia"/>
              </w:rPr>
              <w:t xml:space="preserve"> </w:t>
            </w:r>
            <w:r>
              <w:rPr>
                <w:rFonts w:hint="eastAsia"/>
              </w:rPr>
              <w:t>人类给它以生命，它毫不吝啬地</w:t>
            </w:r>
            <w:r>
              <w:rPr>
                <w:rFonts w:hint="cs"/>
              </w:rPr>
              <w:t> </w:t>
            </w:r>
            <w:r>
              <w:rPr>
                <w:rFonts w:hint="eastAsia"/>
              </w:rPr>
              <w:t>|</w:t>
            </w:r>
            <w:r>
              <w:rPr>
                <w:rFonts w:hint="cs"/>
              </w:rPr>
              <w:t> </w:t>
            </w:r>
            <w:r>
              <w:rPr>
                <w:rFonts w:ascii="楷体_GB2312" w:hAnsi="楷体_GB2312" w:cs="楷体_GB2312" w:hint="eastAsia"/>
              </w:rPr>
              <w:t>把自己的艺术青春奉献给了哺育它</w:t>
            </w:r>
            <w:r>
              <w:rPr>
                <w:rFonts w:hint="eastAsia"/>
              </w:rPr>
              <w:t>的人。</w:t>
            </w:r>
          </w:p>
          <w:p w14:paraId="4F0800B6" w14:textId="77777777" w:rsidR="00DB7909" w:rsidRPr="00C43F17" w:rsidRDefault="00DB7909" w:rsidP="00DB7909">
            <w:pPr>
              <w:pStyle w:val="1"/>
              <w:ind w:firstLineChars="200" w:firstLine="428"/>
              <w:rPr>
                <w:rFonts w:ascii="Calibri" w:eastAsia="宋体" w:hAnsi="Calibri"/>
                <w:b/>
                <w:szCs w:val="22"/>
              </w:rPr>
            </w:pPr>
            <w:r w:rsidRPr="00C43F17">
              <w:rPr>
                <w:rFonts w:ascii="Calibri" w:eastAsia="宋体" w:hAnsi="Calibri"/>
                <w:b/>
                <w:szCs w:val="22"/>
              </w:rPr>
              <w:t>请大家一起朗读这两个句子</w:t>
            </w:r>
            <w:r w:rsidRPr="00C43F17">
              <w:rPr>
                <w:rFonts w:ascii="Calibri" w:eastAsia="宋体" w:hAnsi="Calibri" w:hint="eastAsia"/>
                <w:b/>
                <w:szCs w:val="22"/>
              </w:rPr>
              <w:t>，</w:t>
            </w:r>
            <w:r w:rsidRPr="00C43F17">
              <w:rPr>
                <w:rFonts w:ascii="Calibri" w:eastAsia="宋体" w:hAnsi="Calibri"/>
                <w:b/>
                <w:szCs w:val="22"/>
              </w:rPr>
              <w:t>感受</w:t>
            </w:r>
            <w:r w:rsidRPr="00DB7909">
              <w:rPr>
                <w:rFonts w:ascii="Calibri" w:eastAsia="宋体" w:hAnsi="Calibri" w:hint="eastAsia"/>
                <w:b/>
                <w:szCs w:val="22"/>
              </w:rPr>
              <w:t>扬停</w:t>
            </w:r>
            <w:r w:rsidRPr="00C43F17">
              <w:rPr>
                <w:rFonts w:ascii="Calibri" w:eastAsia="宋体" w:hAnsi="Calibri" w:hint="eastAsia"/>
                <w:b/>
                <w:szCs w:val="22"/>
              </w:rPr>
              <w:t>。</w:t>
            </w:r>
          </w:p>
          <w:p w14:paraId="01103816" w14:textId="77777777" w:rsidR="00DB7909" w:rsidRPr="00DB7909" w:rsidRDefault="00DB7909" w:rsidP="00DB7909">
            <w:pPr>
              <w:pStyle w:val="1"/>
              <w:ind w:firstLine="0"/>
              <w:rPr>
                <w:rFonts w:ascii="Calibri" w:eastAsia="宋体" w:hAnsi="宋体"/>
                <w:b/>
                <w:bCs/>
                <w:color w:val="CC0066"/>
                <w:szCs w:val="22"/>
              </w:rPr>
            </w:pPr>
            <w:r w:rsidRPr="002046AE">
              <w:rPr>
                <w:rFonts w:eastAsia="宋体" w:hint="eastAsia"/>
                <w:b/>
                <w:szCs w:val="24"/>
              </w:rPr>
              <w:t>【学生】</w:t>
            </w:r>
            <w:r>
              <w:rPr>
                <w:rFonts w:ascii="Calibri" w:eastAsia="宋体" w:hAnsi="宋体" w:hint="eastAsia"/>
                <w:b/>
                <w:bCs/>
                <w:color w:val="CC0066"/>
                <w:szCs w:val="22"/>
              </w:rPr>
              <w:t>理解</w:t>
            </w:r>
            <w:r w:rsidRPr="002046AE">
              <w:rPr>
                <w:rFonts w:ascii="Calibri" w:eastAsia="宋体" w:hAnsi="宋体" w:hint="eastAsia"/>
                <w:b/>
                <w:bCs/>
                <w:color w:val="CC0066"/>
                <w:szCs w:val="22"/>
              </w:rPr>
              <w:t>、朗读</w:t>
            </w:r>
            <w:r w:rsidR="00251725">
              <w:rPr>
                <w:rFonts w:ascii="Calibri" w:eastAsia="宋体" w:hAnsi="宋体" w:hint="eastAsia"/>
                <w:b/>
                <w:bCs/>
                <w:color w:val="CC0066"/>
                <w:szCs w:val="22"/>
              </w:rPr>
              <w:t>。</w:t>
            </w:r>
          </w:p>
          <w:p w14:paraId="66446208" w14:textId="77777777" w:rsidR="009D67F6" w:rsidRDefault="00DB7909" w:rsidP="009D67F6">
            <w:r w:rsidRPr="007F20C9">
              <w:rPr>
                <w:rFonts w:hint="eastAsia"/>
                <w:b/>
              </w:rPr>
              <w:t>【教师】</w:t>
            </w:r>
            <w:r>
              <w:rPr>
                <w:rFonts w:hint="eastAsia"/>
                <w:b/>
              </w:rPr>
              <w:t>大家很棒，都能很好的把握了，</w:t>
            </w:r>
            <w:r w:rsidRPr="00DB7909">
              <w:rPr>
                <w:rFonts w:hint="eastAsia"/>
                <w:b/>
              </w:rPr>
              <w:t>再来了解一下</w:t>
            </w:r>
            <w:r w:rsidR="009D67F6" w:rsidRPr="00DB7909">
              <w:rPr>
                <w:rFonts w:hint="eastAsia"/>
                <w:b/>
              </w:rPr>
              <w:t>直连</w:t>
            </w:r>
            <w:r>
              <w:rPr>
                <w:rFonts w:hint="eastAsia"/>
                <w:b/>
              </w:rPr>
              <w:t>。</w:t>
            </w:r>
          </w:p>
          <w:p w14:paraId="6871B608" w14:textId="77777777" w:rsidR="009D67F6" w:rsidRDefault="009D67F6" w:rsidP="009D67F6">
            <w:pPr>
              <w:spacing w:line="360" w:lineRule="exact"/>
            </w:pPr>
            <w:r>
              <w:rPr>
                <w:rFonts w:hint="eastAsia"/>
              </w:rPr>
              <w:t>直连多用于虽有标点符号但前后内容联系紧密、持续抒发情感的地方。下列句子中用符号“</w:t>
            </w:r>
            <w:r w:rsidRPr="00D65795">
              <w:rPr>
                <w:rFonts w:ascii="宋体" w:hAnsi="宋体" w:hint="eastAsia"/>
                <w:w w:val="150"/>
                <w:position w:val="-10"/>
              </w:rPr>
              <w:t>︶</w:t>
            </w:r>
            <w:r>
              <w:rPr>
                <w:rFonts w:hint="eastAsia"/>
              </w:rPr>
              <w:t>”标出的地方，可用直连：</w:t>
            </w:r>
          </w:p>
          <w:p w14:paraId="6D613023" w14:textId="77777777" w:rsidR="009D67F6" w:rsidRDefault="009D67F6" w:rsidP="009D67F6">
            <w:pPr>
              <w:pStyle w:val="1"/>
              <w:spacing w:line="312" w:lineRule="auto"/>
            </w:pPr>
            <w:r>
              <w:rPr>
                <w:noProof/>
              </w:rPr>
              <mc:AlternateContent>
                <mc:Choice Requires="wps">
                  <w:drawing>
                    <wp:anchor distT="45720" distB="45720" distL="114300" distR="114300" simplePos="0" relativeHeight="251666432" behindDoc="0" locked="0" layoutInCell="1" allowOverlap="1" wp14:anchorId="209CA9C6" wp14:editId="3529D33E">
                      <wp:simplePos x="0" y="0"/>
                      <wp:positionH relativeFrom="column">
                        <wp:posOffset>2078990</wp:posOffset>
                      </wp:positionH>
                      <wp:positionV relativeFrom="paragraph">
                        <wp:posOffset>366395</wp:posOffset>
                      </wp:positionV>
                      <wp:extent cx="349885" cy="160020"/>
                      <wp:effectExtent l="1270" t="1270" r="1270" b="63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FE17"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wps:txbx>
                            <wps:bodyPr rot="0" vert="horz" wrap="square" lIns="3600" tIns="3600" rIns="3600" bIns="360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09CA9C6" id="_x0000_t202" coordsize="21600,21600" o:spt="202" path="m,l,21600r21600,l21600,xe">
                      <v:stroke joinstyle="miter"/>
                      <v:path gradientshapeok="t" o:connecttype="rect"/>
                    </v:shapetype>
                    <v:shape id="文本框 13" o:spid="_x0000_s1026" type="#_x0000_t202" style="position:absolute;left:0;text-align:left;margin-left:163.7pt;margin-top:28.85pt;width:27.55pt;height:12.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" filled="f" stroked="f">
                      <v:textbox style="mso-fit-shape-to-text:t" inset=".1mm,.1mm,.1mm,.1mm">
                        <w:txbxContent>
                          <w:p w14:paraId="5694FE17"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v:textbox>
                    </v:shape>
                  </w:pict>
                </mc:Fallback>
              </mc:AlternateContent>
            </w:r>
            <w:r>
              <w:rPr>
                <w:noProof/>
              </w:rPr>
              <mc:AlternateContent>
                <mc:Choice Requires="wps">
                  <w:drawing>
                    <wp:anchor distT="45720" distB="45720" distL="114300" distR="114300" simplePos="0" relativeHeight="251665408" behindDoc="0" locked="0" layoutInCell="1" allowOverlap="1" wp14:anchorId="2099C1D9" wp14:editId="45AE70E2">
                      <wp:simplePos x="0" y="0"/>
                      <wp:positionH relativeFrom="column">
                        <wp:posOffset>4379595</wp:posOffset>
                      </wp:positionH>
                      <wp:positionV relativeFrom="paragraph">
                        <wp:posOffset>113030</wp:posOffset>
                      </wp:positionV>
                      <wp:extent cx="349885" cy="160020"/>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D4D6B"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wps:txbx>
                            <wps:bodyPr rot="0" vert="horz" wrap="square" lIns="3600" tIns="3600" rIns="3600" bIns="36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99C1D9" id="文本框 12" o:spid="_x0000_s1027" type="#_x0000_t202" style="position:absolute;left:0;text-align:left;margin-left:344.85pt;margin-top:8.9pt;width:27.55pt;height:12.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" filled="f" stroked="f">
                      <v:textbox style="mso-fit-shape-to-text:t" inset=".1mm,.1mm,.1mm,.1mm">
                        <w:txbxContent>
                          <w:p w14:paraId="58DD4D6B"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v:textbox>
                    </v:shape>
                  </w:pict>
                </mc:Fallback>
              </mc:AlternateContent>
            </w:r>
            <w:r>
              <w:rPr>
                <w:noProof/>
              </w:rPr>
              <mc:AlternateContent>
                <mc:Choice Requires="wps">
                  <w:drawing>
                    <wp:anchor distT="45720" distB="45720" distL="114300" distR="114300" simplePos="0" relativeHeight="251664384" behindDoc="0" locked="0" layoutInCell="1" allowOverlap="1" wp14:anchorId="502D59C7" wp14:editId="76DA12AA">
                      <wp:simplePos x="0" y="0"/>
                      <wp:positionH relativeFrom="column">
                        <wp:posOffset>2660650</wp:posOffset>
                      </wp:positionH>
                      <wp:positionV relativeFrom="paragraph">
                        <wp:posOffset>113030</wp:posOffset>
                      </wp:positionV>
                      <wp:extent cx="349885" cy="160020"/>
                      <wp:effectExtent l="1905" t="0" r="635"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F3A0A"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wps:txbx>
                            <wps:bodyPr rot="0" vert="horz" wrap="square" lIns="3600" tIns="3600" rIns="3600" bIns="36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2D59C7" id="文本框 11" o:spid="_x0000_s1028" type="#_x0000_t202" style="position:absolute;left:0;text-align:left;margin-left:209.5pt;margin-top:8.9pt;width:27.55pt;height:12.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" filled="f" stroked="f">
                      <v:textbox style="mso-fit-shape-to-text:t" inset=".1mm,.1mm,.1mm,.1mm">
                        <w:txbxContent>
                          <w:p w14:paraId="5CAF3A0A"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v:textbox>
                    </v:shape>
                  </w:pict>
                </mc:Fallback>
              </mc:AlternateContent>
            </w:r>
            <w:r>
              <w:rPr>
                <w:noProof/>
              </w:rPr>
              <mc:AlternateContent>
                <mc:Choice Requires="wps">
                  <w:drawing>
                    <wp:anchor distT="45720" distB="45720" distL="114300" distR="114300" simplePos="0" relativeHeight="251660288" behindDoc="0" locked="0" layoutInCell="1" allowOverlap="1" wp14:anchorId="270AE8C3" wp14:editId="689054FB">
                      <wp:simplePos x="0" y="0"/>
                      <wp:positionH relativeFrom="column">
                        <wp:posOffset>1069975</wp:posOffset>
                      </wp:positionH>
                      <wp:positionV relativeFrom="paragraph">
                        <wp:posOffset>113030</wp:posOffset>
                      </wp:positionV>
                      <wp:extent cx="349885" cy="160020"/>
                      <wp:effectExtent l="1905" t="0" r="635"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91C4F"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wps:txbx>
                            <wps:bodyPr rot="0" vert="horz" wrap="square" lIns="3600" tIns="3600" rIns="3600" bIns="36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0AE8C3" id="文本框 10" o:spid="_x0000_s1029" type="#_x0000_t202" style="position:absolute;left:0;text-align:left;margin-left:84.25pt;margin-top:8.9pt;width:27.55pt;height:12.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" filled="f" stroked="f">
                      <v:textbox style="mso-fit-shape-to-text:t" inset=".1mm,.1mm,.1mm,.1mm">
                        <w:txbxContent>
                          <w:p w14:paraId="7EA91C4F"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v:textbox>
                    </v:shape>
                  </w:pict>
                </mc:Fallback>
              </mc:AlternateContent>
            </w:r>
            <w:r w:rsidRPr="00795725">
              <w:rPr>
                <w:rFonts w:ascii="宋体" w:eastAsia="宋体" w:hAnsi="宋体" w:hint="eastAsia"/>
              </w:rPr>
              <w:t>①</w:t>
            </w:r>
            <w:r>
              <w:rPr>
                <w:rFonts w:hint="eastAsia"/>
              </w:rPr>
              <w:t xml:space="preserve"> </w:t>
            </w:r>
            <w:r>
              <w:rPr>
                <w:rFonts w:hint="eastAsia"/>
              </w:rPr>
              <w:t>三百六十行，行行出状元。关键还在于，怎样按照你的实际，为社会、为人类多做贡献，从而在这个世界上找到自己的一片绿洲，一片天空。</w:t>
            </w:r>
          </w:p>
          <w:p w14:paraId="4480A9BF" w14:textId="77777777" w:rsidR="009D67F6" w:rsidRDefault="009D67F6" w:rsidP="009D67F6">
            <w:pPr>
              <w:pStyle w:val="1"/>
              <w:spacing w:line="312" w:lineRule="auto"/>
            </w:pPr>
            <w:r>
              <w:rPr>
                <w:noProof/>
              </w:rPr>
              <mc:AlternateContent>
                <mc:Choice Requires="wps">
                  <w:drawing>
                    <wp:anchor distT="45720" distB="45720" distL="114300" distR="114300" simplePos="0" relativeHeight="251669504" behindDoc="0" locked="0" layoutInCell="1" allowOverlap="1" wp14:anchorId="041920B7" wp14:editId="5308C5CD">
                      <wp:simplePos x="0" y="0"/>
                      <wp:positionH relativeFrom="column">
                        <wp:posOffset>3002280</wp:posOffset>
                      </wp:positionH>
                      <wp:positionV relativeFrom="paragraph">
                        <wp:posOffset>372110</wp:posOffset>
                      </wp:positionV>
                      <wp:extent cx="349885" cy="160020"/>
                      <wp:effectExtent l="635" t="0" r="1905"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E7233"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wps:txbx>
                            <wps:bodyPr rot="0" vert="horz" wrap="square" lIns="3600" tIns="3600" rIns="3600" bIns="36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1920B7" id="文本框 9" o:spid="_x0000_s1030" type="#_x0000_t202" style="position:absolute;left:0;text-align:left;margin-left:236.4pt;margin-top:29.3pt;width:27.55pt;height:12.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" filled="f" stroked="f">
                      <v:textbox style="mso-fit-shape-to-text:t" inset=".1mm,.1mm,.1mm,.1mm">
                        <w:txbxContent>
                          <w:p w14:paraId="52AE7233"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v:textbox>
                    </v:shape>
                  </w:pict>
                </mc:Fallback>
              </mc:AlternateContent>
            </w:r>
            <w:r>
              <w:rPr>
                <w:noProof/>
              </w:rPr>
              <mc:AlternateContent>
                <mc:Choice Requires="wps">
                  <w:drawing>
                    <wp:anchor distT="45720" distB="45720" distL="114300" distR="114300" simplePos="0" relativeHeight="251668480" behindDoc="0" locked="0" layoutInCell="1" allowOverlap="1" wp14:anchorId="12992197" wp14:editId="17AA68B6">
                      <wp:simplePos x="0" y="0"/>
                      <wp:positionH relativeFrom="column">
                        <wp:posOffset>461645</wp:posOffset>
                      </wp:positionH>
                      <wp:positionV relativeFrom="paragraph">
                        <wp:posOffset>372110</wp:posOffset>
                      </wp:positionV>
                      <wp:extent cx="349885" cy="160020"/>
                      <wp:effectExtent l="3175"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07E9F"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wps:txbx>
                            <wps:bodyPr rot="0" vert="horz" wrap="square" lIns="3600" tIns="3600" rIns="3600" bIns="36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992197" id="文本框 8" o:spid="_x0000_s1031" type="#_x0000_t202" style="position:absolute;left:0;text-align:left;margin-left:36.35pt;margin-top:29.3pt;width:27.55pt;height:12.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" filled="f" stroked="f">
                      <v:textbox style="mso-fit-shape-to-text:t" inset=".1mm,.1mm,.1mm,.1mm">
                        <w:txbxContent>
                          <w:p w14:paraId="40E07E9F"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v:textbox>
                    </v:shape>
                  </w:pict>
                </mc:Fallback>
              </mc:AlternateContent>
            </w:r>
            <w:r>
              <w:rPr>
                <w:noProof/>
              </w:rPr>
              <mc:AlternateContent>
                <mc:Choice Requires="wps">
                  <w:drawing>
                    <wp:anchor distT="45720" distB="45720" distL="114300" distR="114300" simplePos="0" relativeHeight="251667456" behindDoc="0" locked="0" layoutInCell="1" allowOverlap="1" wp14:anchorId="7F7FD333" wp14:editId="65D6377F">
                      <wp:simplePos x="0" y="0"/>
                      <wp:positionH relativeFrom="column">
                        <wp:posOffset>1333500</wp:posOffset>
                      </wp:positionH>
                      <wp:positionV relativeFrom="paragraph">
                        <wp:posOffset>114300</wp:posOffset>
                      </wp:positionV>
                      <wp:extent cx="349885" cy="160020"/>
                      <wp:effectExtent l="0" t="4445" r="381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5E068"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wps:txbx>
                            <wps:bodyPr rot="0" vert="horz" wrap="square" lIns="3600" tIns="3600" rIns="3600" bIns="36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7FD333" id="文本框 7" o:spid="_x0000_s1032" type="#_x0000_t202" style="position:absolute;left:0;text-align:left;margin-left:105pt;margin-top:9pt;width:27.55pt;height:12.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" filled="f" stroked="f">
                      <v:textbox style="mso-fit-shape-to-text:t" inset=".1mm,.1mm,.1mm,.1mm">
                        <w:txbxContent>
                          <w:p w14:paraId="16B5E068"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v:textbox>
                    </v:shape>
                  </w:pict>
                </mc:Fallback>
              </mc:AlternateContent>
            </w:r>
            <w:r w:rsidRPr="00795725">
              <w:rPr>
                <w:rFonts w:ascii="宋体" w:eastAsia="宋体" w:hAnsi="宋体" w:hint="eastAsia"/>
              </w:rPr>
              <w:t>②</w:t>
            </w:r>
            <w:r>
              <w:rPr>
                <w:rFonts w:hint="eastAsia"/>
              </w:rPr>
              <w:t xml:space="preserve"> </w:t>
            </w:r>
            <w:r>
              <w:rPr>
                <w:rFonts w:hint="eastAsia"/>
              </w:rPr>
              <w:t>因为那些遗骨啦，阵亡的通知啦，全是靠不住的，靠得住的只有这位大人。假如这位大人还健在的话，我儿子也会活着的；如果这位大人去世了，那么我的儿子也就死了。</w:t>
            </w:r>
          </w:p>
          <w:p w14:paraId="16FCE81E" w14:textId="77777777" w:rsidR="00DB7909" w:rsidRPr="00DB7909" w:rsidRDefault="00DB7909" w:rsidP="00DB7909">
            <w:pPr>
              <w:pStyle w:val="1"/>
              <w:ind w:firstLineChars="200" w:firstLine="428"/>
              <w:rPr>
                <w:rFonts w:ascii="Calibri" w:eastAsia="宋体" w:hAnsi="Calibri"/>
                <w:b/>
                <w:szCs w:val="22"/>
              </w:rPr>
            </w:pPr>
            <w:r>
              <w:rPr>
                <w:rFonts w:ascii="Calibri" w:eastAsia="宋体" w:hAnsi="Calibri"/>
                <w:b/>
                <w:szCs w:val="22"/>
              </w:rPr>
              <w:t>老师先读一遍</w:t>
            </w:r>
            <w:r>
              <w:rPr>
                <w:rFonts w:ascii="Calibri" w:eastAsia="宋体" w:hAnsi="Calibri" w:hint="eastAsia"/>
                <w:b/>
                <w:szCs w:val="22"/>
              </w:rPr>
              <w:t>，</w:t>
            </w:r>
            <w:r>
              <w:rPr>
                <w:rFonts w:ascii="Calibri" w:eastAsia="宋体" w:hAnsi="Calibri"/>
                <w:b/>
                <w:szCs w:val="22"/>
              </w:rPr>
              <w:t>然后</w:t>
            </w:r>
            <w:r w:rsidRPr="00C43F17">
              <w:rPr>
                <w:rFonts w:ascii="Calibri" w:eastAsia="宋体" w:hAnsi="Calibri"/>
                <w:b/>
                <w:szCs w:val="22"/>
              </w:rPr>
              <w:t>请大家一起朗读这两个句子</w:t>
            </w:r>
            <w:r w:rsidRPr="00C43F17">
              <w:rPr>
                <w:rFonts w:ascii="Calibri" w:eastAsia="宋体" w:hAnsi="Calibri" w:hint="eastAsia"/>
                <w:b/>
                <w:szCs w:val="22"/>
              </w:rPr>
              <w:t>，</w:t>
            </w:r>
            <w:r w:rsidRPr="00C43F17">
              <w:rPr>
                <w:rFonts w:ascii="Calibri" w:eastAsia="宋体" w:hAnsi="Calibri"/>
                <w:b/>
                <w:szCs w:val="22"/>
              </w:rPr>
              <w:t>感受</w:t>
            </w:r>
            <w:r w:rsidRPr="00DB7909">
              <w:rPr>
                <w:rFonts w:ascii="Calibri" w:eastAsia="宋体" w:hAnsi="Calibri" w:hint="eastAsia"/>
                <w:b/>
                <w:szCs w:val="22"/>
              </w:rPr>
              <w:t>直连</w:t>
            </w:r>
            <w:r w:rsidRPr="00C43F17">
              <w:rPr>
                <w:rFonts w:ascii="Calibri" w:eastAsia="宋体" w:hAnsi="Calibri" w:hint="eastAsia"/>
                <w:b/>
                <w:szCs w:val="22"/>
              </w:rPr>
              <w:t>。</w:t>
            </w:r>
          </w:p>
          <w:p w14:paraId="7F6197AB" w14:textId="77777777" w:rsidR="00DB7909" w:rsidRPr="00DB7909" w:rsidRDefault="00DB7909" w:rsidP="00DB7909">
            <w:pPr>
              <w:pStyle w:val="1"/>
              <w:ind w:firstLine="0"/>
              <w:rPr>
                <w:rFonts w:ascii="Calibri" w:eastAsia="宋体" w:hAnsi="宋体"/>
                <w:b/>
                <w:bCs/>
                <w:color w:val="CC0066"/>
                <w:szCs w:val="22"/>
              </w:rPr>
            </w:pPr>
            <w:r w:rsidRPr="002046AE">
              <w:rPr>
                <w:rFonts w:eastAsia="宋体" w:hint="eastAsia"/>
                <w:b/>
                <w:szCs w:val="24"/>
              </w:rPr>
              <w:t>【学生】</w:t>
            </w:r>
            <w:r>
              <w:rPr>
                <w:rFonts w:ascii="Calibri" w:eastAsia="宋体" w:hAnsi="宋体" w:hint="eastAsia"/>
                <w:b/>
                <w:bCs/>
                <w:color w:val="CC0066"/>
                <w:szCs w:val="22"/>
              </w:rPr>
              <w:t>理解</w:t>
            </w:r>
            <w:r w:rsidRPr="002046AE">
              <w:rPr>
                <w:rFonts w:ascii="Calibri" w:eastAsia="宋体" w:hAnsi="宋体" w:hint="eastAsia"/>
                <w:b/>
                <w:bCs/>
                <w:color w:val="CC0066"/>
                <w:szCs w:val="22"/>
              </w:rPr>
              <w:t>、朗读</w:t>
            </w:r>
            <w:r w:rsidR="00251725">
              <w:rPr>
                <w:rFonts w:ascii="Calibri" w:eastAsia="宋体" w:hAnsi="宋体" w:hint="eastAsia"/>
                <w:b/>
                <w:bCs/>
                <w:color w:val="CC0066"/>
                <w:szCs w:val="22"/>
              </w:rPr>
              <w:t>。</w:t>
            </w:r>
          </w:p>
          <w:p w14:paraId="5E0473FB" w14:textId="77777777" w:rsidR="009D67F6" w:rsidRDefault="00DB7909" w:rsidP="00DB7909">
            <w:r w:rsidRPr="007F20C9">
              <w:rPr>
                <w:rFonts w:hint="eastAsia"/>
                <w:b/>
              </w:rPr>
              <w:t>【教师】</w:t>
            </w:r>
            <w:r>
              <w:rPr>
                <w:rFonts w:hint="eastAsia"/>
                <w:b/>
              </w:rPr>
              <w:t>大家很棒，都能很好的把握了，</w:t>
            </w:r>
            <w:r w:rsidRPr="00DB7909">
              <w:rPr>
                <w:rFonts w:hint="eastAsia"/>
                <w:b/>
              </w:rPr>
              <w:t>再来了解一下</w:t>
            </w:r>
            <w:r w:rsidR="009D67F6" w:rsidRPr="00DB7909">
              <w:rPr>
                <w:rFonts w:hint="eastAsia"/>
                <w:b/>
              </w:rPr>
              <w:t>曲连</w:t>
            </w:r>
            <w:r>
              <w:rPr>
                <w:rFonts w:hint="eastAsia"/>
                <w:b/>
              </w:rPr>
              <w:t>。</w:t>
            </w:r>
          </w:p>
          <w:p w14:paraId="6BE23D92" w14:textId="77777777" w:rsidR="009D67F6" w:rsidRDefault="009D67F6" w:rsidP="009D67F6">
            <w:pPr>
              <w:spacing w:line="360" w:lineRule="exact"/>
            </w:pPr>
            <w:r>
              <w:rPr>
                <w:rFonts w:hint="eastAsia"/>
              </w:rPr>
              <w:t>曲连的位置在短促的句子间需要连接又需要区分的地方。处理时应找准“连点”，从一个词语尾音滑向另一个词语的开头，不换气，气息相连。短促分句间的逗号和连续的顿号是曲连最典型的“连点”。下列句子中用符号“</w:t>
            </w:r>
            <w:r w:rsidRPr="00D65795">
              <w:rPr>
                <w:rFonts w:ascii="宋体" w:hAnsi="宋体" w:hint="eastAsia"/>
                <w:w w:val="150"/>
                <w:position w:val="-10"/>
              </w:rPr>
              <w:t>︶</w:t>
            </w:r>
            <w:r>
              <w:rPr>
                <w:rFonts w:hint="eastAsia"/>
              </w:rPr>
              <w:t>”标出的地方，可用曲连：</w:t>
            </w:r>
          </w:p>
          <w:p w14:paraId="6160FEA0" w14:textId="77777777" w:rsidR="009D67F6" w:rsidRDefault="00251725" w:rsidP="00251725">
            <w:pPr>
              <w:pStyle w:val="1"/>
              <w:spacing w:line="312" w:lineRule="auto"/>
            </w:pPr>
            <w:r w:rsidRPr="00795725">
              <w:rPr>
                <w:rFonts w:ascii="宋体" w:eastAsia="宋体" w:hAnsi="宋体" w:hint="eastAsia"/>
              </w:rPr>
              <w:t>①</w:t>
            </w:r>
            <w:r w:rsidR="009D67F6">
              <w:rPr>
                <w:noProof/>
              </w:rPr>
              <mc:AlternateContent>
                <mc:Choice Requires="wps">
                  <w:drawing>
                    <wp:anchor distT="45720" distB="45720" distL="114300" distR="114300" simplePos="0" relativeHeight="251670528" behindDoc="0" locked="0" layoutInCell="1" allowOverlap="1" wp14:anchorId="661BF999" wp14:editId="5A434317">
                      <wp:simplePos x="0" y="0"/>
                      <wp:positionH relativeFrom="column">
                        <wp:posOffset>2003425</wp:posOffset>
                      </wp:positionH>
                      <wp:positionV relativeFrom="paragraph">
                        <wp:posOffset>102235</wp:posOffset>
                      </wp:positionV>
                      <wp:extent cx="349885" cy="160020"/>
                      <wp:effectExtent l="1905" t="0" r="635"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2BE74"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wps:txbx>
                            <wps:bodyPr rot="0" vert="horz" wrap="square" lIns="3600" tIns="3600" rIns="3600" bIns="36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1BF999" id="文本框 5" o:spid="_x0000_s1033" type="#_x0000_t202" style="position:absolute;left:0;text-align:left;margin-left:157.75pt;margin-top:8.05pt;width:27.55pt;height:12.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" filled="f" stroked="f">
                      <v:textbox style="mso-fit-shape-to-text:t" inset=".1mm,.1mm,.1mm,.1mm">
                        <w:txbxContent>
                          <w:p w14:paraId="64D2BE74"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v:textbox>
                    </v:shape>
                  </w:pict>
                </mc:Fallback>
              </mc:AlternateContent>
            </w:r>
            <w:r w:rsidR="009D67F6">
              <w:rPr>
                <w:noProof/>
              </w:rPr>
              <mc:AlternateContent>
                <mc:Choice Requires="wps">
                  <w:drawing>
                    <wp:anchor distT="45720" distB="45720" distL="114300" distR="114300" simplePos="0" relativeHeight="251671552" behindDoc="0" locked="0" layoutInCell="1" allowOverlap="1" wp14:anchorId="6171A165" wp14:editId="5F4989F0">
                      <wp:simplePos x="0" y="0"/>
                      <wp:positionH relativeFrom="column">
                        <wp:posOffset>2395220</wp:posOffset>
                      </wp:positionH>
                      <wp:positionV relativeFrom="paragraph">
                        <wp:posOffset>102235</wp:posOffset>
                      </wp:positionV>
                      <wp:extent cx="349885" cy="160020"/>
                      <wp:effectExtent l="3175"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46617"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wps:txbx>
                            <wps:bodyPr rot="0" vert="horz" wrap="square" lIns="3600" tIns="3600" rIns="3600" bIns="36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71A165" id="文本框 4" o:spid="_x0000_s1034" type="#_x0000_t202" style="position:absolute;left:0;text-align:left;margin-left:188.6pt;margin-top:8.05pt;width:27.55pt;height:12.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" filled="f" stroked="f">
                      <v:textbox style="mso-fit-shape-to-text:t" inset=".1mm,.1mm,.1mm,.1mm">
                        <w:txbxContent>
                          <w:p w14:paraId="76F46617"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v:textbox>
                    </v:shape>
                  </w:pict>
                </mc:Fallback>
              </mc:AlternateContent>
            </w:r>
            <w:r w:rsidR="009D67F6">
              <w:rPr>
                <w:rFonts w:hint="eastAsia"/>
              </w:rPr>
              <w:t xml:space="preserve"> </w:t>
            </w:r>
            <w:r w:rsidR="009D67F6">
              <w:rPr>
                <w:rFonts w:hint="eastAsia"/>
              </w:rPr>
              <w:t>春天像小姑娘，花枝招展的，笑着，走着。</w:t>
            </w:r>
          </w:p>
          <w:p w14:paraId="6115323D" w14:textId="77777777" w:rsidR="009D67F6" w:rsidRDefault="009D67F6" w:rsidP="009D67F6">
            <w:pPr>
              <w:pStyle w:val="1"/>
              <w:spacing w:line="312" w:lineRule="auto"/>
            </w:pPr>
            <w:r>
              <w:rPr>
                <w:noProof/>
              </w:rPr>
              <mc:AlternateContent>
                <mc:Choice Requires="wps">
                  <w:drawing>
                    <wp:anchor distT="45720" distB="45720" distL="114300" distR="114300" simplePos="0" relativeHeight="251674624" behindDoc="0" locked="0" layoutInCell="1" allowOverlap="1" wp14:anchorId="233DABC2" wp14:editId="0FF2F6B7">
                      <wp:simplePos x="0" y="0"/>
                      <wp:positionH relativeFrom="column">
                        <wp:posOffset>4139565</wp:posOffset>
                      </wp:positionH>
                      <wp:positionV relativeFrom="paragraph">
                        <wp:posOffset>125095</wp:posOffset>
                      </wp:positionV>
                      <wp:extent cx="349885" cy="160020"/>
                      <wp:effectExtent l="4445" t="381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C18C9"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wps:txbx>
                            <wps:bodyPr rot="0" vert="horz" wrap="square" lIns="3600" tIns="3600" rIns="3600" bIns="36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3DABC2" id="文本框 3" o:spid="_x0000_s1035" type="#_x0000_t202" style="position:absolute;left:0;text-align:left;margin-left:325.95pt;margin-top:9.85pt;width:27.55pt;height:12.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" filled="f" stroked="f">
                      <v:textbox style="mso-fit-shape-to-text:t" inset=".1mm,.1mm,.1mm,.1mm">
                        <w:txbxContent>
                          <w:p w14:paraId="4E0C18C9"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v:textbox>
                    </v:shape>
                  </w:pict>
                </mc:Fallback>
              </mc:AlternateContent>
            </w:r>
            <w:r>
              <w:rPr>
                <w:noProof/>
              </w:rPr>
              <mc:AlternateContent>
                <mc:Choice Requires="wps">
                  <w:drawing>
                    <wp:anchor distT="45720" distB="45720" distL="114300" distR="114300" simplePos="0" relativeHeight="251673600" behindDoc="0" locked="0" layoutInCell="1" allowOverlap="1" wp14:anchorId="76EF77A9" wp14:editId="5BCE7C8A">
                      <wp:simplePos x="0" y="0"/>
                      <wp:positionH relativeFrom="column">
                        <wp:posOffset>2521585</wp:posOffset>
                      </wp:positionH>
                      <wp:positionV relativeFrom="paragraph">
                        <wp:posOffset>125095</wp:posOffset>
                      </wp:positionV>
                      <wp:extent cx="349885" cy="160020"/>
                      <wp:effectExtent l="0" t="381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F18F2"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wps:txbx>
                            <wps:bodyPr rot="0" vert="horz" wrap="square" lIns="3600" tIns="3600" rIns="3600" bIns="36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EF77A9" id="文本框 2" o:spid="_x0000_s1036" type="#_x0000_t202" style="position:absolute;left:0;text-align:left;margin-left:198.55pt;margin-top:9.85pt;width:27.55pt;height:12.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" filled="f" stroked="f">
                      <v:textbox style="mso-fit-shape-to-text:t" inset=".1mm,.1mm,.1mm,.1mm">
                        <w:txbxContent>
                          <w:p w14:paraId="77DF18F2"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v:textbox>
                    </v:shape>
                  </w:pict>
                </mc:Fallback>
              </mc:AlternateContent>
            </w:r>
            <w:r>
              <w:rPr>
                <w:noProof/>
              </w:rPr>
              <mc:AlternateContent>
                <mc:Choice Requires="wps">
                  <w:drawing>
                    <wp:anchor distT="45720" distB="45720" distL="114300" distR="114300" simplePos="0" relativeHeight="251672576" behindDoc="0" locked="0" layoutInCell="1" allowOverlap="1" wp14:anchorId="1B8C9493" wp14:editId="7B2C8817">
                      <wp:simplePos x="0" y="0"/>
                      <wp:positionH relativeFrom="column">
                        <wp:posOffset>929005</wp:posOffset>
                      </wp:positionH>
                      <wp:positionV relativeFrom="paragraph">
                        <wp:posOffset>125095</wp:posOffset>
                      </wp:positionV>
                      <wp:extent cx="349885" cy="160020"/>
                      <wp:effectExtent l="3810" t="381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92111"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wps:txbx>
                            <wps:bodyPr rot="0" vert="horz" wrap="square" lIns="3600" tIns="3600" rIns="3600" bIns="360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8C9493" id="文本框 1" o:spid="_x0000_s1037" type="#_x0000_t202" style="position:absolute;left:0;text-align:left;margin-left:73.15pt;margin-top:9.85pt;width:27.55pt;height:12.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" filled="f" stroked="f">
                      <v:textbox style="mso-fit-shape-to-text:t" inset=".1mm,.1mm,.1mm,.1mm">
                        <w:txbxContent>
                          <w:p w14:paraId="03C92111" w14:textId="77777777" w:rsidR="009D67F6" w:rsidRPr="00D65795" w:rsidRDefault="009D67F6" w:rsidP="009D67F6">
                            <w:pPr>
                              <w:spacing w:line="240" w:lineRule="exact"/>
                              <w:jc w:val="center"/>
                              <w:rPr>
                                <w:w w:val="180"/>
                              </w:rPr>
                            </w:pPr>
                            <w:r w:rsidRPr="00D65795">
                              <w:rPr>
                                <w:rFonts w:ascii="宋体" w:hAnsi="宋体" w:hint="eastAsia"/>
                                <w:w w:val="180"/>
                                <w:position w:val="-10"/>
                              </w:rPr>
                              <w:t>︶</w:t>
                            </w:r>
                          </w:p>
                        </w:txbxContent>
                      </v:textbox>
                    </v:shape>
                  </w:pict>
                </mc:Fallback>
              </mc:AlternateContent>
            </w:r>
            <w:r w:rsidRPr="00795725">
              <w:rPr>
                <w:rFonts w:ascii="宋体" w:eastAsia="宋体" w:hAnsi="宋体" w:hint="eastAsia"/>
              </w:rPr>
              <w:t>②</w:t>
            </w:r>
            <w:r>
              <w:rPr>
                <w:rFonts w:hint="eastAsia"/>
              </w:rPr>
              <w:t xml:space="preserve"> </w:t>
            </w:r>
            <w:r>
              <w:rPr>
                <w:rFonts w:hint="eastAsia"/>
              </w:rPr>
              <w:t>燕子去了，有再来的时候；杨柳枯了，有再青的时候；桃花谢了，有再开的时候。</w:t>
            </w:r>
          </w:p>
          <w:p w14:paraId="05354081" w14:textId="77777777" w:rsidR="00DB7909" w:rsidRPr="00DB7909" w:rsidRDefault="00DB7909" w:rsidP="00DB7909">
            <w:pPr>
              <w:pStyle w:val="1"/>
              <w:ind w:firstLineChars="200" w:firstLine="428"/>
              <w:rPr>
                <w:rFonts w:ascii="Calibri" w:eastAsia="宋体" w:hAnsi="Calibri"/>
                <w:b/>
                <w:szCs w:val="22"/>
              </w:rPr>
            </w:pPr>
            <w:r>
              <w:rPr>
                <w:rFonts w:ascii="Calibri" w:eastAsia="宋体" w:hAnsi="Calibri"/>
                <w:b/>
                <w:szCs w:val="22"/>
              </w:rPr>
              <w:t>老师先读一遍</w:t>
            </w:r>
            <w:r>
              <w:rPr>
                <w:rFonts w:ascii="Calibri" w:eastAsia="宋体" w:hAnsi="Calibri" w:hint="eastAsia"/>
                <w:b/>
                <w:szCs w:val="22"/>
              </w:rPr>
              <w:t>，</w:t>
            </w:r>
            <w:r>
              <w:rPr>
                <w:rFonts w:ascii="Calibri" w:eastAsia="宋体" w:hAnsi="Calibri"/>
                <w:b/>
                <w:szCs w:val="22"/>
              </w:rPr>
              <w:t>然后</w:t>
            </w:r>
            <w:r w:rsidRPr="00C43F17">
              <w:rPr>
                <w:rFonts w:ascii="Calibri" w:eastAsia="宋体" w:hAnsi="Calibri"/>
                <w:b/>
                <w:szCs w:val="22"/>
              </w:rPr>
              <w:t>请大家一起朗读这两个句子</w:t>
            </w:r>
            <w:r w:rsidRPr="00C43F17">
              <w:rPr>
                <w:rFonts w:ascii="Calibri" w:eastAsia="宋体" w:hAnsi="Calibri" w:hint="eastAsia"/>
                <w:b/>
                <w:szCs w:val="22"/>
              </w:rPr>
              <w:t>，</w:t>
            </w:r>
            <w:r w:rsidRPr="00C43F17">
              <w:rPr>
                <w:rFonts w:ascii="Calibri" w:eastAsia="宋体" w:hAnsi="Calibri"/>
                <w:b/>
                <w:szCs w:val="22"/>
              </w:rPr>
              <w:t>感受</w:t>
            </w:r>
            <w:r>
              <w:rPr>
                <w:rFonts w:ascii="Calibri" w:eastAsia="宋体" w:hAnsi="Calibri" w:hint="eastAsia"/>
                <w:b/>
                <w:szCs w:val="22"/>
              </w:rPr>
              <w:t>曲连</w:t>
            </w:r>
            <w:r w:rsidRPr="00C43F17">
              <w:rPr>
                <w:rFonts w:ascii="Calibri" w:eastAsia="宋体" w:hAnsi="Calibri" w:hint="eastAsia"/>
                <w:b/>
                <w:szCs w:val="22"/>
              </w:rPr>
              <w:t>。</w:t>
            </w:r>
          </w:p>
          <w:p w14:paraId="66F84F61" w14:textId="77777777" w:rsidR="00DB7909" w:rsidRPr="00DB7909" w:rsidRDefault="00DB7909" w:rsidP="00DB7909">
            <w:pPr>
              <w:pStyle w:val="1"/>
              <w:ind w:firstLine="0"/>
              <w:rPr>
                <w:rFonts w:ascii="Calibri" w:eastAsia="宋体" w:hAnsi="宋体"/>
                <w:b/>
                <w:bCs/>
                <w:color w:val="CC0066"/>
                <w:szCs w:val="22"/>
              </w:rPr>
            </w:pPr>
            <w:r w:rsidRPr="002046AE">
              <w:rPr>
                <w:rFonts w:eastAsia="宋体" w:hint="eastAsia"/>
                <w:b/>
                <w:szCs w:val="24"/>
              </w:rPr>
              <w:t>【学生】</w:t>
            </w:r>
            <w:r>
              <w:rPr>
                <w:rFonts w:ascii="Calibri" w:eastAsia="宋体" w:hAnsi="宋体" w:hint="eastAsia"/>
                <w:b/>
                <w:bCs/>
                <w:color w:val="CC0066"/>
                <w:szCs w:val="22"/>
              </w:rPr>
              <w:t>理解</w:t>
            </w:r>
            <w:r w:rsidRPr="002046AE">
              <w:rPr>
                <w:rFonts w:ascii="Calibri" w:eastAsia="宋体" w:hAnsi="宋体" w:hint="eastAsia"/>
                <w:b/>
                <w:bCs/>
                <w:color w:val="CC0066"/>
                <w:szCs w:val="22"/>
              </w:rPr>
              <w:t>、朗读</w:t>
            </w:r>
            <w:r w:rsidR="00251725">
              <w:rPr>
                <w:rFonts w:ascii="Calibri" w:eastAsia="宋体" w:hAnsi="宋体" w:hint="eastAsia"/>
                <w:b/>
                <w:bCs/>
                <w:color w:val="CC0066"/>
                <w:szCs w:val="22"/>
              </w:rPr>
              <w:t>。</w:t>
            </w:r>
          </w:p>
          <w:p w14:paraId="5F0A371E" w14:textId="77777777" w:rsidR="00DB7909" w:rsidRDefault="00DB7909" w:rsidP="00DB7909">
            <w:pPr>
              <w:rPr>
                <w:b/>
              </w:rPr>
            </w:pPr>
            <w:r w:rsidRPr="007F20C9">
              <w:rPr>
                <w:rFonts w:hint="eastAsia"/>
                <w:b/>
              </w:rPr>
              <w:t>【教师】</w:t>
            </w:r>
            <w:r w:rsidRPr="007F20C9">
              <w:rPr>
                <w:rFonts w:hAnsi="宋体" w:hint="eastAsia"/>
                <w:b/>
                <w:bCs/>
                <w:color w:val="CC0066"/>
              </w:rPr>
              <w:t>讲授本节课的新知识点，朗读的技巧之</w:t>
            </w:r>
            <w:r>
              <w:rPr>
                <w:rFonts w:hAnsi="宋体" w:hint="eastAsia"/>
                <w:b/>
                <w:bCs/>
                <w:color w:val="CC0066"/>
              </w:rPr>
              <w:t>节奏。</w:t>
            </w:r>
          </w:p>
          <w:p w14:paraId="25F175E8" w14:textId="77777777" w:rsidR="00B61061" w:rsidRDefault="00DB7909" w:rsidP="00DB7909">
            <w:r>
              <w:rPr>
                <w:rFonts w:hint="eastAsia"/>
                <w:b/>
              </w:rPr>
              <w:t>大家很棒，基本上掌握了，最后</w:t>
            </w:r>
            <w:r w:rsidRPr="00DB7909">
              <w:rPr>
                <w:rFonts w:hint="eastAsia"/>
                <w:b/>
              </w:rPr>
              <w:t>再来了解一下</w:t>
            </w:r>
            <w:r>
              <w:rPr>
                <w:rFonts w:hint="eastAsia"/>
                <w:b/>
              </w:rPr>
              <w:t>节奏。</w:t>
            </w:r>
            <w:r w:rsidRPr="00DB7909">
              <w:rPr>
                <w:rFonts w:hint="eastAsia"/>
              </w:rPr>
              <w:t>受作品基调和思想内容的制约，朗读作品时应注意节奏的抑扬顿挫、轻重缓急。恰当地把握朗读的节奏，既能体现有声语言的美感，又能形象地表达作品的意境。常见的节奏类型大体有以下几种</w:t>
            </w:r>
            <w:r>
              <w:rPr>
                <w:rFonts w:hint="eastAsia"/>
              </w:rPr>
              <w:t>。</w:t>
            </w:r>
          </w:p>
          <w:p w14:paraId="3B45105C" w14:textId="77777777" w:rsidR="00DB7909" w:rsidRDefault="00251725" w:rsidP="00251725">
            <w:pPr>
              <w:ind w:firstLineChars="200" w:firstLine="428"/>
            </w:pPr>
            <w:r>
              <w:rPr>
                <w:rFonts w:hint="eastAsia"/>
                <w:b/>
              </w:rPr>
              <w:t>第一种</w:t>
            </w:r>
            <w:r w:rsidR="00DB7909" w:rsidRPr="00251725">
              <w:rPr>
                <w:rFonts w:hint="eastAsia"/>
                <w:b/>
              </w:rPr>
              <w:t>轻快型</w:t>
            </w:r>
            <w:r w:rsidRPr="00251725">
              <w:rPr>
                <w:rFonts w:hint="eastAsia"/>
                <w:b/>
              </w:rPr>
              <w:t>。</w:t>
            </w:r>
            <w:r w:rsidR="00DB7909" w:rsidRPr="00251725">
              <w:rPr>
                <w:rFonts w:hint="eastAsia"/>
                <w:b/>
              </w:rPr>
              <w:t>轻快型节奏的特点是语速较快，多轻少重，多扬少抑，语节少而词的密度大，语气转换显得轻快。这种节奏多用于表示欢快、欣慰、诙谐的句子。</w:t>
            </w:r>
            <w:r w:rsidRPr="00251725">
              <w:rPr>
                <w:rFonts w:hint="eastAsia"/>
                <w:b/>
              </w:rPr>
              <w:t>老师读几个</w:t>
            </w:r>
            <w:r w:rsidR="00DB7909" w:rsidRPr="00251725">
              <w:rPr>
                <w:rFonts w:hint="eastAsia"/>
                <w:b/>
              </w:rPr>
              <w:t>：</w:t>
            </w:r>
          </w:p>
          <w:p w14:paraId="63917369" w14:textId="77777777" w:rsidR="00DB7909" w:rsidRDefault="00DB7909" w:rsidP="00DB7909">
            <w:pPr>
              <w:pStyle w:val="1"/>
            </w:pPr>
            <w:r>
              <w:rPr>
                <w:rFonts w:hint="eastAsia"/>
              </w:rPr>
              <w:t>我爱看天上的一片云，那片白白的、会变的云。瞧它一会儿变成只小黄狗，摇着尾巴，追着太阳跑；一会儿变成只小灰羊，在草原上撒欢儿跳高。</w:t>
            </w:r>
          </w:p>
          <w:p w14:paraId="5E0562C0" w14:textId="77777777" w:rsidR="00DB7909" w:rsidRDefault="00251725" w:rsidP="00251725">
            <w:pPr>
              <w:ind w:firstLineChars="200" w:firstLine="428"/>
            </w:pPr>
            <w:r>
              <w:rPr>
                <w:rFonts w:hint="eastAsia"/>
                <w:b/>
              </w:rPr>
              <w:t>第</w:t>
            </w:r>
            <w:r>
              <w:rPr>
                <w:rFonts w:hint="eastAsia"/>
              </w:rPr>
              <w:t>二</w:t>
            </w:r>
            <w:r>
              <w:rPr>
                <w:rFonts w:hint="eastAsia"/>
                <w:b/>
              </w:rPr>
              <w:t>种</w:t>
            </w:r>
            <w:r w:rsidR="00DB7909" w:rsidRPr="00251725">
              <w:rPr>
                <w:rFonts w:hint="eastAsia"/>
                <w:b/>
              </w:rPr>
              <w:t>凝重型</w:t>
            </w:r>
            <w:r w:rsidRPr="00251725">
              <w:rPr>
                <w:rFonts w:hint="eastAsia"/>
                <w:b/>
              </w:rPr>
              <w:t>。</w:t>
            </w:r>
            <w:r w:rsidR="00DB7909" w:rsidRPr="00251725">
              <w:rPr>
                <w:rFonts w:hint="eastAsia"/>
                <w:b/>
              </w:rPr>
              <w:t>凝重型节奏的特点是语势平稳、凝重，多抑少扬，多重少轻，音强而有力，词语密度疏。这种节奏常用来表现严肃、肃穆的气氛和悲痛、抑郁的情感。</w:t>
            </w:r>
            <w:r w:rsidRPr="00251725">
              <w:rPr>
                <w:rFonts w:hint="eastAsia"/>
                <w:b/>
              </w:rPr>
              <w:t>老师读几个</w:t>
            </w:r>
            <w:r w:rsidR="00DB7909" w:rsidRPr="00251725">
              <w:rPr>
                <w:rFonts w:hint="eastAsia"/>
                <w:b/>
              </w:rPr>
              <w:t>：</w:t>
            </w:r>
          </w:p>
          <w:p w14:paraId="0FAA5744" w14:textId="77777777" w:rsidR="00DB7909" w:rsidRDefault="00DB7909" w:rsidP="00DB7909">
            <w:pPr>
              <w:pStyle w:val="1"/>
            </w:pPr>
            <w:r>
              <w:rPr>
                <w:rFonts w:hint="eastAsia"/>
              </w:rPr>
              <w:t>灵车队，万众心相随。哭别总理心欲碎，八亿神州泪纷飞。红旗低垂，新华门前洒满泪。日理万机的总理啊，您今晚几时回？</w:t>
            </w:r>
          </w:p>
          <w:p w14:paraId="14E27451" w14:textId="77777777" w:rsidR="00DB7909" w:rsidRPr="00251725" w:rsidRDefault="00251725" w:rsidP="00251725">
            <w:pPr>
              <w:ind w:firstLineChars="200" w:firstLine="428"/>
              <w:rPr>
                <w:b/>
              </w:rPr>
            </w:pPr>
            <w:r w:rsidRPr="00251725">
              <w:rPr>
                <w:rFonts w:hint="eastAsia"/>
                <w:b/>
              </w:rPr>
              <w:t>第三种</w:t>
            </w:r>
            <w:r w:rsidR="00DB7909" w:rsidRPr="00251725">
              <w:rPr>
                <w:rFonts w:hint="eastAsia"/>
                <w:b/>
              </w:rPr>
              <w:t>低沉型</w:t>
            </w:r>
            <w:r w:rsidRPr="00251725">
              <w:rPr>
                <w:rFonts w:hint="eastAsia"/>
                <w:b/>
              </w:rPr>
              <w:t>。</w:t>
            </w:r>
            <w:r w:rsidR="00DB7909" w:rsidRPr="00251725">
              <w:rPr>
                <w:rFonts w:hint="eastAsia"/>
                <w:b/>
              </w:rPr>
              <w:t>低沉型节奏的特点是语势沉缓，语调多抑，音节较长，声音偏暗，句尾落点大多显得沉重。这种节奏多用于表达悲哀的心情。</w:t>
            </w:r>
            <w:r w:rsidRPr="00251725">
              <w:rPr>
                <w:rFonts w:hint="eastAsia"/>
                <w:b/>
              </w:rPr>
              <w:t>老师读几个</w:t>
            </w:r>
            <w:r w:rsidR="00DB7909" w:rsidRPr="00251725">
              <w:rPr>
                <w:rFonts w:hint="eastAsia"/>
                <w:b/>
              </w:rPr>
              <w:t>：</w:t>
            </w:r>
          </w:p>
          <w:p w14:paraId="4E950C22" w14:textId="77777777" w:rsidR="00DB7909" w:rsidRDefault="00DB7909" w:rsidP="00DB7909">
            <w:pPr>
              <w:pStyle w:val="1"/>
            </w:pPr>
            <w:r>
              <w:rPr>
                <w:rFonts w:hint="eastAsia"/>
              </w:rPr>
              <w:t>人们心情沉痛，目光随着灵车移动。好像有谁在无声地指挥，老人、青年、小孩，都不约而同地站直了身体，摘下帽子，眼睁睁地望着灵车，哭泣着，顾不上擦去腮边的泪水。</w:t>
            </w:r>
          </w:p>
          <w:p w14:paraId="46FF63D8" w14:textId="77777777" w:rsidR="00DB7909" w:rsidRPr="00251725" w:rsidRDefault="00251725" w:rsidP="00251725">
            <w:pPr>
              <w:ind w:firstLineChars="200" w:firstLine="428"/>
              <w:rPr>
                <w:b/>
              </w:rPr>
            </w:pPr>
            <w:r>
              <w:rPr>
                <w:rFonts w:hint="eastAsia"/>
                <w:b/>
              </w:rPr>
              <w:t>第四种</w:t>
            </w:r>
            <w:r w:rsidR="00DB7909" w:rsidRPr="00251725">
              <w:rPr>
                <w:rFonts w:hint="eastAsia"/>
                <w:b/>
              </w:rPr>
              <w:t>高亢型</w:t>
            </w:r>
            <w:r w:rsidRPr="00251725">
              <w:rPr>
                <w:rFonts w:hint="eastAsia"/>
                <w:b/>
              </w:rPr>
              <w:t>。</w:t>
            </w:r>
            <w:r w:rsidR="00DB7909" w:rsidRPr="00251725">
              <w:rPr>
                <w:rFonts w:hint="eastAsia"/>
                <w:b/>
              </w:rPr>
              <w:t>高亢型节奏的特点是语势高扬，势不可遏，多重少轻，语速较快。这种节奏多用于表达振奋、狂喜、激动等情感。</w:t>
            </w:r>
            <w:r w:rsidRPr="00251725">
              <w:rPr>
                <w:rFonts w:hint="eastAsia"/>
                <w:b/>
              </w:rPr>
              <w:t>老师读几个</w:t>
            </w:r>
            <w:r w:rsidR="00DB7909" w:rsidRPr="00251725">
              <w:rPr>
                <w:rFonts w:hint="eastAsia"/>
                <w:b/>
              </w:rPr>
              <w:t>：</w:t>
            </w:r>
          </w:p>
          <w:p w14:paraId="4EA63A19" w14:textId="77777777" w:rsidR="00DB7909" w:rsidRDefault="00DB7909" w:rsidP="00DB7909">
            <w:pPr>
              <w:pStyle w:val="1"/>
            </w:pPr>
            <w:r>
              <w:rPr>
                <w:rFonts w:hint="eastAsia"/>
              </w:rPr>
              <w:t>在苍茫的大海上，狂风卷集着乌云。在乌云和大海之间，海燕像黑色的闪电，高傲地飞翔。一会儿翅膀碰着波浪，一会儿箭一般地直冲向乌云，它叫喊着，就在这勇敢的叫喊声里，乌云听出了欢乐。</w:t>
            </w:r>
          </w:p>
          <w:p w14:paraId="5A0FA8BF" w14:textId="77777777" w:rsidR="00DB7909" w:rsidRPr="00251725" w:rsidRDefault="00251725" w:rsidP="00251725">
            <w:pPr>
              <w:ind w:firstLineChars="200" w:firstLine="428"/>
              <w:rPr>
                <w:b/>
              </w:rPr>
            </w:pPr>
            <w:r>
              <w:rPr>
                <w:rFonts w:hint="eastAsia"/>
                <w:b/>
              </w:rPr>
              <w:t>第五种</w:t>
            </w:r>
            <w:r w:rsidR="00DB7909" w:rsidRPr="00251725">
              <w:rPr>
                <w:rFonts w:hint="eastAsia"/>
                <w:b/>
              </w:rPr>
              <w:t>舒缓型</w:t>
            </w:r>
            <w:r w:rsidRPr="00251725">
              <w:rPr>
                <w:rFonts w:hint="eastAsia"/>
                <w:b/>
              </w:rPr>
              <w:t>。</w:t>
            </w:r>
            <w:r w:rsidR="00DB7909" w:rsidRPr="00251725">
              <w:rPr>
                <w:rFonts w:hint="eastAsia"/>
                <w:b/>
              </w:rPr>
              <w:t>舒缓型节奏的特点是语势较平稳，多扬少抑，语速较缓，声音较高，轻柔而不着力。这种节奏多用于表示惬意、舒心的情感，也可以表现舒展的情怀。</w:t>
            </w:r>
            <w:r w:rsidRPr="00251725">
              <w:rPr>
                <w:rFonts w:hint="eastAsia"/>
                <w:b/>
              </w:rPr>
              <w:t>老师读几个</w:t>
            </w:r>
            <w:r w:rsidR="00DB7909" w:rsidRPr="00251725">
              <w:rPr>
                <w:rFonts w:hint="eastAsia"/>
                <w:b/>
              </w:rPr>
              <w:t>：</w:t>
            </w:r>
          </w:p>
          <w:p w14:paraId="25C99529" w14:textId="77777777" w:rsidR="00DB7909" w:rsidRDefault="00DB7909" w:rsidP="00DB7909">
            <w:pPr>
              <w:pStyle w:val="1"/>
            </w:pPr>
            <w:r>
              <w:rPr>
                <w:rFonts w:hint="eastAsia"/>
              </w:rPr>
              <w:t>大海上一片静寂。在我们的脚下，波浪轻轻吻着岩石。像朦朦胧胧欲睡似的。在平静的深暗的海面上，月光劈开了一款狭长的明亮的云汀，闪闪地颤动着，银鳞一般。</w:t>
            </w:r>
          </w:p>
          <w:p w14:paraId="416BFD57" w14:textId="77777777" w:rsidR="00DB7909" w:rsidRPr="00251725" w:rsidRDefault="00251725" w:rsidP="00251725">
            <w:pPr>
              <w:ind w:firstLineChars="200" w:firstLine="428"/>
              <w:rPr>
                <w:b/>
              </w:rPr>
            </w:pPr>
            <w:r>
              <w:rPr>
                <w:rFonts w:hint="eastAsia"/>
                <w:b/>
              </w:rPr>
              <w:t>第六种</w:t>
            </w:r>
            <w:r w:rsidR="00DB7909" w:rsidRPr="00251725">
              <w:rPr>
                <w:rFonts w:hint="eastAsia"/>
                <w:b/>
              </w:rPr>
              <w:t>紧张型</w:t>
            </w:r>
            <w:r w:rsidRPr="00251725">
              <w:rPr>
                <w:rFonts w:hint="eastAsia"/>
                <w:b/>
              </w:rPr>
              <w:t>。</w:t>
            </w:r>
            <w:r w:rsidR="00DB7909" w:rsidRPr="00251725">
              <w:rPr>
                <w:rFonts w:hint="eastAsia"/>
                <w:b/>
              </w:rPr>
              <w:t>紧张型节奏的特点是多连少停，多重少轻，多扬少抑，音短气急促。这种节奏多用于表达紧张、急迫、焦急、恐惧的情感。</w:t>
            </w:r>
            <w:r w:rsidRPr="00251725">
              <w:rPr>
                <w:rFonts w:hint="eastAsia"/>
                <w:b/>
              </w:rPr>
              <w:t>老师读几个</w:t>
            </w:r>
            <w:r w:rsidR="00DB7909" w:rsidRPr="00251725">
              <w:rPr>
                <w:rFonts w:hint="eastAsia"/>
                <w:b/>
              </w:rPr>
              <w:t>：</w:t>
            </w:r>
          </w:p>
          <w:p w14:paraId="66E2DC54" w14:textId="77777777" w:rsidR="00DB7909" w:rsidRDefault="00DB7909" w:rsidP="00DB7909">
            <w:pPr>
              <w:pStyle w:val="1"/>
            </w:pPr>
            <w:r>
              <w:rPr>
                <w:rFonts w:hint="eastAsia"/>
              </w:rPr>
              <w:t>在这千钧一发的时刻，传来了团长和政委的喊声：“同志们！为了党的事业，为了最后的胜利，冲呀！”</w:t>
            </w:r>
          </w:p>
          <w:p w14:paraId="282B67AC" w14:textId="77777777" w:rsidR="007609C8" w:rsidRPr="00DB7909" w:rsidRDefault="007609C8" w:rsidP="00D3245F">
            <w:pPr>
              <w:spacing w:line="264" w:lineRule="auto"/>
              <w:rPr>
                <w:rFonts w:hAnsi="宋体"/>
                <w:b/>
                <w:bCs/>
              </w:rPr>
            </w:pPr>
            <w:r w:rsidRPr="00EF1FD0">
              <w:rPr>
                <w:rFonts w:hAnsi="宋体" w:hint="eastAsia"/>
                <w:b/>
                <w:bCs/>
              </w:rPr>
              <w:t>【</w:t>
            </w:r>
            <w:r w:rsidRPr="00EF1FD0">
              <w:rPr>
                <w:rFonts w:ascii="Times New Roman" w:hAnsi="Times New Roman" w:hint="eastAsia"/>
                <w:b/>
                <w:szCs w:val="24"/>
              </w:rPr>
              <w:t>学生</w:t>
            </w:r>
            <w:r w:rsidRPr="00EF1FD0">
              <w:rPr>
                <w:rFonts w:hAnsi="宋体" w:hint="eastAsia"/>
                <w:b/>
                <w:bCs/>
              </w:rPr>
              <w:t>】</w:t>
            </w:r>
            <w:r w:rsidRPr="00DB7909">
              <w:rPr>
                <w:rFonts w:hAnsi="宋体" w:hint="eastAsia"/>
                <w:b/>
                <w:bCs/>
                <w:color w:val="CC0066"/>
              </w:rPr>
              <w:t>理解、记忆，对比分析</w:t>
            </w:r>
            <w:r w:rsidR="00251725">
              <w:rPr>
                <w:rFonts w:hAnsi="宋体" w:hint="eastAsia"/>
                <w:b/>
                <w:bCs/>
                <w:color w:val="CC0066"/>
              </w:rPr>
              <w:t>。</w:t>
            </w:r>
          </w:p>
        </w:tc>
        <w:tc>
          <w:tcPr>
            <w:tcW w:w="1366" w:type="dxa"/>
            <w:tcBorders>
              <w:top w:val="single" w:sz="4" w:space="0" w:color="auto"/>
              <w:left w:val="single" w:sz="4" w:space="0" w:color="auto"/>
              <w:bottom w:val="double" w:sz="4" w:space="0" w:color="auto"/>
              <w:right w:val="single" w:sz="4" w:space="0" w:color="auto"/>
            </w:tcBorders>
            <w:vAlign w:val="center"/>
          </w:tcPr>
          <w:p w14:paraId="2434ED34" w14:textId="77777777" w:rsidR="007609C8" w:rsidRPr="002046AE" w:rsidRDefault="007609C8" w:rsidP="007609C8">
            <w:pPr>
              <w:spacing w:line="264" w:lineRule="auto"/>
              <w:jc w:val="left"/>
              <w:rPr>
                <w:rFonts w:ascii="Times New Roman" w:hAnsi="Times New Roman"/>
                <w:b/>
                <w:szCs w:val="24"/>
              </w:rPr>
            </w:pPr>
            <w:r w:rsidRPr="002046AE">
              <w:rPr>
                <w:rFonts w:ascii="Times New Roman" w:hAnsi="Times New Roman" w:hint="eastAsia"/>
                <w:b/>
                <w:szCs w:val="24"/>
              </w:rPr>
              <w:t>通过教师的讲解，了解</w:t>
            </w:r>
            <w:r w:rsidR="00EF1FD0" w:rsidRPr="002046AE">
              <w:rPr>
                <w:rFonts w:ascii="Times New Roman" w:hAnsi="Times New Roman" w:hint="eastAsia"/>
                <w:b/>
                <w:szCs w:val="24"/>
              </w:rPr>
              <w:t>朗诵</w:t>
            </w:r>
            <w:r w:rsidRPr="002046AE">
              <w:rPr>
                <w:rFonts w:ascii="Times New Roman" w:hAnsi="Times New Roman" w:hint="eastAsia"/>
                <w:b/>
                <w:szCs w:val="24"/>
              </w:rPr>
              <w:t>的基本</w:t>
            </w:r>
            <w:r w:rsidR="00EF1FD0" w:rsidRPr="002046AE">
              <w:rPr>
                <w:rFonts w:ascii="Times New Roman" w:hAnsi="Times New Roman" w:hint="eastAsia"/>
                <w:b/>
                <w:szCs w:val="24"/>
              </w:rPr>
              <w:t>概念和技巧</w:t>
            </w:r>
            <w:r w:rsidRPr="002046AE">
              <w:rPr>
                <w:rFonts w:ascii="Times New Roman" w:hAnsi="Times New Roman" w:hint="eastAsia"/>
                <w:b/>
                <w:szCs w:val="24"/>
              </w:rPr>
              <w:t>。</w:t>
            </w:r>
          </w:p>
          <w:p w14:paraId="1D7CB4D1" w14:textId="77777777" w:rsidR="007609C8" w:rsidRPr="00824C95" w:rsidRDefault="00852D68" w:rsidP="00D15875">
            <w:pPr>
              <w:spacing w:line="264" w:lineRule="auto"/>
              <w:jc w:val="left"/>
              <w:rPr>
                <w:rFonts w:ascii="Times New Roman" w:hAnsi="Times New Roman"/>
                <w:szCs w:val="24"/>
              </w:rPr>
            </w:pPr>
            <w:r w:rsidRPr="002046AE">
              <w:rPr>
                <w:rFonts w:ascii="Times New Roman" w:hAnsi="Times New Roman" w:hint="eastAsia"/>
                <w:b/>
                <w:szCs w:val="24"/>
              </w:rPr>
              <w:t>再通过视频展示、教师演示、</w:t>
            </w:r>
            <w:r w:rsidR="007609C8" w:rsidRPr="002046AE">
              <w:rPr>
                <w:rFonts w:ascii="Times New Roman" w:hAnsi="Times New Roman"/>
                <w:b/>
                <w:szCs w:val="24"/>
              </w:rPr>
              <w:t>学生通过对比分析</w:t>
            </w:r>
            <w:r w:rsidRPr="002046AE">
              <w:rPr>
                <w:rFonts w:ascii="Times New Roman" w:hAnsi="Times New Roman" w:hint="eastAsia"/>
                <w:b/>
                <w:szCs w:val="24"/>
              </w:rPr>
              <w:t>，</w:t>
            </w:r>
            <w:r w:rsidR="007609C8" w:rsidRPr="002046AE">
              <w:rPr>
                <w:rFonts w:ascii="Times New Roman" w:hAnsi="Times New Roman" w:hint="eastAsia"/>
                <w:b/>
                <w:szCs w:val="24"/>
              </w:rPr>
              <w:t>增强学生对</w:t>
            </w:r>
            <w:r w:rsidR="00EF1FD0" w:rsidRPr="002046AE">
              <w:rPr>
                <w:rFonts w:ascii="Times New Roman" w:hAnsi="Times New Roman" w:hint="eastAsia"/>
                <w:b/>
                <w:szCs w:val="24"/>
              </w:rPr>
              <w:t>朗诵技巧</w:t>
            </w:r>
            <w:r w:rsidR="007609C8" w:rsidRPr="002046AE">
              <w:rPr>
                <w:rFonts w:ascii="Times New Roman" w:hAnsi="Times New Roman" w:hint="eastAsia"/>
                <w:b/>
                <w:szCs w:val="24"/>
              </w:rPr>
              <w:t>的</w:t>
            </w:r>
            <w:r w:rsidRPr="002046AE">
              <w:rPr>
                <w:rFonts w:ascii="Times New Roman" w:hAnsi="Times New Roman" w:hint="eastAsia"/>
                <w:b/>
                <w:szCs w:val="24"/>
              </w:rPr>
              <w:t>掌握，</w:t>
            </w:r>
            <w:r w:rsidR="00D15875" w:rsidRPr="002046AE">
              <w:rPr>
                <w:rFonts w:ascii="Times New Roman" w:hAnsi="Times New Roman" w:hint="eastAsia"/>
                <w:b/>
                <w:szCs w:val="24"/>
              </w:rPr>
              <w:t>加深</w:t>
            </w:r>
            <w:r w:rsidRPr="002046AE">
              <w:rPr>
                <w:rFonts w:ascii="Times New Roman" w:hAnsi="Times New Roman" w:hint="eastAsia"/>
                <w:b/>
                <w:szCs w:val="24"/>
              </w:rPr>
              <w:t>对</w:t>
            </w:r>
            <w:r w:rsidR="00EF1FD0" w:rsidRPr="002046AE">
              <w:rPr>
                <w:rFonts w:ascii="Times New Roman" w:hAnsi="Times New Roman" w:hint="eastAsia"/>
                <w:b/>
                <w:szCs w:val="24"/>
              </w:rPr>
              <w:t>朗诵</w:t>
            </w:r>
            <w:r w:rsidRPr="002046AE">
              <w:rPr>
                <w:rFonts w:ascii="Times New Roman" w:hAnsi="Times New Roman" w:hint="eastAsia"/>
                <w:b/>
                <w:szCs w:val="24"/>
              </w:rPr>
              <w:t>的了解</w:t>
            </w:r>
            <w:r w:rsidR="007609C8" w:rsidRPr="002046AE">
              <w:rPr>
                <w:rFonts w:ascii="Times New Roman" w:hAnsi="Times New Roman" w:hint="eastAsia"/>
                <w:b/>
                <w:szCs w:val="24"/>
              </w:rPr>
              <w:t>。</w:t>
            </w:r>
          </w:p>
        </w:tc>
      </w:tr>
      <w:tr w:rsidR="00B604E2" w:rsidRPr="00AA2599" w14:paraId="602434CF" w14:textId="77777777" w:rsidTr="00E51165">
        <w:trPr>
          <w:trHeight w:val="416"/>
          <w:jc w:val="center"/>
        </w:trPr>
        <w:tc>
          <w:tcPr>
            <w:tcW w:w="1276" w:type="dxa"/>
            <w:tcBorders>
              <w:top w:val="double" w:sz="4" w:space="0" w:color="auto"/>
              <w:left w:val="single" w:sz="4" w:space="0" w:color="auto"/>
              <w:bottom w:val="single" w:sz="4" w:space="0" w:color="auto"/>
              <w:right w:val="single" w:sz="4" w:space="0" w:color="auto"/>
            </w:tcBorders>
            <w:vAlign w:val="center"/>
          </w:tcPr>
          <w:p w14:paraId="07A25AB7" w14:textId="77777777" w:rsidR="00B604E2" w:rsidRDefault="00B604E2" w:rsidP="00224077">
            <w:pPr>
              <w:rPr>
                <w:rFonts w:ascii="微软雅黑" w:eastAsia="微软雅黑" w:hAnsi="微软雅黑"/>
                <w:b/>
                <w:sz w:val="24"/>
                <w:szCs w:val="24"/>
              </w:rPr>
            </w:pPr>
            <w:r>
              <w:rPr>
                <w:rFonts w:ascii="微软雅黑" w:eastAsia="微软雅黑" w:hAnsi="微软雅黑"/>
                <w:b/>
                <w:sz w:val="24"/>
                <w:szCs w:val="24"/>
              </w:rPr>
              <w:t>新知</w:t>
            </w:r>
            <w:r w:rsidR="00316DC3">
              <w:rPr>
                <w:rFonts w:ascii="微软雅黑" w:eastAsia="微软雅黑" w:hAnsi="微软雅黑"/>
                <w:b/>
                <w:sz w:val="24"/>
                <w:szCs w:val="24"/>
              </w:rPr>
              <w:t>深入</w:t>
            </w:r>
          </w:p>
          <w:p w14:paraId="7A7EC01F" w14:textId="77777777" w:rsidR="00B604E2" w:rsidRDefault="00B604E2" w:rsidP="00EF1FD0">
            <w:pPr>
              <w:rPr>
                <w:rFonts w:ascii="微软雅黑" w:eastAsia="微软雅黑" w:hAnsi="微软雅黑"/>
                <w:b/>
                <w:sz w:val="24"/>
                <w:szCs w:val="24"/>
              </w:rPr>
            </w:pPr>
            <w:r w:rsidRPr="00675F8E">
              <w:rPr>
                <w:rFonts w:ascii="Times New Roman" w:hAnsi="Times New Roman"/>
                <w:szCs w:val="24"/>
              </w:rPr>
              <w:t>（</w:t>
            </w:r>
            <w:r w:rsidR="00EF1FD0">
              <w:rPr>
                <w:rFonts w:ascii="Times New Roman" w:hAnsi="Times New Roman"/>
                <w:szCs w:val="24"/>
              </w:rPr>
              <w:t>1</w:t>
            </w:r>
            <w:r w:rsidR="009F43F0">
              <w:rPr>
                <w:rFonts w:ascii="Times New Roman" w:hAnsi="Times New Roman"/>
                <w:szCs w:val="24"/>
              </w:rPr>
              <w:t>5</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double" w:sz="4" w:space="0" w:color="auto"/>
              <w:left w:val="single" w:sz="4" w:space="0" w:color="auto"/>
              <w:bottom w:val="double" w:sz="4" w:space="0" w:color="auto"/>
              <w:right w:val="single" w:sz="4" w:space="0" w:color="auto"/>
            </w:tcBorders>
            <w:vAlign w:val="center"/>
          </w:tcPr>
          <w:p w14:paraId="6B9D5474" w14:textId="77777777" w:rsidR="00852D68" w:rsidRPr="00EF1FD0" w:rsidRDefault="00852D68" w:rsidP="00852D68">
            <w:pPr>
              <w:spacing w:line="264" w:lineRule="auto"/>
              <w:rPr>
                <w:rFonts w:ascii="Times New Roman" w:hAnsi="Times New Roman"/>
                <w:b/>
                <w:szCs w:val="24"/>
              </w:rPr>
            </w:pPr>
            <w:r w:rsidRPr="00EF1FD0">
              <w:rPr>
                <w:rFonts w:ascii="Times New Roman" w:hAnsi="Times New Roman" w:hint="eastAsia"/>
                <w:b/>
                <w:szCs w:val="24"/>
              </w:rPr>
              <w:t>【教师】</w:t>
            </w:r>
            <w:r w:rsidRPr="00251725">
              <w:rPr>
                <w:rFonts w:hAnsi="宋体" w:hint="eastAsia"/>
                <w:b/>
                <w:bCs/>
                <w:color w:val="CC0066"/>
              </w:rPr>
              <w:t>讲授本节课的新知识点，</w:t>
            </w:r>
            <w:r w:rsidR="00EF1FD0" w:rsidRPr="00251725">
              <w:rPr>
                <w:rFonts w:hAnsi="宋体" w:hint="eastAsia"/>
                <w:b/>
                <w:bCs/>
                <w:color w:val="CC0066"/>
              </w:rPr>
              <w:t>朗读的要求</w:t>
            </w:r>
            <w:r w:rsidRPr="00251725">
              <w:rPr>
                <w:rFonts w:hAnsi="宋体" w:hint="eastAsia"/>
                <w:b/>
                <w:bCs/>
                <w:color w:val="CC0066"/>
              </w:rPr>
              <w:t>。</w:t>
            </w:r>
          </w:p>
          <w:p w14:paraId="0DBDD543" w14:textId="77777777" w:rsidR="00251725" w:rsidRPr="00251725" w:rsidRDefault="00251725" w:rsidP="00251725">
            <w:pPr>
              <w:spacing w:line="264" w:lineRule="auto"/>
              <w:ind w:firstLineChars="200" w:firstLine="428"/>
              <w:rPr>
                <w:b/>
              </w:rPr>
            </w:pPr>
            <w:r w:rsidRPr="00251725">
              <w:rPr>
                <w:rFonts w:hint="eastAsia"/>
                <w:b/>
              </w:rPr>
              <w:t>朗读和说话不同，它除了要求朗读者忠于作品原貌，不添字、漏字、改字外，还要求朗读者在声母、韵母、声调、轻声、儿化、音变及语句的表达方式等方面都尽量做到符合普通话语音的规范。具体来说，朗读者应注意以下几个方面。</w:t>
            </w:r>
          </w:p>
          <w:p w14:paraId="46AB2D34" w14:textId="77777777" w:rsidR="00251725" w:rsidRPr="00251725" w:rsidRDefault="00251725" w:rsidP="00251725">
            <w:pPr>
              <w:spacing w:line="264" w:lineRule="auto"/>
              <w:rPr>
                <w:b/>
              </w:rPr>
            </w:pPr>
            <w:r w:rsidRPr="00251725">
              <w:rPr>
                <w:rFonts w:hint="eastAsia"/>
                <w:b/>
              </w:rPr>
              <w:t>（一）注意音节完整、准确</w:t>
            </w:r>
          </w:p>
          <w:p w14:paraId="2FF1F0C5" w14:textId="77777777" w:rsidR="00251725" w:rsidRDefault="00251725" w:rsidP="00251725">
            <w:pPr>
              <w:spacing w:line="264" w:lineRule="auto"/>
              <w:ind w:firstLineChars="200" w:firstLine="420"/>
            </w:pPr>
            <w:r>
              <w:rPr>
                <w:rFonts w:hint="eastAsia"/>
              </w:rPr>
              <w:t>应把每个字的音都发完整、准确，具体要求如下：</w:t>
            </w:r>
          </w:p>
          <w:p w14:paraId="6FAE76FA" w14:textId="77777777" w:rsidR="00251725" w:rsidRDefault="00251725" w:rsidP="00251725">
            <w:pPr>
              <w:spacing w:line="264" w:lineRule="auto"/>
              <w:ind w:firstLineChars="200" w:firstLine="420"/>
            </w:pPr>
            <w:r>
              <w:rPr>
                <w:rFonts w:hint="eastAsia"/>
              </w:rPr>
              <w:t>①</w:t>
            </w:r>
            <w:r>
              <w:rPr>
                <w:rFonts w:hint="eastAsia"/>
              </w:rPr>
              <w:t xml:space="preserve"> </w:t>
            </w:r>
            <w:r>
              <w:rPr>
                <w:rFonts w:hint="eastAsia"/>
              </w:rPr>
              <w:t>字头要咬字清晰，发音部位要准确。</w:t>
            </w:r>
          </w:p>
          <w:p w14:paraId="1317449E" w14:textId="77777777" w:rsidR="00251725" w:rsidRDefault="00251725" w:rsidP="00251725">
            <w:pPr>
              <w:spacing w:line="264" w:lineRule="auto"/>
              <w:ind w:firstLineChars="200" w:firstLine="420"/>
            </w:pPr>
            <w:r>
              <w:rPr>
                <w:rFonts w:hint="eastAsia"/>
              </w:rPr>
              <w:t>②</w:t>
            </w:r>
            <w:r>
              <w:rPr>
                <w:rFonts w:hint="eastAsia"/>
              </w:rPr>
              <w:t xml:space="preserve"> </w:t>
            </w:r>
            <w:r>
              <w:rPr>
                <w:rFonts w:hint="eastAsia"/>
              </w:rPr>
              <w:t>字腹要饱满、圆润。注意元音舌位的高低、前后，嘴唇的圆展。</w:t>
            </w:r>
          </w:p>
          <w:p w14:paraId="7EB0152C" w14:textId="77777777" w:rsidR="00251725" w:rsidRDefault="00251725" w:rsidP="00251725">
            <w:pPr>
              <w:spacing w:line="264" w:lineRule="auto"/>
              <w:ind w:firstLineChars="200" w:firstLine="420"/>
            </w:pPr>
            <w:r>
              <w:rPr>
                <w:rFonts w:hint="eastAsia"/>
              </w:rPr>
              <w:t>③</w:t>
            </w:r>
            <w:r>
              <w:rPr>
                <w:rFonts w:hint="eastAsia"/>
              </w:rPr>
              <w:t xml:space="preserve"> </w:t>
            </w:r>
            <w:r>
              <w:rPr>
                <w:rFonts w:hint="eastAsia"/>
              </w:rPr>
              <w:t>字尾要注意归音。例如，以</w:t>
            </w:r>
            <w:r>
              <w:rPr>
                <w:rFonts w:hint="eastAsia"/>
              </w:rPr>
              <w:t>ao</w:t>
            </w:r>
            <w:r>
              <w:rPr>
                <w:rFonts w:hint="eastAsia"/>
              </w:rPr>
              <w:t>、</w:t>
            </w:r>
            <w:r>
              <w:rPr>
                <w:rFonts w:hint="eastAsia"/>
              </w:rPr>
              <w:t>ou</w:t>
            </w:r>
            <w:r>
              <w:rPr>
                <w:rFonts w:hint="eastAsia"/>
              </w:rPr>
              <w:t>、</w:t>
            </w:r>
            <w:r>
              <w:rPr>
                <w:rFonts w:hint="eastAsia"/>
              </w:rPr>
              <w:t>iu</w:t>
            </w:r>
            <w:r>
              <w:rPr>
                <w:rFonts w:hint="eastAsia"/>
              </w:rPr>
              <w:t>等元音收尾的音节，要注意圆唇度；以</w:t>
            </w:r>
            <w:r>
              <w:rPr>
                <w:rFonts w:hint="eastAsia"/>
              </w:rPr>
              <w:t>n</w:t>
            </w:r>
            <w:r>
              <w:rPr>
                <w:rFonts w:hint="eastAsia"/>
              </w:rPr>
              <w:t>、</w:t>
            </w:r>
            <w:r>
              <w:rPr>
                <w:rFonts w:hint="eastAsia"/>
              </w:rPr>
              <w:t>ng</w:t>
            </w:r>
            <w:r>
              <w:rPr>
                <w:rFonts w:hint="eastAsia"/>
              </w:rPr>
              <w:t>收尾的音节要注意“关门”，即归音到这两个辅音成阻的部位上去。</w:t>
            </w:r>
          </w:p>
          <w:p w14:paraId="44292688" w14:textId="77777777" w:rsidR="00251725" w:rsidRDefault="00251725" w:rsidP="00251725">
            <w:pPr>
              <w:spacing w:line="264" w:lineRule="auto"/>
              <w:ind w:firstLineChars="200" w:firstLine="420"/>
            </w:pPr>
            <w:r>
              <w:rPr>
                <w:rFonts w:hint="eastAsia"/>
              </w:rPr>
              <w:t>④</w:t>
            </w:r>
            <w:r>
              <w:rPr>
                <w:rFonts w:hint="eastAsia"/>
              </w:rPr>
              <w:t xml:space="preserve"> </w:t>
            </w:r>
            <w:r>
              <w:rPr>
                <w:rFonts w:hint="eastAsia"/>
              </w:rPr>
              <w:t>音节要有适度的音长。要达到这一要求，一是要保持声母、韵母的完整性；二是要保证声调具有一定的时长和滑动感。</w:t>
            </w:r>
          </w:p>
          <w:p w14:paraId="79B7F875" w14:textId="77777777" w:rsidR="00251725" w:rsidRPr="00251725" w:rsidRDefault="00251725" w:rsidP="00251725">
            <w:pPr>
              <w:spacing w:line="264" w:lineRule="auto"/>
              <w:rPr>
                <w:b/>
              </w:rPr>
            </w:pPr>
            <w:r w:rsidRPr="00251725">
              <w:rPr>
                <w:rFonts w:hint="eastAsia"/>
                <w:b/>
              </w:rPr>
              <w:t>（二）注意音变的发音规范</w:t>
            </w:r>
          </w:p>
          <w:p w14:paraId="21C3A488" w14:textId="77777777" w:rsidR="00251725" w:rsidRDefault="00251725" w:rsidP="00251725">
            <w:pPr>
              <w:spacing w:line="264" w:lineRule="auto"/>
              <w:ind w:firstLineChars="200" w:firstLine="420"/>
            </w:pPr>
            <w:r>
              <w:rPr>
                <w:rFonts w:hint="eastAsia"/>
              </w:rPr>
              <w:t>1</w:t>
            </w:r>
            <w:r>
              <w:rPr>
                <w:rFonts w:hint="eastAsia"/>
              </w:rPr>
              <w:t>．轻声词的发音</w:t>
            </w:r>
          </w:p>
          <w:p w14:paraId="698BAAFA" w14:textId="77777777" w:rsidR="00251725" w:rsidRDefault="00251725" w:rsidP="00251725">
            <w:pPr>
              <w:spacing w:line="264" w:lineRule="auto"/>
              <w:ind w:firstLineChars="200" w:firstLine="420"/>
            </w:pPr>
            <w:r>
              <w:rPr>
                <w:rFonts w:hint="eastAsia"/>
              </w:rPr>
              <w:t>轻声音要规范，要注意轻声音节的音高是随相邻前一音节的声调变化的。轻声词语范围的确定要依靠自己勤加学习，因为除本书中列出的一些有规律可循的轻声词外，普通话里还有相当一部分无规律的轻声词，常见的有：葡萄、东西、丈夫、先生、动静、胳膊、稀罕、风筝、钥匙、客气等。朗读者可以通过查工具书，听电视、广播等，多记多背。</w:t>
            </w:r>
          </w:p>
          <w:p w14:paraId="2E2B3427" w14:textId="77777777" w:rsidR="00251725" w:rsidRDefault="00251725" w:rsidP="00251725">
            <w:pPr>
              <w:spacing w:line="264" w:lineRule="auto"/>
              <w:ind w:firstLineChars="200" w:firstLine="420"/>
            </w:pPr>
            <w:r>
              <w:rPr>
                <w:rFonts w:hint="eastAsia"/>
              </w:rPr>
              <w:t>2</w:t>
            </w:r>
            <w:r>
              <w:rPr>
                <w:rFonts w:hint="eastAsia"/>
              </w:rPr>
              <w:t>．儿化音的发音</w:t>
            </w:r>
          </w:p>
          <w:p w14:paraId="4A7C9542" w14:textId="77777777" w:rsidR="00251725" w:rsidRDefault="00251725" w:rsidP="00251725">
            <w:pPr>
              <w:spacing w:line="264" w:lineRule="auto"/>
              <w:ind w:firstLineChars="200" w:firstLine="420"/>
            </w:pPr>
            <w:r>
              <w:rPr>
                <w:rFonts w:hint="eastAsia"/>
              </w:rPr>
              <w:t>要正确判断儿化词，掌握儿化音的准确发音。某些没有明确标出“儿尾”，但表示喜爱、温和、委婉等情感的词，一般也可以读作儿化韵，如“好玩儿”“山歌儿”“贴心的话儿”等。</w:t>
            </w:r>
          </w:p>
          <w:p w14:paraId="2876DDB2" w14:textId="77777777" w:rsidR="00251725" w:rsidRPr="00251725" w:rsidRDefault="00251725" w:rsidP="00251725">
            <w:pPr>
              <w:spacing w:line="264" w:lineRule="auto"/>
              <w:rPr>
                <w:b/>
              </w:rPr>
            </w:pPr>
            <w:r w:rsidRPr="00251725">
              <w:rPr>
                <w:rFonts w:hint="eastAsia"/>
                <w:b/>
              </w:rPr>
              <w:t>（三）注意普通话和方言在语音上的差异</w:t>
            </w:r>
          </w:p>
          <w:p w14:paraId="7323AB89" w14:textId="77777777" w:rsidR="00251725" w:rsidRDefault="00251725" w:rsidP="00251725">
            <w:pPr>
              <w:spacing w:line="264" w:lineRule="auto"/>
              <w:ind w:firstLineChars="200" w:firstLine="420"/>
            </w:pPr>
            <w:r>
              <w:rPr>
                <w:rFonts w:hint="eastAsia"/>
              </w:rPr>
              <w:t>普通话和方言在语音上的差异，大多数情况下是有规律的。但这种规律之中往往又包含一些例外，需要靠自己去总结。当然，单是总结还不够，要多查字典和词典，加强记忆，反复练习。在练习中，要注意普通话和方言在声韵调方面的差异。</w:t>
            </w:r>
          </w:p>
          <w:p w14:paraId="3A78979D" w14:textId="77777777" w:rsidR="00251725" w:rsidRPr="00251725" w:rsidRDefault="00251725" w:rsidP="00251725">
            <w:pPr>
              <w:spacing w:line="264" w:lineRule="auto"/>
              <w:rPr>
                <w:b/>
              </w:rPr>
            </w:pPr>
            <w:r w:rsidRPr="00251725">
              <w:rPr>
                <w:rFonts w:hint="eastAsia"/>
                <w:b/>
              </w:rPr>
              <w:t>（四）注意多音字的读音</w:t>
            </w:r>
          </w:p>
          <w:p w14:paraId="3F5D2ACA" w14:textId="77777777" w:rsidR="00251725" w:rsidRDefault="00251725" w:rsidP="00251725">
            <w:pPr>
              <w:spacing w:line="264" w:lineRule="auto"/>
              <w:ind w:firstLineChars="200" w:firstLine="420"/>
            </w:pPr>
            <w:r>
              <w:rPr>
                <w:rFonts w:hint="eastAsia"/>
              </w:rPr>
              <w:t>一字多音是导致误读的重要原因之一，必须多加注意。可以将多音字分两类去学习。第一类是意义不同的多音字，对于这类多音字，要着重弄清它各个不同的意义，从而记住不同的读音；第二类是意义相同的多音字，通常这类多音字的一个音使用范围广，一个音使用范围很有限，朗读者一般只要记住“有限”的就行。</w:t>
            </w:r>
          </w:p>
          <w:p w14:paraId="743F6F88" w14:textId="77777777" w:rsidR="00251725" w:rsidRPr="00251725" w:rsidRDefault="00251725" w:rsidP="00251725">
            <w:pPr>
              <w:spacing w:line="264" w:lineRule="auto"/>
              <w:rPr>
                <w:b/>
              </w:rPr>
            </w:pPr>
            <w:r w:rsidRPr="00251725">
              <w:rPr>
                <w:rFonts w:hint="eastAsia"/>
                <w:b/>
              </w:rPr>
              <w:t>（五）注意由字形相近或偏旁类推引起的误读</w:t>
            </w:r>
          </w:p>
          <w:p w14:paraId="40A6A0AE" w14:textId="77777777" w:rsidR="00251725" w:rsidRDefault="00251725" w:rsidP="00251725">
            <w:pPr>
              <w:spacing w:line="264" w:lineRule="auto"/>
              <w:ind w:firstLineChars="200" w:firstLine="420"/>
            </w:pPr>
            <w:r>
              <w:rPr>
                <w:rFonts w:hint="eastAsia"/>
              </w:rPr>
              <w:t>由于字形相近而误读的现象十分常见。由偏旁本身的读音或者偏旁组成的较常用字的读音，去类推一个生字的读音而引起的误读，也很常见。所谓“秀才认字读半边”，就是指的这种误读。因而，朗读者在朗读的过程中，对于不认识或读音拿不准的字，一定要多查字典和词典，并加强对字词读音的记忆。</w:t>
            </w:r>
          </w:p>
          <w:p w14:paraId="536EF8D2" w14:textId="77777777" w:rsidR="00251725" w:rsidRDefault="00251725" w:rsidP="00251725">
            <w:pPr>
              <w:spacing w:line="264" w:lineRule="auto"/>
            </w:pPr>
            <w:r w:rsidRPr="00EF1FD0">
              <w:rPr>
                <w:rFonts w:hAnsi="宋体" w:hint="eastAsia"/>
                <w:b/>
                <w:bCs/>
              </w:rPr>
              <w:t>【</w:t>
            </w:r>
            <w:r w:rsidRPr="00EF1FD0">
              <w:rPr>
                <w:rFonts w:ascii="Times New Roman" w:hAnsi="Times New Roman" w:hint="eastAsia"/>
                <w:b/>
                <w:szCs w:val="24"/>
              </w:rPr>
              <w:t>学生</w:t>
            </w:r>
            <w:r w:rsidRPr="00EF1FD0">
              <w:rPr>
                <w:rFonts w:hAnsi="宋体" w:hint="eastAsia"/>
                <w:b/>
                <w:bCs/>
              </w:rPr>
              <w:t>】</w:t>
            </w:r>
            <w:r w:rsidRPr="00DB7909">
              <w:rPr>
                <w:rFonts w:hAnsi="宋体" w:hint="eastAsia"/>
                <w:b/>
                <w:bCs/>
                <w:color w:val="CC0066"/>
              </w:rPr>
              <w:t>理解、记忆</w:t>
            </w:r>
            <w:r>
              <w:rPr>
                <w:rFonts w:hAnsi="宋体" w:hint="eastAsia"/>
                <w:b/>
                <w:bCs/>
                <w:color w:val="CC0066"/>
              </w:rPr>
              <w:t>。</w:t>
            </w:r>
          </w:p>
          <w:p w14:paraId="634C6050" w14:textId="77777777" w:rsidR="00251725" w:rsidRDefault="00251725" w:rsidP="00251725">
            <w:pPr>
              <w:spacing w:line="264" w:lineRule="auto"/>
            </w:pPr>
            <w:r w:rsidRPr="00EF1FD0">
              <w:rPr>
                <w:rFonts w:ascii="Times New Roman" w:hAnsi="Times New Roman" w:hint="eastAsia"/>
                <w:b/>
                <w:szCs w:val="24"/>
              </w:rPr>
              <w:t>【教师】</w:t>
            </w:r>
            <w:r w:rsidRPr="00251725">
              <w:rPr>
                <w:rFonts w:hAnsi="宋体" w:hint="eastAsia"/>
                <w:b/>
                <w:bCs/>
                <w:color w:val="CC0066"/>
              </w:rPr>
              <w:t>让学生把握作品基调并正确使用朗读技巧</w:t>
            </w:r>
            <w:r>
              <w:rPr>
                <w:rFonts w:hAnsi="宋体" w:hint="eastAsia"/>
                <w:b/>
                <w:bCs/>
                <w:color w:val="CC0066"/>
              </w:rPr>
              <w:t>。</w:t>
            </w:r>
          </w:p>
          <w:p w14:paraId="0417B69B" w14:textId="77777777" w:rsidR="00251725" w:rsidRPr="00251725" w:rsidRDefault="00251725" w:rsidP="00251725">
            <w:pPr>
              <w:spacing w:line="264" w:lineRule="auto"/>
              <w:ind w:firstLineChars="200" w:firstLine="428"/>
              <w:rPr>
                <w:b/>
              </w:rPr>
            </w:pPr>
            <w:r w:rsidRPr="00251725">
              <w:rPr>
                <w:rFonts w:hint="eastAsia"/>
                <w:b/>
              </w:rPr>
              <w:t>作品基调是指作品的基本情调，即作品总的情感态度、色彩和分量。作品基调是一个整体概念，是层次、段落、语句中具体思想感情的综合表露，朗读作品必须把握住作品的基调。要把握好作品的基调，朗读者必须深入分析、理解作品的思想内容。不同体裁的文章，语言风格不同，表达内容不同，情感的表达方式不同，基调也就不同。</w:t>
            </w:r>
          </w:p>
          <w:p w14:paraId="1CC50E1C" w14:textId="77777777" w:rsidR="00251725" w:rsidRDefault="00251725" w:rsidP="00251725">
            <w:pPr>
              <w:spacing w:line="264" w:lineRule="auto"/>
              <w:ind w:firstLineChars="200" w:firstLine="420"/>
            </w:pPr>
            <w:r>
              <w:rPr>
                <w:rFonts w:hint="eastAsia"/>
              </w:rPr>
              <w:t>生活语言是朗读语言的艺术来源，朗读语言是丰富多彩的生活语言的艺术再现，朗读技巧的处理不能违背生活的真实性。朗读要以情动人、真实感人，真切自然的朗读才能打动人心。朗读是朗读者对作品的再创造过程，情为声之本，声为情之表，表达内心深处的、自然真切的情感才是朗读的实质。</w:t>
            </w:r>
          </w:p>
          <w:p w14:paraId="4EBB0BAF" w14:textId="77777777" w:rsidR="00D15875" w:rsidRPr="00A64EE7" w:rsidRDefault="00852D68" w:rsidP="00251725">
            <w:pPr>
              <w:spacing w:line="264" w:lineRule="auto"/>
              <w:rPr>
                <w:rFonts w:ascii="Times New Roman" w:hAnsi="Times New Roman"/>
                <w:b/>
                <w:szCs w:val="24"/>
              </w:rPr>
            </w:pPr>
            <w:r w:rsidRPr="00EF1FD0">
              <w:rPr>
                <w:rFonts w:ascii="Times New Roman" w:hAnsi="Times New Roman" w:hint="eastAsia"/>
                <w:b/>
                <w:szCs w:val="24"/>
              </w:rPr>
              <w:t>【学生】</w:t>
            </w:r>
            <w:r w:rsidRPr="00251725">
              <w:rPr>
                <w:rFonts w:hAnsi="宋体" w:hint="eastAsia"/>
                <w:b/>
                <w:bCs/>
                <w:color w:val="CC0066"/>
              </w:rPr>
              <w:t>理解、记忆</w:t>
            </w:r>
            <w:r w:rsidR="00251725" w:rsidRPr="00251725">
              <w:rPr>
                <w:rFonts w:hAnsi="宋体" w:hint="eastAsia"/>
                <w:b/>
                <w:bCs/>
                <w:color w:val="CC0066"/>
              </w:rPr>
              <w:t>。</w:t>
            </w:r>
          </w:p>
        </w:tc>
        <w:tc>
          <w:tcPr>
            <w:tcW w:w="1366" w:type="dxa"/>
            <w:tcBorders>
              <w:top w:val="double" w:sz="4" w:space="0" w:color="auto"/>
              <w:left w:val="single" w:sz="4" w:space="0" w:color="auto"/>
              <w:bottom w:val="double" w:sz="4" w:space="0" w:color="auto"/>
              <w:right w:val="single" w:sz="4" w:space="0" w:color="auto"/>
            </w:tcBorders>
            <w:vAlign w:val="center"/>
          </w:tcPr>
          <w:p w14:paraId="78BC054C" w14:textId="77777777" w:rsidR="00B604E2" w:rsidRPr="007F20C9" w:rsidRDefault="00852D68" w:rsidP="00EF1FD0">
            <w:pPr>
              <w:spacing w:line="264" w:lineRule="auto"/>
              <w:jc w:val="left"/>
              <w:rPr>
                <w:rFonts w:ascii="Times New Roman" w:hAnsi="Times New Roman"/>
                <w:b/>
                <w:szCs w:val="24"/>
              </w:rPr>
            </w:pPr>
            <w:r w:rsidRPr="007F20C9">
              <w:rPr>
                <w:rFonts w:ascii="Times New Roman" w:hAnsi="Times New Roman" w:hint="eastAsia"/>
                <w:b/>
                <w:szCs w:val="24"/>
              </w:rPr>
              <w:t>通过教师的讲解，了解</w:t>
            </w:r>
            <w:r w:rsidR="00EF1FD0" w:rsidRPr="007F20C9">
              <w:rPr>
                <w:rFonts w:ascii="Times New Roman" w:hAnsi="Times New Roman" w:hint="eastAsia"/>
                <w:b/>
                <w:szCs w:val="24"/>
              </w:rPr>
              <w:t>朗读的要求</w:t>
            </w:r>
            <w:r w:rsidRPr="007F20C9">
              <w:rPr>
                <w:rFonts w:ascii="Times New Roman" w:hAnsi="Times New Roman" w:hint="eastAsia"/>
                <w:b/>
                <w:szCs w:val="24"/>
              </w:rPr>
              <w:t>。</w:t>
            </w:r>
          </w:p>
        </w:tc>
      </w:tr>
      <w:tr w:rsidR="00B604E2" w:rsidRPr="00AA2599" w14:paraId="40AA1893" w14:textId="77777777" w:rsidTr="00E51165">
        <w:trPr>
          <w:trHeight w:val="3960"/>
          <w:jc w:val="center"/>
        </w:trPr>
        <w:tc>
          <w:tcPr>
            <w:tcW w:w="1276" w:type="dxa"/>
            <w:tcBorders>
              <w:top w:val="double" w:sz="4" w:space="0" w:color="auto"/>
              <w:left w:val="single" w:sz="4" w:space="0" w:color="auto"/>
              <w:bottom w:val="double" w:sz="4" w:space="0" w:color="auto"/>
              <w:right w:val="single" w:sz="4" w:space="0" w:color="auto"/>
            </w:tcBorders>
            <w:vAlign w:val="center"/>
          </w:tcPr>
          <w:p w14:paraId="680AE14F" w14:textId="77777777" w:rsidR="00B604E2" w:rsidRDefault="00EF1FD0" w:rsidP="00224077">
            <w:pPr>
              <w:rPr>
                <w:rFonts w:ascii="微软雅黑" w:eastAsia="微软雅黑" w:hAnsi="微软雅黑"/>
                <w:b/>
                <w:sz w:val="24"/>
                <w:szCs w:val="24"/>
              </w:rPr>
            </w:pPr>
            <w:r>
              <w:rPr>
                <w:rFonts w:ascii="微软雅黑" w:eastAsia="微软雅黑" w:hAnsi="微软雅黑" w:hint="eastAsia"/>
                <w:b/>
                <w:sz w:val="24"/>
                <w:szCs w:val="24"/>
              </w:rPr>
              <w:t>朗诵</w:t>
            </w:r>
            <w:r w:rsidR="00316DC3">
              <w:rPr>
                <w:rFonts w:ascii="微软雅黑" w:eastAsia="微软雅黑" w:hAnsi="微软雅黑" w:hint="eastAsia"/>
                <w:b/>
                <w:sz w:val="24"/>
                <w:szCs w:val="24"/>
              </w:rPr>
              <w:t>练习</w:t>
            </w:r>
          </w:p>
          <w:p w14:paraId="04727410" w14:textId="77777777" w:rsidR="00B604E2" w:rsidRPr="00720CA4" w:rsidRDefault="00B604E2" w:rsidP="00EF1FD0">
            <w:pPr>
              <w:rPr>
                <w:rFonts w:ascii="Times New Roman" w:hAnsi="Times New Roman"/>
              </w:rPr>
            </w:pPr>
            <w:r w:rsidRPr="00675F8E">
              <w:rPr>
                <w:rFonts w:ascii="Times New Roman" w:hAnsi="Times New Roman"/>
                <w:szCs w:val="24"/>
              </w:rPr>
              <w:t>（</w:t>
            </w:r>
            <w:r w:rsidR="00EF1FD0">
              <w:rPr>
                <w:rFonts w:ascii="Times New Roman" w:hAnsi="Times New Roman"/>
                <w:szCs w:val="24"/>
              </w:rPr>
              <w:t>30</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double" w:sz="4" w:space="0" w:color="auto"/>
              <w:left w:val="single" w:sz="4" w:space="0" w:color="auto"/>
              <w:bottom w:val="double" w:sz="4" w:space="0" w:color="auto"/>
              <w:right w:val="single" w:sz="4" w:space="0" w:color="auto"/>
            </w:tcBorders>
            <w:vAlign w:val="center"/>
          </w:tcPr>
          <w:p w14:paraId="35DB2D8E" w14:textId="77777777" w:rsidR="001067E3" w:rsidRPr="00A31CE2" w:rsidRDefault="001067E3" w:rsidP="00316DC3">
            <w:pPr>
              <w:widowControl/>
              <w:spacing w:line="320" w:lineRule="atLeast"/>
              <w:rPr>
                <w:rFonts w:hAnsi="宋体"/>
                <w:bCs/>
              </w:rPr>
            </w:pPr>
            <w:r w:rsidRPr="00A31CE2">
              <w:rPr>
                <w:rFonts w:ascii="Segoe UI Symbol" w:hAnsi="Segoe UI Symbol" w:cs="Segoe UI Symbol"/>
                <w:bCs/>
              </w:rPr>
              <w:t>☞</w:t>
            </w:r>
            <w:r w:rsidRPr="00A31CE2">
              <w:rPr>
                <w:rFonts w:hAnsi="宋体" w:hint="eastAsia"/>
                <w:bCs/>
              </w:rPr>
              <w:t>对学生进行</w:t>
            </w:r>
            <w:r w:rsidR="009374A9" w:rsidRPr="00A31CE2">
              <w:rPr>
                <w:rFonts w:hAnsi="宋体" w:hint="eastAsia"/>
                <w:bCs/>
              </w:rPr>
              <w:t>音节</w:t>
            </w:r>
            <w:r w:rsidRPr="00A31CE2">
              <w:rPr>
                <w:rFonts w:hAnsi="宋体" w:hint="eastAsia"/>
                <w:bCs/>
              </w:rPr>
              <w:t>发声训练</w:t>
            </w:r>
            <w:r w:rsidR="00A31CE2">
              <w:rPr>
                <w:rFonts w:hAnsi="宋体" w:hint="eastAsia"/>
                <w:bCs/>
              </w:rPr>
              <w:t>。</w:t>
            </w:r>
          </w:p>
          <w:p w14:paraId="346F6CB7" w14:textId="77777777" w:rsidR="00251725" w:rsidRDefault="001067E3" w:rsidP="00251725">
            <w:pPr>
              <w:widowControl/>
              <w:spacing w:line="320" w:lineRule="atLeast"/>
              <w:rPr>
                <w:rFonts w:hAnsi="宋体"/>
                <w:b/>
                <w:bCs/>
                <w:color w:val="CC0066"/>
              </w:rPr>
            </w:pPr>
            <w:r w:rsidRPr="00CF7156">
              <w:rPr>
                <w:rFonts w:ascii="Times New Roman" w:hAnsi="Times New Roman" w:hint="eastAsia"/>
                <w:b/>
                <w:szCs w:val="24"/>
              </w:rPr>
              <w:t>【教师】</w:t>
            </w:r>
            <w:r w:rsidRPr="00251725">
              <w:rPr>
                <w:rFonts w:hAnsi="宋体" w:hint="eastAsia"/>
                <w:b/>
                <w:bCs/>
                <w:color w:val="CC0066"/>
              </w:rPr>
              <w:t>播放</w:t>
            </w:r>
            <w:r w:rsidR="0017228D">
              <w:rPr>
                <w:rFonts w:hAnsi="宋体"/>
                <w:b/>
                <w:bCs/>
                <w:color w:val="CC0066"/>
              </w:rPr>
              <w:t>6</w:t>
            </w:r>
            <w:r w:rsidR="0017228D" w:rsidRPr="00251725">
              <w:rPr>
                <w:rFonts w:hAnsi="宋体"/>
                <w:b/>
                <w:bCs/>
                <w:color w:val="CC0066"/>
              </w:rPr>
              <w:t>0</w:t>
            </w:r>
            <w:r w:rsidR="0017228D" w:rsidRPr="00251725">
              <w:rPr>
                <w:rFonts w:hAnsi="宋体"/>
                <w:b/>
                <w:bCs/>
                <w:color w:val="CC0066"/>
              </w:rPr>
              <w:t>个</w:t>
            </w:r>
            <w:r w:rsidR="00BC1BD9" w:rsidRPr="00251725">
              <w:rPr>
                <w:rFonts w:hAnsi="宋体" w:hint="eastAsia"/>
                <w:b/>
                <w:bCs/>
                <w:color w:val="CC0066"/>
              </w:rPr>
              <w:t>朗读的</w:t>
            </w:r>
            <w:r w:rsidRPr="00251725">
              <w:rPr>
                <w:rFonts w:hAnsi="宋体" w:hint="eastAsia"/>
                <w:b/>
                <w:bCs/>
                <w:color w:val="CC0066"/>
              </w:rPr>
              <w:t>视频文件</w:t>
            </w:r>
            <w:r w:rsidR="00FA180C" w:rsidRPr="00251725">
              <w:rPr>
                <w:rFonts w:hAnsi="宋体" w:hint="eastAsia"/>
                <w:b/>
                <w:bCs/>
                <w:color w:val="CC0066"/>
              </w:rPr>
              <w:t>，安排学生完成录音任务</w:t>
            </w:r>
            <w:r w:rsidRPr="00251725">
              <w:rPr>
                <w:rFonts w:hAnsi="宋体" w:hint="eastAsia"/>
                <w:b/>
                <w:bCs/>
                <w:color w:val="CC0066"/>
              </w:rPr>
              <w:t>。</w:t>
            </w:r>
            <w:r w:rsidR="0017228D">
              <w:rPr>
                <w:rFonts w:hAnsi="宋体" w:hint="eastAsia"/>
                <w:b/>
                <w:bCs/>
                <w:color w:val="CC0066"/>
              </w:rPr>
              <w:t>（音频详见教材</w:t>
            </w:r>
            <w:r w:rsidR="0017228D">
              <w:rPr>
                <w:rFonts w:hAnsi="宋体" w:hint="eastAsia"/>
                <w:b/>
                <w:bCs/>
                <w:color w:val="CC0066"/>
              </w:rPr>
              <w:t>P</w:t>
            </w:r>
            <w:r w:rsidR="0017228D">
              <w:rPr>
                <w:rFonts w:hAnsi="宋体"/>
                <w:b/>
                <w:bCs/>
                <w:color w:val="CC0066"/>
              </w:rPr>
              <w:t>90</w:t>
            </w:r>
            <w:r w:rsidR="0017228D">
              <w:rPr>
                <w:rFonts w:hAnsi="宋体" w:hint="eastAsia"/>
                <w:b/>
                <w:bCs/>
                <w:color w:val="CC0066"/>
              </w:rPr>
              <w:t>）</w:t>
            </w:r>
          </w:p>
          <w:p w14:paraId="31AA70F0" w14:textId="77777777" w:rsidR="00251725" w:rsidRPr="00251725" w:rsidRDefault="00251725" w:rsidP="00251725">
            <w:pPr>
              <w:widowControl/>
              <w:spacing w:line="320" w:lineRule="atLeast"/>
              <w:ind w:firstLineChars="200" w:firstLine="428"/>
              <w:rPr>
                <w:rFonts w:ascii="Times New Roman" w:hAnsi="Times New Roman"/>
                <w:b/>
                <w:szCs w:val="24"/>
              </w:rPr>
            </w:pPr>
            <w:r w:rsidRPr="00251725">
              <w:rPr>
                <w:rFonts w:hAnsi="宋体" w:hint="eastAsia"/>
                <w:b/>
                <w:bCs/>
              </w:rPr>
              <w:t>请大家</w:t>
            </w:r>
            <w:r>
              <w:rPr>
                <w:rFonts w:hAnsi="宋体" w:hint="eastAsia"/>
                <w:b/>
                <w:bCs/>
              </w:rPr>
              <w:t>先仔细</w:t>
            </w:r>
            <w:r w:rsidR="0017228D">
              <w:rPr>
                <w:rFonts w:hAnsi="宋体" w:hint="eastAsia"/>
                <w:b/>
                <w:bCs/>
              </w:rPr>
              <w:t>聆听、欣赏所播放的朗读作品，并从中挑选</w:t>
            </w:r>
            <w:r w:rsidR="0017228D">
              <w:rPr>
                <w:rFonts w:hAnsi="宋体" w:hint="eastAsia"/>
                <w:b/>
                <w:bCs/>
              </w:rPr>
              <w:t>2-</w:t>
            </w:r>
            <w:r w:rsidR="0017228D">
              <w:rPr>
                <w:rFonts w:hAnsi="宋体"/>
                <w:b/>
                <w:bCs/>
              </w:rPr>
              <w:t>3</w:t>
            </w:r>
            <w:r w:rsidR="0017228D">
              <w:rPr>
                <w:rFonts w:hAnsi="宋体"/>
                <w:b/>
                <w:bCs/>
              </w:rPr>
              <w:t>个喜欢的作品进行朗读</w:t>
            </w:r>
            <w:r w:rsidR="0017228D">
              <w:rPr>
                <w:rFonts w:hAnsi="宋体" w:hint="eastAsia"/>
                <w:b/>
                <w:bCs/>
              </w:rPr>
              <w:t>，选一个安静的地方</w:t>
            </w:r>
            <w:r w:rsidR="0017228D">
              <w:rPr>
                <w:rFonts w:hAnsi="宋体"/>
                <w:b/>
                <w:bCs/>
              </w:rPr>
              <w:t>用自己的手机录音后再回到教室</w:t>
            </w:r>
            <w:r w:rsidR="0017228D">
              <w:rPr>
                <w:rFonts w:hAnsi="宋体" w:hint="eastAsia"/>
                <w:b/>
                <w:bCs/>
              </w:rPr>
              <w:t>。</w:t>
            </w:r>
          </w:p>
          <w:p w14:paraId="72BB7376" w14:textId="77777777" w:rsidR="00E51165" w:rsidRDefault="009374A9" w:rsidP="00E51165">
            <w:pPr>
              <w:widowControl/>
              <w:spacing w:line="320" w:lineRule="atLeast"/>
              <w:ind w:firstLineChars="200" w:firstLine="420"/>
              <w:rPr>
                <w:rFonts w:ascii="Times New Roman" w:hAnsi="Times New Roman"/>
                <w:szCs w:val="24"/>
              </w:rPr>
            </w:pPr>
            <w:r>
              <w:rPr>
                <w:rFonts w:ascii="Times New Roman" w:hAnsi="Times New Roman" w:hint="eastAsia"/>
                <w:szCs w:val="24"/>
              </w:rPr>
              <w:t>一、</w:t>
            </w:r>
            <w:r w:rsidR="00FA180C" w:rsidRPr="00FA180C">
              <w:rPr>
                <w:rFonts w:ascii="Times New Roman" w:hAnsi="Times New Roman" w:hint="eastAsia"/>
                <w:szCs w:val="24"/>
              </w:rPr>
              <w:t>作品</w:t>
            </w:r>
            <w:r w:rsidR="00FA180C" w:rsidRPr="00FA180C">
              <w:rPr>
                <w:rFonts w:ascii="Times New Roman" w:hAnsi="Times New Roman" w:hint="eastAsia"/>
                <w:szCs w:val="24"/>
              </w:rPr>
              <w:t>1</w:t>
            </w:r>
            <w:r w:rsidR="00FA180C" w:rsidRPr="00FA180C">
              <w:rPr>
                <w:rFonts w:ascii="Times New Roman" w:hAnsi="Times New Roman" w:hint="eastAsia"/>
                <w:szCs w:val="24"/>
              </w:rPr>
              <w:t>号——《白杨礼赞》</w:t>
            </w:r>
          </w:p>
          <w:p w14:paraId="1C4972A0" w14:textId="77777777" w:rsidR="00FA180C" w:rsidRDefault="00FA180C" w:rsidP="00E51165">
            <w:pPr>
              <w:widowControl/>
              <w:spacing w:line="320" w:lineRule="atLeast"/>
              <w:ind w:firstLineChars="200" w:firstLine="420"/>
              <w:rPr>
                <w:rFonts w:ascii="Times New Roman" w:hAnsi="Times New Roman"/>
                <w:szCs w:val="24"/>
              </w:rPr>
            </w:pPr>
            <w:r>
              <w:rPr>
                <w:rFonts w:hint="eastAsia"/>
              </w:rPr>
              <w:t>二</w:t>
            </w:r>
            <w:r>
              <w:rPr>
                <w:rFonts w:ascii="Times New Roman" w:hAnsi="Times New Roman" w:hint="eastAsia"/>
                <w:szCs w:val="24"/>
              </w:rPr>
              <w:t>、</w:t>
            </w:r>
            <w:r w:rsidRPr="00FA180C">
              <w:rPr>
                <w:rFonts w:ascii="Times New Roman" w:hAnsi="Times New Roman" w:hint="eastAsia"/>
                <w:szCs w:val="24"/>
              </w:rPr>
              <w:t>作品</w:t>
            </w:r>
            <w:r w:rsidRPr="00FA180C">
              <w:rPr>
                <w:rFonts w:ascii="Times New Roman" w:hAnsi="Times New Roman" w:hint="eastAsia"/>
                <w:szCs w:val="24"/>
              </w:rPr>
              <w:t>2</w:t>
            </w:r>
            <w:r w:rsidRPr="00FA180C">
              <w:rPr>
                <w:rFonts w:ascii="Times New Roman" w:hAnsi="Times New Roman" w:hint="eastAsia"/>
                <w:szCs w:val="24"/>
              </w:rPr>
              <w:t>号——《差别》</w:t>
            </w:r>
          </w:p>
          <w:p w14:paraId="48BF283C" w14:textId="77777777" w:rsidR="00FA180C" w:rsidRDefault="00FA180C" w:rsidP="00E51165">
            <w:pPr>
              <w:widowControl/>
              <w:spacing w:line="320" w:lineRule="atLeast"/>
              <w:ind w:firstLineChars="200" w:firstLine="420"/>
            </w:pPr>
            <w:r>
              <w:rPr>
                <w:rFonts w:hint="eastAsia"/>
              </w:rPr>
              <w:t>三、</w:t>
            </w:r>
            <w:r w:rsidRPr="00FA180C">
              <w:rPr>
                <w:rFonts w:hint="eastAsia"/>
              </w:rPr>
              <w:t>作品</w:t>
            </w:r>
            <w:r w:rsidRPr="00FA180C">
              <w:rPr>
                <w:rFonts w:hint="eastAsia"/>
              </w:rPr>
              <w:t>3</w:t>
            </w:r>
            <w:r w:rsidRPr="00FA180C">
              <w:rPr>
                <w:rFonts w:hint="eastAsia"/>
              </w:rPr>
              <w:t>号——《丑石》</w:t>
            </w:r>
          </w:p>
          <w:p w14:paraId="687763E8" w14:textId="77777777" w:rsidR="00FA180C" w:rsidRDefault="00FA180C" w:rsidP="00E51165">
            <w:pPr>
              <w:widowControl/>
              <w:spacing w:line="320" w:lineRule="atLeast"/>
              <w:ind w:firstLineChars="200" w:firstLine="420"/>
            </w:pPr>
            <w:r>
              <w:rPr>
                <w:rFonts w:hint="eastAsia"/>
              </w:rPr>
              <w:t>四、</w:t>
            </w:r>
            <w:r w:rsidRPr="00FA180C">
              <w:rPr>
                <w:rFonts w:hint="eastAsia"/>
              </w:rPr>
              <w:t>作品</w:t>
            </w:r>
            <w:r w:rsidRPr="00FA180C">
              <w:rPr>
                <w:rFonts w:hint="eastAsia"/>
              </w:rPr>
              <w:t>4</w:t>
            </w:r>
            <w:r w:rsidRPr="00FA180C">
              <w:rPr>
                <w:rFonts w:hint="eastAsia"/>
              </w:rPr>
              <w:t>号——《达瑞的故事》</w:t>
            </w:r>
          </w:p>
          <w:p w14:paraId="47409A84" w14:textId="77777777" w:rsidR="00FA180C" w:rsidRDefault="00FA180C" w:rsidP="00E51165">
            <w:pPr>
              <w:widowControl/>
              <w:spacing w:line="320" w:lineRule="atLeast"/>
              <w:ind w:firstLineChars="200" w:firstLine="420"/>
            </w:pPr>
            <w:r>
              <w:rPr>
                <w:rFonts w:hint="eastAsia"/>
              </w:rPr>
              <w:t>五、</w:t>
            </w:r>
            <w:r w:rsidRPr="00FA180C">
              <w:rPr>
                <w:rFonts w:hint="eastAsia"/>
              </w:rPr>
              <w:t>作品</w:t>
            </w:r>
            <w:r w:rsidRPr="00FA180C">
              <w:t>5</w:t>
            </w:r>
            <w:r w:rsidRPr="00FA180C">
              <w:rPr>
                <w:rFonts w:hint="eastAsia"/>
              </w:rPr>
              <w:t>号——《第一场雪》</w:t>
            </w:r>
          </w:p>
          <w:p w14:paraId="14748EA0" w14:textId="77777777" w:rsidR="00BC1BD9" w:rsidRDefault="00BC1BD9" w:rsidP="00E51165">
            <w:pPr>
              <w:widowControl/>
              <w:spacing w:line="320" w:lineRule="atLeast"/>
              <w:ind w:firstLineChars="200" w:firstLine="420"/>
            </w:pPr>
            <w:r>
              <w:t>等等</w:t>
            </w:r>
          </w:p>
          <w:p w14:paraId="56904D57" w14:textId="77777777" w:rsidR="00B604E2" w:rsidRPr="00CF7156" w:rsidRDefault="00B604E2" w:rsidP="00B16242">
            <w:pPr>
              <w:widowControl/>
              <w:spacing w:line="320" w:lineRule="atLeast"/>
              <w:rPr>
                <w:rFonts w:ascii="Times New Roman" w:hAnsi="Times New Roman"/>
                <w:b/>
                <w:szCs w:val="24"/>
              </w:rPr>
            </w:pPr>
            <w:r w:rsidRPr="00CF7156">
              <w:rPr>
                <w:rFonts w:ascii="Times New Roman" w:hAnsi="Times New Roman" w:hint="eastAsia"/>
                <w:b/>
                <w:szCs w:val="24"/>
              </w:rPr>
              <w:t>【学生】</w:t>
            </w:r>
            <w:r w:rsidR="00FA180C" w:rsidRPr="0017228D">
              <w:rPr>
                <w:rFonts w:hAnsi="宋体" w:hint="eastAsia"/>
                <w:b/>
                <w:bCs/>
                <w:color w:val="CC0066"/>
              </w:rPr>
              <w:t>选择其中一个作品，</w:t>
            </w:r>
            <w:r w:rsidR="00B16242" w:rsidRPr="0017228D">
              <w:rPr>
                <w:rFonts w:hAnsi="宋体" w:hint="eastAsia"/>
                <w:b/>
                <w:bCs/>
                <w:color w:val="CC0066"/>
              </w:rPr>
              <w:t>用手机录下自己的发音</w:t>
            </w:r>
            <w:r w:rsidR="0017228D">
              <w:rPr>
                <w:rFonts w:hAnsi="宋体" w:hint="eastAsia"/>
                <w:b/>
                <w:bCs/>
                <w:color w:val="CC0066"/>
              </w:rPr>
              <w:t>。</w:t>
            </w:r>
          </w:p>
        </w:tc>
        <w:tc>
          <w:tcPr>
            <w:tcW w:w="1366" w:type="dxa"/>
            <w:tcBorders>
              <w:top w:val="double" w:sz="4" w:space="0" w:color="auto"/>
              <w:left w:val="single" w:sz="4" w:space="0" w:color="auto"/>
              <w:bottom w:val="double" w:sz="4" w:space="0" w:color="auto"/>
              <w:right w:val="single" w:sz="4" w:space="0" w:color="auto"/>
            </w:tcBorders>
            <w:vAlign w:val="center"/>
          </w:tcPr>
          <w:p w14:paraId="78F3EBCD" w14:textId="77777777" w:rsidR="00B604E2" w:rsidRPr="007F20C9" w:rsidRDefault="00B604E2" w:rsidP="001067E3">
            <w:pPr>
              <w:spacing w:line="264" w:lineRule="auto"/>
              <w:jc w:val="left"/>
              <w:rPr>
                <w:rFonts w:ascii="Times New Roman" w:hAnsi="Times New Roman"/>
                <w:b/>
                <w:szCs w:val="24"/>
              </w:rPr>
            </w:pPr>
            <w:r w:rsidRPr="007F20C9">
              <w:rPr>
                <w:rFonts w:ascii="Times New Roman" w:hAnsi="Times New Roman" w:hint="eastAsia"/>
                <w:b/>
                <w:szCs w:val="24"/>
              </w:rPr>
              <w:t>通过</w:t>
            </w:r>
            <w:r w:rsidR="00B16242" w:rsidRPr="007F20C9">
              <w:rPr>
                <w:rFonts w:ascii="Times New Roman" w:hAnsi="Times New Roman" w:hint="eastAsia"/>
                <w:b/>
                <w:szCs w:val="24"/>
              </w:rPr>
              <w:t>发音练习</w:t>
            </w:r>
            <w:r w:rsidRPr="007F20C9">
              <w:rPr>
                <w:rFonts w:ascii="Times New Roman" w:hAnsi="Times New Roman" w:hint="eastAsia"/>
                <w:b/>
                <w:szCs w:val="24"/>
              </w:rPr>
              <w:t>，带领学生走进开口朗读普通话的氛围，并通过视频资料，客观直接的</w:t>
            </w:r>
            <w:r w:rsidR="00FA180C" w:rsidRPr="007F20C9">
              <w:rPr>
                <w:rFonts w:ascii="Times New Roman" w:hAnsi="Times New Roman" w:hint="eastAsia"/>
                <w:b/>
                <w:szCs w:val="24"/>
              </w:rPr>
              <w:t>朗读</w:t>
            </w:r>
            <w:r w:rsidR="00B35660" w:rsidRPr="007F20C9">
              <w:rPr>
                <w:rFonts w:ascii="Times New Roman" w:hAnsi="Times New Roman" w:hint="eastAsia"/>
                <w:b/>
                <w:szCs w:val="24"/>
              </w:rPr>
              <w:t>的</w:t>
            </w:r>
            <w:r w:rsidR="00FA180C" w:rsidRPr="007F20C9">
              <w:rPr>
                <w:rFonts w:ascii="Times New Roman" w:hAnsi="Times New Roman" w:hint="eastAsia"/>
                <w:b/>
                <w:szCs w:val="24"/>
              </w:rPr>
              <w:t>技巧</w:t>
            </w:r>
            <w:r w:rsidRPr="007F20C9">
              <w:rPr>
                <w:rFonts w:ascii="Times New Roman" w:hAnsi="Times New Roman" w:hint="eastAsia"/>
                <w:b/>
                <w:szCs w:val="24"/>
              </w:rPr>
              <w:t>。</w:t>
            </w:r>
          </w:p>
        </w:tc>
      </w:tr>
      <w:tr w:rsidR="001067E3" w:rsidRPr="00AA2599" w14:paraId="77C9934B" w14:textId="77777777" w:rsidTr="0017228D">
        <w:trPr>
          <w:trHeight w:val="538"/>
          <w:jc w:val="center"/>
        </w:trPr>
        <w:tc>
          <w:tcPr>
            <w:tcW w:w="1276" w:type="dxa"/>
            <w:tcBorders>
              <w:top w:val="double" w:sz="4" w:space="0" w:color="auto"/>
              <w:left w:val="single" w:sz="4" w:space="0" w:color="auto"/>
              <w:bottom w:val="single" w:sz="4" w:space="0" w:color="auto"/>
              <w:right w:val="single" w:sz="4" w:space="0" w:color="auto"/>
            </w:tcBorders>
            <w:vAlign w:val="center"/>
          </w:tcPr>
          <w:p w14:paraId="587D980B" w14:textId="77777777" w:rsidR="001067E3" w:rsidRDefault="001067E3" w:rsidP="001067E3">
            <w:pPr>
              <w:rPr>
                <w:rFonts w:ascii="微软雅黑" w:eastAsia="微软雅黑" w:hAnsi="微软雅黑"/>
                <w:b/>
                <w:sz w:val="24"/>
                <w:szCs w:val="24"/>
              </w:rPr>
            </w:pPr>
            <w:r>
              <w:rPr>
                <w:rFonts w:ascii="微软雅黑" w:eastAsia="微软雅黑" w:hAnsi="微软雅黑" w:hint="eastAsia"/>
                <w:b/>
                <w:sz w:val="24"/>
                <w:szCs w:val="24"/>
              </w:rPr>
              <w:t>反复打磨</w:t>
            </w:r>
          </w:p>
          <w:p w14:paraId="653EB343" w14:textId="77777777" w:rsidR="001067E3" w:rsidRDefault="001067E3" w:rsidP="00EF1FD0">
            <w:pPr>
              <w:rPr>
                <w:rFonts w:ascii="微软雅黑" w:eastAsia="微软雅黑" w:hAnsi="微软雅黑"/>
                <w:b/>
                <w:sz w:val="24"/>
                <w:szCs w:val="24"/>
              </w:rPr>
            </w:pPr>
            <w:r w:rsidRPr="00675F8E">
              <w:rPr>
                <w:rFonts w:ascii="Times New Roman" w:hAnsi="Times New Roman"/>
                <w:szCs w:val="24"/>
              </w:rPr>
              <w:t>（</w:t>
            </w:r>
            <w:r w:rsidR="003F6546">
              <w:rPr>
                <w:rFonts w:ascii="Times New Roman" w:hAnsi="Times New Roman"/>
                <w:szCs w:val="24"/>
              </w:rPr>
              <w:t>4</w:t>
            </w:r>
            <w:r w:rsidR="00EF1FD0">
              <w:rPr>
                <w:rFonts w:ascii="Times New Roman" w:hAnsi="Times New Roman"/>
                <w:szCs w:val="24"/>
              </w:rPr>
              <w:t>5</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double" w:sz="4" w:space="0" w:color="auto"/>
              <w:left w:val="single" w:sz="4" w:space="0" w:color="auto"/>
              <w:bottom w:val="single" w:sz="4" w:space="0" w:color="auto"/>
              <w:right w:val="single" w:sz="4" w:space="0" w:color="auto"/>
            </w:tcBorders>
            <w:vAlign w:val="center"/>
          </w:tcPr>
          <w:p w14:paraId="3170064E" w14:textId="77777777" w:rsidR="001067E3" w:rsidRDefault="001067E3" w:rsidP="001067E3">
            <w:pPr>
              <w:widowControl/>
              <w:spacing w:line="320" w:lineRule="atLeast"/>
              <w:rPr>
                <w:rFonts w:hAnsi="宋体"/>
                <w:b/>
                <w:bCs/>
                <w:color w:val="CC0066"/>
              </w:rPr>
            </w:pPr>
            <w:r w:rsidRPr="00CF7156">
              <w:rPr>
                <w:rFonts w:ascii="Times New Roman" w:hAnsi="Times New Roman" w:hint="eastAsia"/>
                <w:b/>
                <w:szCs w:val="24"/>
              </w:rPr>
              <w:t>【教师】</w:t>
            </w:r>
            <w:r w:rsidR="00FA180C" w:rsidRPr="0017228D">
              <w:rPr>
                <w:rFonts w:hAnsi="宋体" w:hint="eastAsia"/>
                <w:b/>
                <w:bCs/>
                <w:color w:val="CC0066"/>
              </w:rPr>
              <w:t>随机抽取学生的录音作品播放，然后播放原来的音频素材做对比</w:t>
            </w:r>
            <w:r w:rsidRPr="0017228D">
              <w:rPr>
                <w:rFonts w:hAnsi="宋体" w:hint="eastAsia"/>
                <w:b/>
                <w:bCs/>
                <w:color w:val="CC0066"/>
              </w:rPr>
              <w:t>。</w:t>
            </w:r>
          </w:p>
          <w:p w14:paraId="31AEA691" w14:textId="77777777" w:rsidR="0017228D" w:rsidRPr="0017228D" w:rsidRDefault="0017228D" w:rsidP="0017228D">
            <w:pPr>
              <w:widowControl/>
              <w:spacing w:line="320" w:lineRule="atLeast"/>
              <w:ind w:firstLineChars="200" w:firstLine="428"/>
              <w:rPr>
                <w:rFonts w:ascii="Times New Roman" w:hAnsi="Times New Roman"/>
                <w:b/>
                <w:szCs w:val="24"/>
              </w:rPr>
            </w:pPr>
            <w:r>
              <w:rPr>
                <w:rFonts w:hAnsi="宋体"/>
                <w:b/>
                <w:bCs/>
              </w:rPr>
              <w:t>我们</w:t>
            </w:r>
            <w:r w:rsidRPr="0017228D">
              <w:rPr>
                <w:rFonts w:hAnsi="宋体"/>
                <w:b/>
                <w:bCs/>
              </w:rPr>
              <w:t>首先</w:t>
            </w:r>
            <w:r>
              <w:rPr>
                <w:rFonts w:hAnsi="宋体"/>
                <w:b/>
                <w:bCs/>
              </w:rPr>
              <w:t>随机抽取一位同学的录音作品进行播放</w:t>
            </w:r>
            <w:r>
              <w:rPr>
                <w:rFonts w:hAnsi="宋体" w:hint="eastAsia"/>
                <w:b/>
                <w:bCs/>
              </w:rPr>
              <w:t>，然后大家仔细品味一下，跟我们的示范朗读有什么不一样的地方。</w:t>
            </w:r>
          </w:p>
          <w:p w14:paraId="1438E66A" w14:textId="77777777" w:rsidR="001067E3" w:rsidRPr="00CF7156" w:rsidRDefault="001067E3" w:rsidP="001067E3">
            <w:pPr>
              <w:widowControl/>
              <w:spacing w:line="320" w:lineRule="atLeast"/>
              <w:rPr>
                <w:rFonts w:ascii="Times New Roman" w:hAnsi="Times New Roman"/>
                <w:b/>
                <w:szCs w:val="24"/>
              </w:rPr>
            </w:pPr>
            <w:r w:rsidRPr="00CF7156">
              <w:rPr>
                <w:rFonts w:ascii="Times New Roman" w:hAnsi="Times New Roman" w:hint="eastAsia"/>
                <w:b/>
                <w:szCs w:val="24"/>
              </w:rPr>
              <w:t>【学生】</w:t>
            </w:r>
            <w:r w:rsidR="00FA180C" w:rsidRPr="0017228D">
              <w:rPr>
                <w:rFonts w:hAnsi="宋体" w:hint="eastAsia"/>
                <w:b/>
                <w:bCs/>
                <w:color w:val="CC0066"/>
              </w:rPr>
              <w:t>把学生录的</w:t>
            </w:r>
            <w:r w:rsidRPr="0017228D">
              <w:rPr>
                <w:rFonts w:hAnsi="宋体" w:hint="eastAsia"/>
                <w:b/>
                <w:bCs/>
                <w:color w:val="CC0066"/>
              </w:rPr>
              <w:t>与教师播放的</w:t>
            </w:r>
            <w:r w:rsidR="00FA180C" w:rsidRPr="0017228D">
              <w:rPr>
                <w:rFonts w:hAnsi="宋体" w:hint="eastAsia"/>
                <w:b/>
                <w:bCs/>
                <w:color w:val="CC0066"/>
              </w:rPr>
              <w:t>朗读作品</w:t>
            </w:r>
            <w:r w:rsidRPr="0017228D">
              <w:rPr>
                <w:rFonts w:hAnsi="宋体" w:hint="eastAsia"/>
                <w:b/>
                <w:bCs/>
                <w:color w:val="CC0066"/>
              </w:rPr>
              <w:t>进行对比。</w:t>
            </w:r>
          </w:p>
          <w:p w14:paraId="65EC2CE6" w14:textId="77777777" w:rsidR="001067E3" w:rsidRDefault="001067E3" w:rsidP="001067E3">
            <w:pPr>
              <w:widowControl/>
              <w:spacing w:line="320" w:lineRule="atLeast"/>
              <w:rPr>
                <w:rFonts w:ascii="Times New Roman" w:hAnsi="Times New Roman"/>
                <w:b/>
                <w:szCs w:val="24"/>
              </w:rPr>
            </w:pPr>
            <w:r w:rsidRPr="00CF7156">
              <w:rPr>
                <w:rFonts w:ascii="Times New Roman" w:hAnsi="Times New Roman" w:hint="eastAsia"/>
                <w:b/>
                <w:szCs w:val="24"/>
              </w:rPr>
              <w:t>【教师】</w:t>
            </w:r>
            <w:r w:rsidR="00FA180C" w:rsidRPr="0017228D">
              <w:rPr>
                <w:rFonts w:hAnsi="宋体" w:hint="eastAsia"/>
                <w:b/>
                <w:bCs/>
                <w:color w:val="CC0066"/>
              </w:rPr>
              <w:t>引导大家思考，学生朗读的作品有哪些优点、缺点，有哪些值得学习的地方和要改进的地方</w:t>
            </w:r>
            <w:r w:rsidRPr="0017228D">
              <w:rPr>
                <w:rFonts w:hAnsi="宋体" w:hint="eastAsia"/>
                <w:b/>
                <w:bCs/>
                <w:color w:val="CC0066"/>
              </w:rPr>
              <w:t>。</w:t>
            </w:r>
          </w:p>
          <w:p w14:paraId="30835CD5" w14:textId="77777777" w:rsidR="0017228D" w:rsidRPr="00CF7156" w:rsidRDefault="0017228D" w:rsidP="0017228D">
            <w:pPr>
              <w:widowControl/>
              <w:spacing w:line="320" w:lineRule="atLeast"/>
              <w:ind w:firstLineChars="200" w:firstLine="428"/>
              <w:rPr>
                <w:rFonts w:ascii="Times New Roman" w:hAnsi="Times New Roman"/>
                <w:b/>
                <w:szCs w:val="24"/>
              </w:rPr>
            </w:pPr>
            <w:r>
              <w:rPr>
                <w:rFonts w:ascii="Times New Roman" w:hAnsi="Times New Roman" w:hint="eastAsia"/>
                <w:b/>
                <w:szCs w:val="24"/>
              </w:rPr>
              <w:t>根据大家的反馈，我们发现，这位同学在情感上不够饱满，这是为什么呢？请大家思考，并讨论。</w:t>
            </w:r>
          </w:p>
          <w:p w14:paraId="3A8D12B9" w14:textId="77777777" w:rsidR="00FA180C" w:rsidRPr="00CF7156" w:rsidRDefault="001067E3" w:rsidP="001067E3">
            <w:pPr>
              <w:widowControl/>
              <w:spacing w:line="320" w:lineRule="atLeast"/>
              <w:rPr>
                <w:rFonts w:ascii="Times New Roman" w:hAnsi="Times New Roman"/>
                <w:b/>
                <w:szCs w:val="24"/>
              </w:rPr>
            </w:pPr>
            <w:r w:rsidRPr="00CF7156">
              <w:rPr>
                <w:rFonts w:ascii="Times New Roman" w:hAnsi="Times New Roman" w:hint="eastAsia"/>
                <w:b/>
                <w:szCs w:val="24"/>
              </w:rPr>
              <w:t>【学生】</w:t>
            </w:r>
            <w:r w:rsidR="00FA180C" w:rsidRPr="0017228D">
              <w:rPr>
                <w:rFonts w:hAnsi="宋体" w:hint="eastAsia"/>
                <w:b/>
                <w:bCs/>
                <w:color w:val="CC0066"/>
              </w:rPr>
              <w:t>思考、讨论、回答</w:t>
            </w:r>
            <w:r w:rsidR="0017228D">
              <w:rPr>
                <w:rFonts w:hAnsi="宋体" w:hint="eastAsia"/>
                <w:b/>
                <w:bCs/>
                <w:color w:val="CC0066"/>
              </w:rPr>
              <w:t>。</w:t>
            </w:r>
          </w:p>
          <w:p w14:paraId="511417A7" w14:textId="77777777" w:rsidR="0017228D" w:rsidRPr="0017228D" w:rsidRDefault="00FA180C" w:rsidP="001067E3">
            <w:pPr>
              <w:widowControl/>
              <w:spacing w:line="320" w:lineRule="atLeast"/>
              <w:rPr>
                <w:rFonts w:hAnsi="宋体"/>
                <w:b/>
                <w:bCs/>
                <w:color w:val="CC0066"/>
              </w:rPr>
            </w:pPr>
            <w:r w:rsidRPr="00CF7156">
              <w:rPr>
                <w:rFonts w:ascii="Times New Roman" w:hAnsi="Times New Roman" w:hint="eastAsia"/>
                <w:b/>
                <w:szCs w:val="24"/>
              </w:rPr>
              <w:t>【教师】</w:t>
            </w:r>
            <w:r w:rsidRPr="0017228D">
              <w:rPr>
                <w:rFonts w:hAnsi="宋体" w:hint="eastAsia"/>
                <w:b/>
                <w:bCs/>
                <w:color w:val="CC0066"/>
              </w:rPr>
              <w:t>在</w:t>
            </w:r>
            <w:r w:rsidR="0017228D" w:rsidRPr="0017228D">
              <w:rPr>
                <w:rFonts w:hAnsi="宋体" w:hint="eastAsia"/>
                <w:b/>
                <w:bCs/>
                <w:color w:val="CC0066"/>
              </w:rPr>
              <w:t>同一</w:t>
            </w:r>
            <w:r w:rsidRPr="0017228D">
              <w:rPr>
                <w:rFonts w:hAnsi="宋体" w:hint="eastAsia"/>
                <w:b/>
                <w:bCs/>
                <w:color w:val="CC0066"/>
              </w:rPr>
              <w:t>个作品里</w:t>
            </w:r>
            <w:r w:rsidR="0017228D" w:rsidRPr="0017228D">
              <w:rPr>
                <w:rFonts w:hAnsi="宋体" w:hint="eastAsia"/>
                <w:b/>
                <w:bCs/>
                <w:color w:val="CC0066"/>
              </w:rPr>
              <w:t>再多挑选几</w:t>
            </w:r>
            <w:r w:rsidRPr="0017228D">
              <w:rPr>
                <w:rFonts w:hAnsi="宋体" w:hint="eastAsia"/>
                <w:b/>
                <w:bCs/>
                <w:color w:val="CC0066"/>
              </w:rPr>
              <w:t>个学生的作品进行对比</w:t>
            </w:r>
            <w:r w:rsidR="001067E3" w:rsidRPr="0017228D">
              <w:rPr>
                <w:rFonts w:hAnsi="宋体" w:hint="eastAsia"/>
                <w:b/>
                <w:bCs/>
                <w:color w:val="CC0066"/>
              </w:rPr>
              <w:t>。</w:t>
            </w:r>
          </w:p>
          <w:p w14:paraId="0ADC3059" w14:textId="77777777" w:rsidR="00A31CE2" w:rsidRDefault="0017228D" w:rsidP="0017228D">
            <w:pPr>
              <w:widowControl/>
              <w:spacing w:line="320" w:lineRule="atLeast"/>
              <w:ind w:firstLineChars="200" w:firstLine="428"/>
              <w:rPr>
                <w:rFonts w:ascii="Times New Roman" w:hAnsi="Times New Roman"/>
                <w:b/>
                <w:szCs w:val="24"/>
              </w:rPr>
            </w:pPr>
            <w:r>
              <w:rPr>
                <w:rFonts w:ascii="Times New Roman" w:hAnsi="Times New Roman"/>
                <w:b/>
                <w:szCs w:val="24"/>
              </w:rPr>
              <w:t>听完了这么多同学的朗读</w:t>
            </w:r>
            <w:r>
              <w:rPr>
                <w:rFonts w:ascii="Times New Roman" w:hAnsi="Times New Roman" w:hint="eastAsia"/>
                <w:b/>
                <w:szCs w:val="24"/>
              </w:rPr>
              <w:t>，</w:t>
            </w:r>
            <w:r>
              <w:rPr>
                <w:rFonts w:ascii="Times New Roman" w:hAnsi="Times New Roman"/>
                <w:b/>
                <w:szCs w:val="24"/>
              </w:rPr>
              <w:t>大家应该对如何有技巧的朗读更加得心应手了</w:t>
            </w:r>
            <w:r>
              <w:rPr>
                <w:rFonts w:ascii="Times New Roman" w:hAnsi="Times New Roman" w:hint="eastAsia"/>
                <w:b/>
                <w:szCs w:val="24"/>
              </w:rPr>
              <w:t>，</w:t>
            </w:r>
            <w:r>
              <w:rPr>
                <w:rFonts w:ascii="Times New Roman" w:hAnsi="Times New Roman"/>
                <w:b/>
                <w:szCs w:val="24"/>
              </w:rPr>
              <w:t>请大家再次录制自己的朗读作品回到教室</w:t>
            </w:r>
            <w:r>
              <w:rPr>
                <w:rFonts w:ascii="Times New Roman" w:hAnsi="Times New Roman" w:hint="eastAsia"/>
                <w:b/>
                <w:szCs w:val="24"/>
              </w:rPr>
              <w:t>，</w:t>
            </w:r>
            <w:r>
              <w:rPr>
                <w:rFonts w:ascii="Times New Roman" w:hAnsi="Times New Roman"/>
                <w:b/>
                <w:szCs w:val="24"/>
              </w:rPr>
              <w:t>并在组内进行展示</w:t>
            </w:r>
            <w:r>
              <w:rPr>
                <w:rFonts w:ascii="Times New Roman" w:hAnsi="Times New Roman" w:hint="eastAsia"/>
                <w:b/>
                <w:szCs w:val="24"/>
              </w:rPr>
              <w:t>，</w:t>
            </w:r>
            <w:r>
              <w:rPr>
                <w:rFonts w:ascii="Times New Roman" w:hAnsi="Times New Roman"/>
                <w:b/>
                <w:szCs w:val="24"/>
              </w:rPr>
              <w:t>让组员互相听听</w:t>
            </w:r>
            <w:r>
              <w:rPr>
                <w:rFonts w:ascii="Times New Roman" w:hAnsi="Times New Roman" w:hint="eastAsia"/>
                <w:b/>
                <w:szCs w:val="24"/>
              </w:rPr>
              <w:t>，</w:t>
            </w:r>
            <w:r>
              <w:rPr>
                <w:rFonts w:ascii="Times New Roman" w:hAnsi="Times New Roman"/>
                <w:b/>
                <w:szCs w:val="24"/>
              </w:rPr>
              <w:t>指正错误</w:t>
            </w:r>
            <w:r>
              <w:rPr>
                <w:rFonts w:ascii="Times New Roman" w:hAnsi="Times New Roman" w:hint="eastAsia"/>
                <w:b/>
                <w:szCs w:val="24"/>
              </w:rPr>
              <w:t>。</w:t>
            </w:r>
          </w:p>
          <w:p w14:paraId="3C376F2B" w14:textId="77777777" w:rsidR="0017228D" w:rsidRPr="00A31CE2" w:rsidRDefault="00A31CE2" w:rsidP="0017228D">
            <w:pPr>
              <w:widowControl/>
              <w:spacing w:line="320" w:lineRule="atLeast"/>
              <w:ind w:firstLineChars="200" w:firstLine="420"/>
              <w:rPr>
                <w:rFonts w:ascii="Times New Roman" w:hAnsi="Times New Roman"/>
                <w:szCs w:val="24"/>
              </w:rPr>
            </w:pPr>
            <w:r w:rsidRPr="00A31CE2">
              <w:rPr>
                <w:rFonts w:ascii="MS Mincho" w:eastAsia="MS Mincho" w:hAnsi="MS Mincho" w:cs="MS Mincho" w:hint="eastAsia"/>
              </w:rPr>
              <w:t>☞</w:t>
            </w:r>
            <w:r w:rsidRPr="00A31CE2">
              <w:rPr>
                <w:rFonts w:ascii="Times New Roman" w:hAnsi="Times New Roman" w:hint="eastAsia"/>
                <w:szCs w:val="24"/>
              </w:rPr>
              <w:t>安排小组间合作互助，指出对方的朗读的问题</w:t>
            </w:r>
            <w:r>
              <w:rPr>
                <w:rFonts w:ascii="Times New Roman" w:hAnsi="Times New Roman" w:hint="eastAsia"/>
                <w:szCs w:val="24"/>
              </w:rPr>
              <w:t>。</w:t>
            </w:r>
          </w:p>
          <w:p w14:paraId="35B09E3C" w14:textId="77777777" w:rsidR="001067E3" w:rsidRPr="00A31CE2" w:rsidRDefault="001067E3" w:rsidP="00FA180C">
            <w:pPr>
              <w:widowControl/>
              <w:spacing w:line="320" w:lineRule="atLeast"/>
              <w:rPr>
                <w:rFonts w:ascii="Times New Roman" w:hAnsi="Times New Roman"/>
                <w:b/>
                <w:szCs w:val="24"/>
              </w:rPr>
            </w:pPr>
            <w:r w:rsidRPr="00CF7156">
              <w:rPr>
                <w:rFonts w:ascii="Times New Roman" w:hAnsi="Times New Roman" w:hint="eastAsia"/>
                <w:b/>
                <w:szCs w:val="24"/>
              </w:rPr>
              <w:t>【学生】</w:t>
            </w:r>
            <w:r w:rsidRPr="0017228D">
              <w:rPr>
                <w:rFonts w:hAnsi="宋体" w:hint="eastAsia"/>
                <w:b/>
                <w:bCs/>
                <w:color w:val="CC0066"/>
              </w:rPr>
              <w:t>对比、学习</w:t>
            </w:r>
            <w:r w:rsidR="00FA180C" w:rsidRPr="0017228D">
              <w:rPr>
                <w:rFonts w:hAnsi="宋体" w:hint="eastAsia"/>
                <w:b/>
                <w:bCs/>
                <w:color w:val="CC0066"/>
              </w:rPr>
              <w:t>朗读技巧</w:t>
            </w:r>
            <w:r w:rsidRPr="0017228D">
              <w:rPr>
                <w:rFonts w:hAnsi="宋体" w:hint="eastAsia"/>
                <w:b/>
                <w:bCs/>
                <w:color w:val="CC0066"/>
              </w:rPr>
              <w:t>，反复练习，直到</w:t>
            </w:r>
            <w:r w:rsidR="00FA180C" w:rsidRPr="0017228D">
              <w:rPr>
                <w:rFonts w:hAnsi="宋体" w:hint="eastAsia"/>
                <w:b/>
                <w:bCs/>
                <w:color w:val="CC0066"/>
              </w:rPr>
              <w:t>进步</w:t>
            </w:r>
            <w:r w:rsidRPr="0017228D">
              <w:rPr>
                <w:rFonts w:hAnsi="宋体" w:hint="eastAsia"/>
                <w:b/>
                <w:bCs/>
                <w:color w:val="CC0066"/>
              </w:rPr>
              <w:t>。</w:t>
            </w:r>
          </w:p>
        </w:tc>
        <w:tc>
          <w:tcPr>
            <w:tcW w:w="1366" w:type="dxa"/>
            <w:tcBorders>
              <w:top w:val="double" w:sz="4" w:space="0" w:color="auto"/>
              <w:left w:val="single" w:sz="4" w:space="0" w:color="auto"/>
              <w:bottom w:val="single" w:sz="4" w:space="0" w:color="auto"/>
              <w:right w:val="single" w:sz="4" w:space="0" w:color="auto"/>
            </w:tcBorders>
            <w:vAlign w:val="center"/>
          </w:tcPr>
          <w:p w14:paraId="53B346ED" w14:textId="77777777" w:rsidR="001067E3" w:rsidRPr="007F20C9" w:rsidRDefault="001067E3" w:rsidP="001067E3">
            <w:pPr>
              <w:spacing w:line="264" w:lineRule="auto"/>
              <w:jc w:val="left"/>
              <w:rPr>
                <w:rFonts w:ascii="Times New Roman" w:hAnsi="Times New Roman"/>
                <w:b/>
                <w:szCs w:val="24"/>
              </w:rPr>
            </w:pPr>
            <w:r w:rsidRPr="007F20C9">
              <w:rPr>
                <w:rFonts w:ascii="Times New Roman" w:hAnsi="Times New Roman" w:hint="eastAsia"/>
                <w:b/>
                <w:szCs w:val="24"/>
              </w:rPr>
              <w:t>学生通过对比分析</w:t>
            </w:r>
            <w:r w:rsidR="00000C58" w:rsidRPr="007F20C9">
              <w:rPr>
                <w:rFonts w:ascii="Times New Roman" w:hAnsi="Times New Roman" w:hint="eastAsia"/>
                <w:b/>
                <w:szCs w:val="24"/>
              </w:rPr>
              <w:t>法不断</w:t>
            </w:r>
            <w:r w:rsidRPr="007F20C9">
              <w:rPr>
                <w:rFonts w:ascii="Times New Roman" w:hAnsi="Times New Roman" w:hint="eastAsia"/>
                <w:b/>
                <w:szCs w:val="24"/>
              </w:rPr>
              <w:t>取得进步</w:t>
            </w:r>
            <w:r w:rsidR="00000C58" w:rsidRPr="007F20C9">
              <w:rPr>
                <w:rFonts w:ascii="Times New Roman" w:hAnsi="Times New Roman" w:hint="eastAsia"/>
                <w:b/>
                <w:szCs w:val="24"/>
              </w:rPr>
              <w:t>。</w:t>
            </w:r>
          </w:p>
          <w:p w14:paraId="1FB4D7DA" w14:textId="77777777" w:rsidR="00000C58" w:rsidRPr="00000C58" w:rsidRDefault="00000C58" w:rsidP="001067E3">
            <w:pPr>
              <w:spacing w:line="264" w:lineRule="auto"/>
              <w:jc w:val="left"/>
              <w:rPr>
                <w:rFonts w:ascii="Times New Roman" w:hAnsi="Times New Roman"/>
                <w:szCs w:val="24"/>
              </w:rPr>
            </w:pPr>
            <w:r w:rsidRPr="007F20C9">
              <w:rPr>
                <w:rFonts w:ascii="Times New Roman" w:hAnsi="Times New Roman"/>
                <w:b/>
                <w:szCs w:val="24"/>
              </w:rPr>
              <w:t>考虑学生差异性</w:t>
            </w:r>
            <w:r w:rsidRPr="007F20C9">
              <w:rPr>
                <w:rFonts w:ascii="Times New Roman" w:hAnsi="Times New Roman" w:hint="eastAsia"/>
                <w:b/>
                <w:szCs w:val="24"/>
              </w:rPr>
              <w:t>，以快带慢、以教促学。</w:t>
            </w:r>
          </w:p>
        </w:tc>
      </w:tr>
      <w:tr w:rsidR="00EF1FD0" w:rsidRPr="00AA2599" w14:paraId="53F34E4B" w14:textId="77777777" w:rsidTr="00D9404F">
        <w:trPr>
          <w:trHeight w:val="2427"/>
          <w:jc w:val="center"/>
        </w:trPr>
        <w:tc>
          <w:tcPr>
            <w:tcW w:w="1276" w:type="dxa"/>
            <w:tcBorders>
              <w:top w:val="double" w:sz="4" w:space="0" w:color="auto"/>
              <w:left w:val="single" w:sz="4" w:space="0" w:color="auto"/>
              <w:bottom w:val="single" w:sz="4" w:space="0" w:color="auto"/>
              <w:right w:val="single" w:sz="4" w:space="0" w:color="auto"/>
            </w:tcBorders>
            <w:vAlign w:val="center"/>
          </w:tcPr>
          <w:p w14:paraId="0B24A0EE" w14:textId="77777777" w:rsidR="00EF1FD0" w:rsidRDefault="00EF1FD0" w:rsidP="001067E3">
            <w:pPr>
              <w:rPr>
                <w:rFonts w:ascii="微软雅黑" w:eastAsia="微软雅黑" w:hAnsi="微软雅黑"/>
                <w:b/>
                <w:sz w:val="24"/>
                <w:szCs w:val="24"/>
              </w:rPr>
            </w:pPr>
            <w:r>
              <w:rPr>
                <w:rFonts w:ascii="微软雅黑" w:eastAsia="微软雅黑" w:hAnsi="微软雅黑" w:hint="eastAsia"/>
                <w:b/>
                <w:sz w:val="24"/>
                <w:szCs w:val="24"/>
              </w:rPr>
              <w:t>朗诵表演</w:t>
            </w:r>
          </w:p>
          <w:p w14:paraId="173E8788" w14:textId="77777777" w:rsidR="00EF1FD0" w:rsidRDefault="00EF1FD0" w:rsidP="00D9404F">
            <w:pPr>
              <w:rPr>
                <w:rFonts w:ascii="微软雅黑" w:eastAsia="微软雅黑" w:hAnsi="微软雅黑"/>
                <w:b/>
                <w:sz w:val="24"/>
                <w:szCs w:val="24"/>
              </w:rPr>
            </w:pPr>
            <w:r w:rsidRPr="00675F8E">
              <w:rPr>
                <w:rFonts w:ascii="Times New Roman" w:hAnsi="Times New Roman"/>
                <w:szCs w:val="24"/>
              </w:rPr>
              <w:t>（</w:t>
            </w:r>
            <w:r w:rsidR="00D9404F">
              <w:rPr>
                <w:rFonts w:ascii="Times New Roman" w:hAnsi="Times New Roman"/>
                <w:szCs w:val="24"/>
              </w:rPr>
              <w:t>35</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double" w:sz="4" w:space="0" w:color="auto"/>
              <w:left w:val="single" w:sz="4" w:space="0" w:color="auto"/>
              <w:bottom w:val="single" w:sz="4" w:space="0" w:color="auto"/>
              <w:right w:val="single" w:sz="4" w:space="0" w:color="auto"/>
            </w:tcBorders>
            <w:vAlign w:val="center"/>
          </w:tcPr>
          <w:p w14:paraId="54E2214E" w14:textId="77777777" w:rsidR="00EF1FD0" w:rsidRPr="00A31CE2" w:rsidRDefault="00CF7156" w:rsidP="001067E3">
            <w:pPr>
              <w:widowControl/>
              <w:spacing w:line="320" w:lineRule="atLeast"/>
              <w:rPr>
                <w:rFonts w:ascii="Times New Roman" w:hAnsi="Times New Roman"/>
                <w:szCs w:val="24"/>
              </w:rPr>
            </w:pPr>
            <w:r w:rsidRPr="00A31CE2">
              <w:rPr>
                <w:rFonts w:ascii="MS Mincho" w:eastAsia="MS Mincho" w:hAnsi="MS Mincho" w:cs="MS Mincho" w:hint="eastAsia"/>
              </w:rPr>
              <w:t>☞</w:t>
            </w:r>
            <w:r w:rsidRPr="00A31CE2">
              <w:rPr>
                <w:rFonts w:ascii="Times New Roman" w:hAnsi="Times New Roman" w:hint="eastAsia"/>
                <w:szCs w:val="24"/>
              </w:rPr>
              <w:t>每个小组自选一个作品，编排一下进行朗读表演</w:t>
            </w:r>
          </w:p>
          <w:p w14:paraId="02249052" w14:textId="77777777" w:rsidR="00A31CE2" w:rsidRDefault="00CF7156" w:rsidP="001067E3">
            <w:pPr>
              <w:widowControl/>
              <w:spacing w:line="320" w:lineRule="atLeast"/>
              <w:rPr>
                <w:rFonts w:ascii="Times New Roman" w:hAnsi="Times New Roman"/>
                <w:b/>
                <w:szCs w:val="24"/>
              </w:rPr>
            </w:pPr>
            <w:r w:rsidRPr="00CF7156">
              <w:rPr>
                <w:rFonts w:ascii="Times New Roman" w:hAnsi="Times New Roman" w:hint="eastAsia"/>
                <w:b/>
                <w:szCs w:val="24"/>
              </w:rPr>
              <w:t>【教师】</w:t>
            </w:r>
            <w:r w:rsidRPr="00A31CE2">
              <w:rPr>
                <w:rFonts w:hAnsi="宋体" w:hint="eastAsia"/>
                <w:b/>
                <w:bCs/>
                <w:color w:val="CC0066"/>
              </w:rPr>
              <w:t>讲解表演的规则要求</w:t>
            </w:r>
          </w:p>
          <w:p w14:paraId="4FC14B3E" w14:textId="77777777" w:rsidR="00CF7156" w:rsidRDefault="00A31CE2" w:rsidP="00A31CE2">
            <w:pPr>
              <w:widowControl/>
              <w:spacing w:line="320" w:lineRule="atLeast"/>
              <w:ind w:firstLineChars="200" w:firstLine="428"/>
              <w:rPr>
                <w:rFonts w:ascii="Times New Roman" w:hAnsi="Times New Roman"/>
                <w:b/>
                <w:szCs w:val="24"/>
              </w:rPr>
            </w:pPr>
            <w:r>
              <w:rPr>
                <w:rFonts w:ascii="Times New Roman" w:hAnsi="Times New Roman" w:hint="eastAsia"/>
                <w:b/>
                <w:szCs w:val="24"/>
              </w:rPr>
              <w:t>经过上节课的训练，大家的水平都有所提升，是时候看看大家的称过了，接下来按小组进行朗读表演。要求：</w:t>
            </w:r>
            <w:r w:rsidR="00CF7156">
              <w:rPr>
                <w:rFonts w:ascii="Times New Roman" w:hAnsi="Times New Roman" w:hint="eastAsia"/>
                <w:b/>
                <w:szCs w:val="24"/>
              </w:rPr>
              <w:t>所有人都要在里面进行朗读，每组时间不少于</w:t>
            </w:r>
            <w:r w:rsidR="00CF7156">
              <w:rPr>
                <w:rFonts w:ascii="Times New Roman" w:hAnsi="Times New Roman" w:hint="eastAsia"/>
                <w:b/>
                <w:szCs w:val="24"/>
              </w:rPr>
              <w:t>4</w:t>
            </w:r>
            <w:r w:rsidR="00CF7156">
              <w:rPr>
                <w:rFonts w:ascii="Times New Roman" w:hAnsi="Times New Roman" w:hint="eastAsia"/>
                <w:b/>
                <w:szCs w:val="24"/>
              </w:rPr>
              <w:t>分钟不超过</w:t>
            </w:r>
            <w:r w:rsidR="00CF7156">
              <w:rPr>
                <w:rFonts w:ascii="Times New Roman" w:hAnsi="Times New Roman" w:hint="eastAsia"/>
                <w:b/>
                <w:szCs w:val="24"/>
              </w:rPr>
              <w:t>5</w:t>
            </w:r>
            <w:r w:rsidR="00CF7156">
              <w:rPr>
                <w:rFonts w:ascii="Times New Roman" w:hAnsi="Times New Roman" w:hint="eastAsia"/>
                <w:b/>
                <w:szCs w:val="24"/>
              </w:rPr>
              <w:t>分钟。</w:t>
            </w:r>
          </w:p>
          <w:p w14:paraId="45705EDE" w14:textId="77777777" w:rsidR="00D9404F" w:rsidRDefault="00CF7156" w:rsidP="00D9404F">
            <w:pPr>
              <w:widowControl/>
              <w:spacing w:line="320" w:lineRule="atLeast"/>
              <w:rPr>
                <w:rFonts w:hAnsi="宋体"/>
                <w:b/>
                <w:bCs/>
                <w:color w:val="CC0066"/>
              </w:rPr>
            </w:pPr>
            <w:r w:rsidRPr="00CF7156">
              <w:rPr>
                <w:rFonts w:ascii="Times New Roman" w:hAnsi="Times New Roman" w:hint="eastAsia"/>
                <w:b/>
                <w:szCs w:val="24"/>
              </w:rPr>
              <w:t>【学生】</w:t>
            </w:r>
            <w:r w:rsidRPr="00A31CE2">
              <w:rPr>
                <w:rFonts w:hAnsi="宋体" w:hint="eastAsia"/>
                <w:b/>
                <w:bCs/>
                <w:color w:val="CC0066"/>
              </w:rPr>
              <w:t>选择朗读文章，分配朗读任务，进行表演</w:t>
            </w:r>
            <w:r w:rsidR="00D9404F" w:rsidRPr="00A31CE2">
              <w:rPr>
                <w:rFonts w:hAnsi="宋体" w:hint="eastAsia"/>
                <w:b/>
                <w:bCs/>
                <w:color w:val="CC0066"/>
              </w:rPr>
              <w:t>。</w:t>
            </w:r>
          </w:p>
          <w:p w14:paraId="02F45739" w14:textId="77777777" w:rsidR="00A31CE2" w:rsidRDefault="00A31CE2" w:rsidP="00D9404F">
            <w:pPr>
              <w:widowControl/>
              <w:spacing w:line="320" w:lineRule="atLeast"/>
              <w:rPr>
                <w:rFonts w:hAnsi="宋体"/>
                <w:b/>
                <w:bCs/>
                <w:color w:val="CC0066"/>
              </w:rPr>
            </w:pPr>
            <w:r w:rsidRPr="00CF7156">
              <w:rPr>
                <w:rFonts w:ascii="Times New Roman" w:hAnsi="Times New Roman" w:hint="eastAsia"/>
                <w:b/>
                <w:szCs w:val="24"/>
              </w:rPr>
              <w:t>【教师】</w:t>
            </w:r>
            <w:r>
              <w:rPr>
                <w:rFonts w:hAnsi="宋体" w:hint="eastAsia"/>
                <w:b/>
                <w:bCs/>
                <w:color w:val="CC0066"/>
              </w:rPr>
              <w:t>将大部分同学出现的问题记下来</w:t>
            </w:r>
          </w:p>
          <w:p w14:paraId="72C2E0BF" w14:textId="77777777" w:rsidR="00A31CE2" w:rsidRDefault="00A31CE2" w:rsidP="00A31CE2">
            <w:pPr>
              <w:widowControl/>
              <w:spacing w:line="320" w:lineRule="atLeast"/>
              <w:ind w:firstLineChars="200" w:firstLine="428"/>
              <w:rPr>
                <w:rFonts w:ascii="Times New Roman" w:hAnsi="Times New Roman"/>
                <w:b/>
                <w:szCs w:val="24"/>
              </w:rPr>
            </w:pPr>
            <w:r>
              <w:rPr>
                <w:rFonts w:ascii="Times New Roman" w:hAnsi="Times New Roman"/>
                <w:b/>
                <w:szCs w:val="24"/>
              </w:rPr>
              <w:t>大家的表演非常的精彩</w:t>
            </w:r>
            <w:r>
              <w:rPr>
                <w:rFonts w:ascii="Times New Roman" w:hAnsi="Times New Roman" w:hint="eastAsia"/>
                <w:b/>
                <w:szCs w:val="24"/>
              </w:rPr>
              <w:t>，</w:t>
            </w:r>
            <w:r>
              <w:rPr>
                <w:rFonts w:ascii="Times New Roman" w:hAnsi="Times New Roman"/>
                <w:b/>
                <w:szCs w:val="24"/>
              </w:rPr>
              <w:t>但还有几个需要注意的问题</w:t>
            </w:r>
            <w:r>
              <w:rPr>
                <w:rFonts w:ascii="Times New Roman" w:hAnsi="Times New Roman" w:hint="eastAsia"/>
                <w:b/>
                <w:szCs w:val="24"/>
              </w:rPr>
              <w:t>，要合理的运用重音和停连。</w:t>
            </w:r>
          </w:p>
          <w:p w14:paraId="393504B0" w14:textId="77777777" w:rsidR="00A31CE2" w:rsidRPr="00A31CE2" w:rsidRDefault="00A31CE2" w:rsidP="00A31CE2">
            <w:pPr>
              <w:widowControl/>
              <w:spacing w:line="320" w:lineRule="atLeast"/>
              <w:rPr>
                <w:rFonts w:ascii="Times New Roman" w:hAnsi="Times New Roman"/>
                <w:b/>
                <w:szCs w:val="24"/>
              </w:rPr>
            </w:pPr>
            <w:r w:rsidRPr="00CF7156">
              <w:rPr>
                <w:rFonts w:ascii="Times New Roman" w:hAnsi="Times New Roman" w:hint="eastAsia"/>
                <w:b/>
                <w:szCs w:val="24"/>
              </w:rPr>
              <w:t>【学生】</w:t>
            </w:r>
            <w:r>
              <w:rPr>
                <w:rFonts w:hAnsi="宋体" w:hint="eastAsia"/>
                <w:b/>
                <w:bCs/>
                <w:color w:val="CC0066"/>
              </w:rPr>
              <w:t>反思</w:t>
            </w:r>
            <w:r w:rsidRPr="0017228D">
              <w:rPr>
                <w:rFonts w:hAnsi="宋体" w:hint="eastAsia"/>
                <w:b/>
                <w:bCs/>
                <w:color w:val="CC0066"/>
              </w:rPr>
              <w:t>、</w:t>
            </w:r>
            <w:r>
              <w:rPr>
                <w:rFonts w:hAnsi="宋体" w:hint="eastAsia"/>
                <w:b/>
                <w:bCs/>
                <w:color w:val="CC0066"/>
              </w:rPr>
              <w:t>记忆</w:t>
            </w:r>
          </w:p>
        </w:tc>
        <w:tc>
          <w:tcPr>
            <w:tcW w:w="1366" w:type="dxa"/>
            <w:tcBorders>
              <w:top w:val="double" w:sz="4" w:space="0" w:color="auto"/>
              <w:left w:val="single" w:sz="4" w:space="0" w:color="auto"/>
              <w:bottom w:val="single" w:sz="4" w:space="0" w:color="auto"/>
              <w:right w:val="single" w:sz="4" w:space="0" w:color="auto"/>
            </w:tcBorders>
            <w:vAlign w:val="center"/>
          </w:tcPr>
          <w:p w14:paraId="4201A3BD" w14:textId="77777777" w:rsidR="00EF1FD0" w:rsidRPr="007F20C9" w:rsidRDefault="00D9404F" w:rsidP="001067E3">
            <w:pPr>
              <w:spacing w:line="264" w:lineRule="auto"/>
              <w:jc w:val="left"/>
              <w:rPr>
                <w:rFonts w:ascii="Times New Roman" w:hAnsi="Times New Roman"/>
                <w:b/>
                <w:szCs w:val="24"/>
              </w:rPr>
            </w:pPr>
            <w:r w:rsidRPr="007F20C9">
              <w:rPr>
                <w:rFonts w:ascii="Times New Roman" w:hAnsi="Times New Roman" w:hint="eastAsia"/>
                <w:b/>
                <w:szCs w:val="24"/>
              </w:rPr>
              <w:t>以学生为主体，充分展现学生的主观能动性。</w:t>
            </w:r>
          </w:p>
        </w:tc>
      </w:tr>
      <w:tr w:rsidR="00D9404F" w:rsidRPr="00AA2599" w14:paraId="74DB2FD6" w14:textId="77777777" w:rsidTr="00D9404F">
        <w:trPr>
          <w:trHeight w:val="2397"/>
          <w:jc w:val="center"/>
        </w:trPr>
        <w:tc>
          <w:tcPr>
            <w:tcW w:w="1276" w:type="dxa"/>
            <w:tcBorders>
              <w:top w:val="single" w:sz="4" w:space="0" w:color="auto"/>
              <w:left w:val="single" w:sz="4" w:space="0" w:color="auto"/>
              <w:bottom w:val="single" w:sz="4" w:space="0" w:color="auto"/>
              <w:right w:val="single" w:sz="4" w:space="0" w:color="auto"/>
            </w:tcBorders>
            <w:vAlign w:val="center"/>
          </w:tcPr>
          <w:p w14:paraId="380F7BC6" w14:textId="77777777" w:rsidR="00D9404F" w:rsidRPr="00A64EE7" w:rsidRDefault="00D9404F" w:rsidP="001067E3">
            <w:pPr>
              <w:rPr>
                <w:rFonts w:ascii="微软雅黑" w:eastAsia="微软雅黑" w:hAnsi="微软雅黑"/>
                <w:b/>
                <w:sz w:val="24"/>
                <w:szCs w:val="24"/>
              </w:rPr>
            </w:pPr>
            <w:r w:rsidRPr="00A64EE7">
              <w:rPr>
                <w:rFonts w:ascii="微软雅黑" w:eastAsia="微软雅黑" w:hAnsi="微软雅黑" w:hint="eastAsia"/>
                <w:b/>
                <w:sz w:val="24"/>
                <w:szCs w:val="24"/>
              </w:rPr>
              <w:t>评价选优</w:t>
            </w:r>
          </w:p>
          <w:p w14:paraId="450C1D51" w14:textId="77777777" w:rsidR="00D9404F" w:rsidRPr="00A64EE7" w:rsidRDefault="00D9404F" w:rsidP="00D9404F">
            <w:pPr>
              <w:rPr>
                <w:rFonts w:ascii="Times New Roman" w:hAnsi="Times New Roman"/>
                <w:szCs w:val="24"/>
              </w:rPr>
            </w:pPr>
            <w:r w:rsidRPr="00A64EE7">
              <w:rPr>
                <w:rFonts w:ascii="Times New Roman" w:hAnsi="Times New Roman"/>
                <w:szCs w:val="24"/>
              </w:rPr>
              <w:t>（</w:t>
            </w:r>
            <w:r w:rsidRPr="00A64EE7">
              <w:rPr>
                <w:rFonts w:ascii="Times New Roman" w:hAnsi="Times New Roman"/>
                <w:szCs w:val="24"/>
              </w:rPr>
              <w:t>6</w:t>
            </w:r>
            <w:r w:rsidRPr="00A64EE7">
              <w:rPr>
                <w:rFonts w:ascii="Times New Roman" w:hAnsi="Times New Roman" w:hint="eastAsia"/>
                <w:szCs w:val="24"/>
              </w:rPr>
              <w:t>min</w:t>
            </w:r>
            <w:r w:rsidRPr="00A64EE7">
              <w:rPr>
                <w:rFonts w:ascii="Times New Roman" w:hAnsi="Times New Roman"/>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14:paraId="7CCD83B7" w14:textId="08FFA7DF" w:rsidR="00D9404F" w:rsidRPr="00A31CE2" w:rsidRDefault="00D9404F" w:rsidP="001067E3">
            <w:pPr>
              <w:widowControl/>
              <w:spacing w:line="320" w:lineRule="atLeast"/>
              <w:rPr>
                <w:rFonts w:ascii="Times New Roman" w:hAnsi="Times New Roman"/>
                <w:szCs w:val="24"/>
              </w:rPr>
            </w:pPr>
            <w:r w:rsidRPr="00A31CE2">
              <w:rPr>
                <w:rFonts w:ascii="Segoe UI Symbol" w:hAnsi="Segoe UI Symbol" w:cs="Segoe UI Symbol"/>
                <w:szCs w:val="24"/>
              </w:rPr>
              <w:t>☞</w:t>
            </w:r>
            <w:r w:rsidRPr="00A31CE2">
              <w:rPr>
                <w:rFonts w:ascii="Times New Roman" w:hAnsi="Times New Roman" w:hint="eastAsia"/>
                <w:szCs w:val="24"/>
              </w:rPr>
              <w:t>利用或其他学习平台进行评价</w:t>
            </w:r>
            <w:r w:rsidR="00A64EE7" w:rsidRPr="00A31CE2">
              <w:rPr>
                <w:rFonts w:ascii="Times New Roman" w:hAnsi="Times New Roman" w:hint="eastAsia"/>
                <w:szCs w:val="24"/>
              </w:rPr>
              <w:t>，组间互相评分、评价。</w:t>
            </w:r>
          </w:p>
          <w:p w14:paraId="7342F4C5" w14:textId="77777777" w:rsidR="00D9404F" w:rsidRDefault="00D9404F" w:rsidP="001067E3">
            <w:pPr>
              <w:widowControl/>
              <w:spacing w:line="320" w:lineRule="atLeast"/>
              <w:rPr>
                <w:rFonts w:ascii="Times New Roman" w:hAnsi="Times New Roman"/>
                <w:b/>
                <w:szCs w:val="24"/>
              </w:rPr>
            </w:pPr>
            <w:r w:rsidRPr="00CF7156">
              <w:rPr>
                <w:rFonts w:ascii="Times New Roman" w:hAnsi="Times New Roman" w:hint="eastAsia"/>
                <w:b/>
                <w:szCs w:val="24"/>
              </w:rPr>
              <w:t>【教师】</w:t>
            </w:r>
            <w:r w:rsidRPr="00A31CE2">
              <w:rPr>
                <w:rFonts w:hAnsi="宋体" w:hint="eastAsia"/>
                <w:b/>
                <w:bCs/>
                <w:color w:val="CC0066"/>
              </w:rPr>
              <w:t>对每个小组的表现进行评分</w:t>
            </w:r>
            <w:r w:rsidR="00A31CE2">
              <w:rPr>
                <w:rFonts w:hAnsi="宋体" w:hint="eastAsia"/>
                <w:b/>
                <w:bCs/>
                <w:color w:val="CC0066"/>
              </w:rPr>
              <w:t>。</w:t>
            </w:r>
          </w:p>
          <w:p w14:paraId="6AB51BFB" w14:textId="77777777" w:rsidR="00A31CE2" w:rsidRDefault="00A31CE2" w:rsidP="00A31CE2">
            <w:pPr>
              <w:widowControl/>
              <w:spacing w:line="320" w:lineRule="atLeast"/>
              <w:ind w:firstLineChars="200" w:firstLine="428"/>
              <w:rPr>
                <w:rFonts w:ascii="Times New Roman" w:hAnsi="Times New Roman"/>
                <w:b/>
                <w:szCs w:val="24"/>
              </w:rPr>
            </w:pPr>
            <w:r>
              <w:rPr>
                <w:rFonts w:ascii="Times New Roman" w:hAnsi="Times New Roman" w:hint="eastAsia"/>
                <w:b/>
                <w:szCs w:val="24"/>
              </w:rPr>
              <w:t>现在为大家的表现打分，也请各小组进行自评和互评。</w:t>
            </w:r>
          </w:p>
          <w:p w14:paraId="40FF541C" w14:textId="77777777" w:rsidR="00D9404F" w:rsidRDefault="00D9404F" w:rsidP="00D9404F">
            <w:pPr>
              <w:widowControl/>
              <w:spacing w:line="320" w:lineRule="atLeast"/>
              <w:rPr>
                <w:rFonts w:ascii="Times New Roman" w:hAnsi="Times New Roman"/>
                <w:b/>
                <w:szCs w:val="24"/>
              </w:rPr>
            </w:pPr>
            <w:r w:rsidRPr="00CF7156">
              <w:rPr>
                <w:rFonts w:ascii="Times New Roman" w:hAnsi="Times New Roman" w:hint="eastAsia"/>
                <w:b/>
                <w:szCs w:val="24"/>
              </w:rPr>
              <w:t>【学生】</w:t>
            </w:r>
            <w:r w:rsidRPr="00A31CE2">
              <w:rPr>
                <w:rFonts w:hAnsi="宋体" w:hint="eastAsia"/>
                <w:b/>
                <w:bCs/>
                <w:color w:val="CC0066"/>
              </w:rPr>
              <w:t>自评，对其他小组进行评分、评价。</w:t>
            </w:r>
          </w:p>
          <w:p w14:paraId="1E4A8D8A" w14:textId="77777777" w:rsidR="00A64EE7" w:rsidRPr="00A64EE7" w:rsidRDefault="00A31CE2" w:rsidP="00D9404F">
            <w:pPr>
              <w:widowControl/>
              <w:spacing w:line="320" w:lineRule="atLeast"/>
              <w:rPr>
                <w:rFonts w:ascii="Times New Roman" w:hAnsi="Times New Roman"/>
                <w:b/>
                <w:szCs w:val="24"/>
              </w:rPr>
            </w:pPr>
            <w:r w:rsidRPr="00CF7156">
              <w:rPr>
                <w:rFonts w:ascii="Times New Roman" w:hAnsi="Times New Roman" w:hint="eastAsia"/>
                <w:b/>
                <w:szCs w:val="24"/>
              </w:rPr>
              <w:t>【教师】</w:t>
            </w:r>
            <w:r>
              <w:rPr>
                <w:rFonts w:ascii="Times New Roman" w:hAnsi="Times New Roman" w:hint="eastAsia"/>
                <w:b/>
                <w:szCs w:val="24"/>
              </w:rPr>
              <w:t>今天</w:t>
            </w:r>
            <w:r w:rsidR="00A64EE7" w:rsidRPr="00A64EE7">
              <w:rPr>
                <w:rFonts w:ascii="Times New Roman" w:hAnsi="Times New Roman" w:hint="eastAsia"/>
                <w:b/>
                <w:szCs w:val="24"/>
              </w:rPr>
              <w:t>评选</w:t>
            </w:r>
            <w:r w:rsidR="00A64EE7" w:rsidRPr="00A64EE7">
              <w:rPr>
                <w:rFonts w:ascii="Times New Roman" w:hAnsi="Times New Roman"/>
                <w:b/>
                <w:szCs w:val="24"/>
              </w:rPr>
              <w:t>出</w:t>
            </w:r>
            <w:r>
              <w:rPr>
                <w:rFonts w:ascii="Times New Roman" w:hAnsi="Times New Roman"/>
                <w:b/>
                <w:szCs w:val="24"/>
              </w:rPr>
              <w:t>的</w:t>
            </w:r>
            <w:r w:rsidR="00A64EE7" w:rsidRPr="00A64EE7">
              <w:rPr>
                <w:rFonts w:ascii="Times New Roman" w:hAnsi="Times New Roman"/>
                <w:b/>
                <w:szCs w:val="24"/>
              </w:rPr>
              <w:t>最</w:t>
            </w:r>
            <w:r w:rsidR="00A64EE7" w:rsidRPr="00A64EE7">
              <w:rPr>
                <w:rFonts w:ascii="Times New Roman" w:hAnsi="Times New Roman" w:hint="eastAsia"/>
                <w:b/>
                <w:szCs w:val="24"/>
              </w:rPr>
              <w:t>优</w:t>
            </w:r>
            <w:r w:rsidR="00A64EE7" w:rsidRPr="00A64EE7">
              <w:rPr>
                <w:rFonts w:ascii="Times New Roman" w:hAnsi="Times New Roman"/>
                <w:b/>
                <w:szCs w:val="24"/>
              </w:rPr>
              <w:t>小</w:t>
            </w:r>
            <w:r w:rsidR="00A64EE7" w:rsidRPr="00A64EE7">
              <w:rPr>
                <w:rFonts w:ascii="Times New Roman" w:hAnsi="Times New Roman" w:hint="eastAsia"/>
                <w:b/>
                <w:szCs w:val="24"/>
              </w:rPr>
              <w:t>组</w:t>
            </w:r>
            <w:r w:rsidR="00A64EE7" w:rsidRPr="00A64EE7">
              <w:rPr>
                <w:rFonts w:ascii="Times New Roman" w:hAnsi="Times New Roman"/>
                <w:b/>
                <w:szCs w:val="24"/>
              </w:rPr>
              <w:t>，</w:t>
            </w:r>
            <w:r w:rsidR="00A64EE7" w:rsidRPr="00A64EE7">
              <w:rPr>
                <w:rFonts w:ascii="Times New Roman" w:hAnsi="Times New Roman" w:hint="eastAsia"/>
                <w:b/>
                <w:szCs w:val="24"/>
              </w:rPr>
              <w:t>给</w:t>
            </w:r>
            <w:r w:rsidR="00A64EE7" w:rsidRPr="00A64EE7">
              <w:rPr>
                <w:rFonts w:ascii="Times New Roman" w:hAnsi="Times New Roman"/>
                <w:b/>
                <w:szCs w:val="24"/>
              </w:rPr>
              <w:t>与</w:t>
            </w:r>
            <w:r>
              <w:rPr>
                <w:rFonts w:ascii="Times New Roman" w:hAnsi="Times New Roman"/>
                <w:b/>
                <w:szCs w:val="24"/>
              </w:rPr>
              <w:t>每个人</w:t>
            </w:r>
            <w:r w:rsidR="00A64EE7" w:rsidRPr="00A64EE7">
              <w:rPr>
                <w:rFonts w:ascii="Times New Roman" w:hAnsi="Times New Roman"/>
                <w:b/>
                <w:szCs w:val="24"/>
              </w:rPr>
              <w:t>学分</w:t>
            </w:r>
            <w:r w:rsidR="00A64EE7" w:rsidRPr="00A64EE7">
              <w:rPr>
                <w:rFonts w:ascii="Times New Roman" w:hAnsi="Times New Roman" w:hint="eastAsia"/>
                <w:b/>
                <w:szCs w:val="24"/>
              </w:rPr>
              <w:t>奖励</w:t>
            </w:r>
            <w:r>
              <w:rPr>
                <w:rFonts w:ascii="Times New Roman" w:hAnsi="Times New Roman" w:hint="eastAsia"/>
                <w:b/>
                <w:szCs w:val="24"/>
              </w:rPr>
              <w:t>。</w:t>
            </w:r>
          </w:p>
        </w:tc>
        <w:tc>
          <w:tcPr>
            <w:tcW w:w="1366" w:type="dxa"/>
            <w:tcBorders>
              <w:top w:val="single" w:sz="4" w:space="0" w:color="auto"/>
              <w:left w:val="single" w:sz="4" w:space="0" w:color="auto"/>
              <w:bottom w:val="single" w:sz="4" w:space="0" w:color="auto"/>
              <w:right w:val="single" w:sz="4" w:space="0" w:color="auto"/>
            </w:tcBorders>
            <w:vAlign w:val="center"/>
          </w:tcPr>
          <w:p w14:paraId="2D24B908" w14:textId="77777777" w:rsidR="00D9404F" w:rsidRPr="007F20C9" w:rsidRDefault="00D9404F" w:rsidP="001067E3">
            <w:pPr>
              <w:spacing w:line="264" w:lineRule="auto"/>
              <w:jc w:val="left"/>
              <w:rPr>
                <w:rFonts w:ascii="Times New Roman" w:hAnsi="Times New Roman"/>
                <w:b/>
                <w:szCs w:val="24"/>
              </w:rPr>
            </w:pPr>
            <w:r w:rsidRPr="007F20C9">
              <w:rPr>
                <w:rFonts w:ascii="Times New Roman" w:hAnsi="Times New Roman" w:hint="eastAsia"/>
                <w:b/>
                <w:szCs w:val="24"/>
              </w:rPr>
              <w:t>师评自评互评</w:t>
            </w:r>
          </w:p>
        </w:tc>
      </w:tr>
      <w:tr w:rsidR="001067E3" w:rsidRPr="00AA2599" w14:paraId="32C39F1F" w14:textId="77777777" w:rsidTr="009F155C">
        <w:trPr>
          <w:trHeight w:val="2193"/>
          <w:jc w:val="center"/>
        </w:trPr>
        <w:tc>
          <w:tcPr>
            <w:tcW w:w="1276" w:type="dxa"/>
            <w:tcBorders>
              <w:top w:val="single" w:sz="4" w:space="0" w:color="auto"/>
              <w:left w:val="single" w:sz="4" w:space="0" w:color="auto"/>
              <w:bottom w:val="single" w:sz="4" w:space="0" w:color="auto"/>
              <w:right w:val="single" w:sz="4" w:space="0" w:color="auto"/>
            </w:tcBorders>
            <w:vAlign w:val="center"/>
          </w:tcPr>
          <w:p w14:paraId="17C70CF8" w14:textId="77777777" w:rsidR="001067E3" w:rsidRDefault="001067E3" w:rsidP="001067E3">
            <w:pPr>
              <w:rPr>
                <w:rFonts w:ascii="微软雅黑" w:eastAsia="微软雅黑" w:hAnsi="微软雅黑"/>
                <w:b/>
                <w:sz w:val="24"/>
                <w:szCs w:val="24"/>
              </w:rPr>
            </w:pPr>
            <w:r w:rsidRPr="00E26F41">
              <w:rPr>
                <w:rFonts w:ascii="微软雅黑" w:eastAsia="微软雅黑" w:hAnsi="微软雅黑" w:hint="eastAsia"/>
                <w:b/>
                <w:sz w:val="24"/>
                <w:szCs w:val="24"/>
              </w:rPr>
              <w:t>课堂小结</w:t>
            </w:r>
          </w:p>
          <w:p w14:paraId="4A49530B" w14:textId="77777777" w:rsidR="001067E3" w:rsidRDefault="001067E3" w:rsidP="00D9404F">
            <w:pPr>
              <w:rPr>
                <w:rFonts w:ascii="Times New Roman" w:hAnsi="Times New Roman"/>
              </w:rPr>
            </w:pPr>
            <w:r w:rsidRPr="00675F8E">
              <w:rPr>
                <w:rFonts w:ascii="Times New Roman" w:hAnsi="Times New Roman"/>
                <w:szCs w:val="24"/>
              </w:rPr>
              <w:t>（</w:t>
            </w:r>
            <w:r w:rsidR="00D9404F">
              <w:rPr>
                <w:rFonts w:ascii="Times New Roman" w:hAnsi="Times New Roman"/>
                <w:szCs w:val="24"/>
              </w:rPr>
              <w:t>2</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14:paraId="7A03BBBD" w14:textId="77777777" w:rsidR="001067E3" w:rsidRDefault="00A31CE2" w:rsidP="001067E3">
            <w:pPr>
              <w:spacing w:line="380" w:lineRule="exact"/>
              <w:ind w:firstLineChars="100" w:firstLine="214"/>
              <w:rPr>
                <w:rFonts w:ascii="Times New Roman" w:hAnsi="Times New Roman"/>
              </w:rPr>
            </w:pPr>
            <w:r w:rsidRPr="00CF7156">
              <w:rPr>
                <w:rFonts w:ascii="Times New Roman" w:hAnsi="Times New Roman" w:hint="eastAsia"/>
                <w:b/>
                <w:szCs w:val="24"/>
              </w:rPr>
              <w:t>【教师】</w:t>
            </w:r>
            <w:r w:rsidR="001067E3" w:rsidRPr="00A31CE2">
              <w:rPr>
                <w:rFonts w:hAnsi="宋体" w:hint="eastAsia"/>
                <w:b/>
                <w:bCs/>
                <w:color w:val="CC0066"/>
              </w:rPr>
              <w:t>回顾和总结本节课的知识点：</w:t>
            </w:r>
          </w:p>
          <w:p w14:paraId="7C462D54" w14:textId="77777777" w:rsidR="00D15875" w:rsidRPr="00D15875" w:rsidRDefault="00D15875" w:rsidP="00D15875">
            <w:pPr>
              <w:spacing w:line="380" w:lineRule="exact"/>
              <w:ind w:firstLineChars="100" w:firstLine="210"/>
              <w:rPr>
                <w:rFonts w:ascii="Times New Roman" w:hAnsi="Times New Roman"/>
              </w:rPr>
            </w:pPr>
            <w:r w:rsidRPr="00D15875">
              <w:rPr>
                <w:rFonts w:ascii="Times New Roman" w:hAnsi="Times New Roman" w:hint="eastAsia"/>
              </w:rPr>
              <w:t>1</w:t>
            </w:r>
            <w:r w:rsidRPr="00D15875">
              <w:rPr>
                <w:rFonts w:ascii="Times New Roman" w:hAnsi="Times New Roman" w:hint="eastAsia"/>
              </w:rPr>
              <w:t>、</w:t>
            </w:r>
            <w:r w:rsidR="00622701">
              <w:rPr>
                <w:rFonts w:ascii="Times New Roman" w:hAnsi="Times New Roman" w:hint="eastAsia"/>
              </w:rPr>
              <w:t>朗读</w:t>
            </w:r>
            <w:r w:rsidR="00A31CE2">
              <w:rPr>
                <w:rFonts w:ascii="Times New Roman" w:hAnsi="Times New Roman" w:hint="eastAsia"/>
              </w:rPr>
              <w:t>要注意语调、重音、停连和节奏等技巧。</w:t>
            </w:r>
          </w:p>
          <w:p w14:paraId="2B45F078" w14:textId="77777777" w:rsidR="001067E3" w:rsidRDefault="00D15875" w:rsidP="00622701">
            <w:pPr>
              <w:spacing w:line="380" w:lineRule="exact"/>
              <w:ind w:firstLineChars="100" w:firstLine="210"/>
              <w:rPr>
                <w:rFonts w:ascii="Times New Roman" w:hAnsi="Times New Roman"/>
              </w:rPr>
            </w:pPr>
            <w:r w:rsidRPr="00D15875">
              <w:rPr>
                <w:rFonts w:ascii="Times New Roman" w:hAnsi="Times New Roman" w:hint="eastAsia"/>
              </w:rPr>
              <w:t>2</w:t>
            </w:r>
            <w:r w:rsidRPr="00D15875">
              <w:rPr>
                <w:rFonts w:ascii="Times New Roman" w:hAnsi="Times New Roman" w:hint="eastAsia"/>
              </w:rPr>
              <w:t>、</w:t>
            </w:r>
            <w:r w:rsidR="00622701">
              <w:rPr>
                <w:rFonts w:ascii="Times New Roman" w:hAnsi="Times New Roman" w:hint="eastAsia"/>
              </w:rPr>
              <w:t>朗读</w:t>
            </w:r>
            <w:r w:rsidR="00A31CE2">
              <w:rPr>
                <w:rFonts w:ascii="Times New Roman" w:hAnsi="Times New Roman" w:hint="eastAsia"/>
              </w:rPr>
              <w:t>要注意音节、音变和多音字的读法。</w:t>
            </w:r>
          </w:p>
        </w:tc>
        <w:tc>
          <w:tcPr>
            <w:tcW w:w="1366" w:type="dxa"/>
            <w:tcBorders>
              <w:top w:val="single" w:sz="4" w:space="0" w:color="auto"/>
              <w:left w:val="single" w:sz="4" w:space="0" w:color="auto"/>
              <w:bottom w:val="single" w:sz="4" w:space="0" w:color="auto"/>
              <w:right w:val="single" w:sz="4" w:space="0" w:color="auto"/>
            </w:tcBorders>
            <w:vAlign w:val="center"/>
          </w:tcPr>
          <w:p w14:paraId="3526F64C" w14:textId="77777777" w:rsidR="001067E3" w:rsidRPr="007F20C9" w:rsidRDefault="001067E3" w:rsidP="001067E3">
            <w:pPr>
              <w:spacing w:line="380" w:lineRule="exact"/>
              <w:rPr>
                <w:rFonts w:ascii="Times New Roman" w:hAnsi="Times New Roman"/>
                <w:b/>
              </w:rPr>
            </w:pPr>
            <w:r w:rsidRPr="007F20C9">
              <w:rPr>
                <w:rFonts w:ascii="Times New Roman" w:hAnsi="Times New Roman" w:hint="eastAsia"/>
                <w:b/>
              </w:rPr>
              <w:t>通过对所学知识的回顾，培养学生的归纳总结能力</w:t>
            </w:r>
          </w:p>
        </w:tc>
      </w:tr>
      <w:tr w:rsidR="001067E3" w:rsidRPr="00AA2599" w14:paraId="7A3AB5BD" w14:textId="77777777" w:rsidTr="008373CE">
        <w:trPr>
          <w:trHeight w:val="974"/>
          <w:jc w:val="center"/>
        </w:trPr>
        <w:tc>
          <w:tcPr>
            <w:tcW w:w="1276" w:type="dxa"/>
            <w:tcBorders>
              <w:top w:val="single" w:sz="4" w:space="0" w:color="auto"/>
              <w:left w:val="single" w:sz="4" w:space="0" w:color="auto"/>
              <w:bottom w:val="single" w:sz="4" w:space="0" w:color="auto"/>
              <w:right w:val="single" w:sz="4" w:space="0" w:color="auto"/>
            </w:tcBorders>
            <w:vAlign w:val="center"/>
          </w:tcPr>
          <w:p w14:paraId="15BC361D" w14:textId="77777777" w:rsidR="001067E3" w:rsidRDefault="00622701" w:rsidP="001067E3">
            <w:pPr>
              <w:rPr>
                <w:rFonts w:ascii="Times New Roman" w:hAnsi="Times New Roman"/>
              </w:rPr>
            </w:pPr>
            <w:r>
              <w:rPr>
                <w:rFonts w:ascii="微软雅黑" w:eastAsia="微软雅黑" w:hAnsi="微软雅黑" w:hint="eastAsia"/>
                <w:b/>
                <w:sz w:val="24"/>
                <w:szCs w:val="24"/>
              </w:rPr>
              <w:t>作业布置</w:t>
            </w:r>
            <w:r w:rsidR="001067E3" w:rsidRPr="00675F8E">
              <w:rPr>
                <w:rFonts w:ascii="Times New Roman" w:hAnsi="Times New Roman"/>
                <w:szCs w:val="24"/>
              </w:rPr>
              <w:t>（</w:t>
            </w:r>
            <w:r w:rsidR="001067E3">
              <w:rPr>
                <w:rFonts w:ascii="Times New Roman" w:hAnsi="Times New Roman"/>
                <w:szCs w:val="24"/>
              </w:rPr>
              <w:t>2</w:t>
            </w:r>
            <w:r w:rsidR="001067E3" w:rsidRPr="00675F8E">
              <w:rPr>
                <w:rFonts w:ascii="Times New Roman" w:hAnsi="Times New Roman" w:hint="eastAsia"/>
                <w:szCs w:val="24"/>
              </w:rPr>
              <w:t>min</w:t>
            </w:r>
            <w:r w:rsidR="001067E3" w:rsidRPr="00675F8E">
              <w:rPr>
                <w:rFonts w:ascii="Times New Roman" w:hAnsi="Times New Roman"/>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14:paraId="7074C5CF" w14:textId="77777777" w:rsidR="001067E3" w:rsidRDefault="001067E3" w:rsidP="001067E3">
            <w:pPr>
              <w:spacing w:line="380" w:lineRule="exact"/>
              <w:ind w:firstLineChars="100" w:firstLine="214"/>
              <w:rPr>
                <w:rFonts w:ascii="Times New Roman" w:hAnsi="Times New Roman"/>
              </w:rPr>
            </w:pPr>
            <w:r w:rsidRPr="00D9404F">
              <w:rPr>
                <w:rFonts w:ascii="Times New Roman" w:hAnsi="Times New Roman" w:hint="eastAsia"/>
                <w:b/>
              </w:rPr>
              <w:t>布置课后作业：</w:t>
            </w:r>
            <w:r w:rsidR="00A64EE7">
              <w:rPr>
                <w:rFonts w:ascii="Times New Roman" w:hAnsi="Times New Roman" w:hint="eastAsia"/>
              </w:rPr>
              <w:t>朗诵一篇喜爱的散文，并录音上传到学习软件</w:t>
            </w:r>
            <w:r>
              <w:rPr>
                <w:rFonts w:ascii="Times New Roman" w:hAnsi="Times New Roman" w:hint="eastAsia"/>
              </w:rPr>
              <w:t>。</w:t>
            </w:r>
          </w:p>
        </w:tc>
        <w:tc>
          <w:tcPr>
            <w:tcW w:w="1366" w:type="dxa"/>
            <w:tcBorders>
              <w:top w:val="single" w:sz="4" w:space="0" w:color="auto"/>
              <w:left w:val="single" w:sz="4" w:space="0" w:color="auto"/>
              <w:bottom w:val="single" w:sz="4" w:space="0" w:color="auto"/>
              <w:right w:val="single" w:sz="4" w:space="0" w:color="auto"/>
            </w:tcBorders>
            <w:vAlign w:val="center"/>
          </w:tcPr>
          <w:p w14:paraId="4AD576C8" w14:textId="77777777" w:rsidR="001067E3" w:rsidRPr="007F20C9" w:rsidRDefault="001067E3" w:rsidP="001067E3">
            <w:pPr>
              <w:spacing w:line="380" w:lineRule="exact"/>
              <w:rPr>
                <w:rFonts w:ascii="Times New Roman" w:hAnsi="Times New Roman"/>
                <w:b/>
              </w:rPr>
            </w:pPr>
            <w:r w:rsidRPr="007F20C9">
              <w:rPr>
                <w:rFonts w:ascii="Times New Roman" w:hAnsi="Times New Roman" w:hint="eastAsia"/>
                <w:b/>
              </w:rPr>
              <w:t>通过课后练习，使学生巩固所学新知识</w:t>
            </w:r>
          </w:p>
        </w:tc>
      </w:tr>
      <w:tr w:rsidR="001067E3" w:rsidRPr="00AA2599" w14:paraId="66C0D446" w14:textId="77777777" w:rsidTr="00224077">
        <w:trPr>
          <w:trHeight w:val="974"/>
          <w:jc w:val="center"/>
        </w:trPr>
        <w:tc>
          <w:tcPr>
            <w:tcW w:w="1276" w:type="dxa"/>
            <w:tcBorders>
              <w:top w:val="single" w:sz="4" w:space="0" w:color="auto"/>
              <w:left w:val="single" w:sz="4" w:space="0" w:color="auto"/>
              <w:bottom w:val="single" w:sz="4" w:space="0" w:color="auto"/>
              <w:right w:val="single" w:sz="4" w:space="0" w:color="auto"/>
            </w:tcBorders>
            <w:vAlign w:val="center"/>
          </w:tcPr>
          <w:p w14:paraId="395B00C2" w14:textId="77777777" w:rsidR="001067E3" w:rsidRPr="00E26F41" w:rsidRDefault="001067E3" w:rsidP="001067E3">
            <w:pPr>
              <w:rPr>
                <w:rFonts w:ascii="微软雅黑" w:eastAsia="微软雅黑" w:hAnsi="微软雅黑"/>
                <w:b/>
                <w:sz w:val="24"/>
                <w:szCs w:val="24"/>
              </w:rPr>
            </w:pPr>
            <w:r w:rsidRPr="00DA6FBC">
              <w:rPr>
                <w:rFonts w:ascii="微软雅黑" w:eastAsia="微软雅黑" w:hAnsi="微软雅黑" w:hint="eastAsia"/>
                <w:b/>
                <w:sz w:val="24"/>
                <w:szCs w:val="24"/>
              </w:rPr>
              <w:t>教学反思</w:t>
            </w:r>
          </w:p>
        </w:tc>
        <w:tc>
          <w:tcPr>
            <w:tcW w:w="7173" w:type="dxa"/>
            <w:gridSpan w:val="2"/>
            <w:tcBorders>
              <w:top w:val="single" w:sz="4" w:space="0" w:color="auto"/>
              <w:left w:val="single" w:sz="4" w:space="0" w:color="auto"/>
              <w:bottom w:val="single" w:sz="4" w:space="0" w:color="auto"/>
              <w:right w:val="single" w:sz="4" w:space="0" w:color="auto"/>
            </w:tcBorders>
            <w:vAlign w:val="center"/>
          </w:tcPr>
          <w:p w14:paraId="7338D7EF" w14:textId="77777777" w:rsidR="001067E3" w:rsidRDefault="00ED0F3E" w:rsidP="001067E3">
            <w:pPr>
              <w:spacing w:line="380" w:lineRule="exact"/>
              <w:rPr>
                <w:rFonts w:ascii="Times New Roman" w:hAnsi="Times New Roman"/>
              </w:rPr>
            </w:pPr>
            <w:r>
              <w:rPr>
                <w:rFonts w:ascii="Times New Roman" w:hAnsi="Times New Roman"/>
              </w:rPr>
              <w:t>通过录音和朗诵表演让学生更加自主积极的参与到学习中</w:t>
            </w:r>
            <w:r>
              <w:rPr>
                <w:rFonts w:ascii="Times New Roman" w:hAnsi="Times New Roman" w:hint="eastAsia"/>
              </w:rPr>
              <w:t>，</w:t>
            </w:r>
            <w:r>
              <w:rPr>
                <w:rFonts w:ascii="Times New Roman" w:hAnsi="Times New Roman"/>
              </w:rPr>
              <w:t>以学生为主体</w:t>
            </w:r>
            <w:r>
              <w:rPr>
                <w:rFonts w:ascii="Times New Roman" w:hAnsi="Times New Roman" w:hint="eastAsia"/>
              </w:rPr>
              <w:t>。本节课主要在于学生需要录音的环境，才能更好的体现出学生对朗动技巧的把握。</w:t>
            </w:r>
          </w:p>
        </w:tc>
      </w:tr>
    </w:tbl>
    <w:p w14:paraId="0E9C635D" w14:textId="77777777" w:rsidR="00DC0439" w:rsidRDefault="00DC0439"/>
    <w:sectPr w:rsidR="00DC04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34D30" w14:textId="77777777" w:rsidR="00CA5E05" w:rsidRDefault="00CA5E05" w:rsidP="00633C56">
      <w:r>
        <w:separator/>
      </w:r>
    </w:p>
  </w:endnote>
  <w:endnote w:type="continuationSeparator" w:id="0">
    <w:p w14:paraId="7B7762BD" w14:textId="77777777" w:rsidR="00CA5E05" w:rsidRDefault="00CA5E05" w:rsidP="0063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宋黑_GBK">
    <w:altName w:val="微软雅黑"/>
    <w:panose1 w:val="020B0604020202020204"/>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_GB2312">
    <w:altName w:val="微软雅黑"/>
    <w:panose1 w:val="020B0604020202020204"/>
    <w:charset w:val="86"/>
    <w:family w:val="modern"/>
    <w:pitch w:val="fixed"/>
    <w:sig w:usb0="00000001" w:usb1="080E0000" w:usb2="00000010" w:usb3="00000000" w:csb0="00040000" w:csb1="00000000"/>
  </w:font>
  <w:font w:name="PinYinok">
    <w:altName w:val="Calibri"/>
    <w:panose1 w:val="020B0604020202020204"/>
    <w:charset w:val="00"/>
    <w:family w:val="swiss"/>
    <w:pitch w:val="variable"/>
    <w:sig w:usb0="00000003" w:usb1="00000000" w:usb2="00000000" w:usb3="00000000" w:csb0="00000001" w:csb1="00000000"/>
  </w:font>
  <w:font w:name="楷体_GB2312">
    <w:altName w:val="微软雅黑"/>
    <w:panose1 w:val="020B0604020202020204"/>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汉仪中楷简">
    <w:altName w:val="微软雅黑"/>
    <w:panose1 w:val="020B0604020202020204"/>
    <w:charset w:val="86"/>
    <w:family w:val="auto"/>
    <w:pitch w:val="variable"/>
    <w:sig w:usb0="00000001" w:usb1="080E0800" w:usb2="00000012" w:usb3="00000000" w:csb0="0004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34C02" w14:textId="77777777" w:rsidR="00CA5E05" w:rsidRDefault="00CA5E05" w:rsidP="00633C56">
      <w:r>
        <w:separator/>
      </w:r>
    </w:p>
  </w:footnote>
  <w:footnote w:type="continuationSeparator" w:id="0">
    <w:p w14:paraId="0972086C" w14:textId="77777777" w:rsidR="00CA5E05" w:rsidRDefault="00CA5E05" w:rsidP="00633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664B4"/>
    <w:multiLevelType w:val="hybridMultilevel"/>
    <w:tmpl w:val="566A9CDA"/>
    <w:lvl w:ilvl="0" w:tplc="C6C887D4">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08293181"/>
    <w:multiLevelType w:val="hybridMultilevel"/>
    <w:tmpl w:val="4A5C3242"/>
    <w:lvl w:ilvl="0" w:tplc="79844A9A">
      <w:start w:val="2"/>
      <w:numFmt w:val="decimalEnclosedCircle"/>
      <w:lvlText w:val="%1"/>
      <w:lvlJc w:val="left"/>
      <w:pPr>
        <w:ind w:left="785" w:hanging="360"/>
      </w:pPr>
      <w:rPr>
        <w:rFonts w:ascii="宋体" w:eastAsia="宋体" w:hAnsi="宋体"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15:restartNumberingAfterBreak="0">
    <w:nsid w:val="09AB168E"/>
    <w:multiLevelType w:val="hybridMultilevel"/>
    <w:tmpl w:val="333AB5D0"/>
    <w:lvl w:ilvl="0" w:tplc="9F9221C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FB672FF"/>
    <w:multiLevelType w:val="hybridMultilevel"/>
    <w:tmpl w:val="9738A4B8"/>
    <w:lvl w:ilvl="0" w:tplc="1A3E3AD0">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14233148"/>
    <w:multiLevelType w:val="hybridMultilevel"/>
    <w:tmpl w:val="DF80D412"/>
    <w:lvl w:ilvl="0" w:tplc="B58A0504">
      <w:start w:val="1"/>
      <w:numFmt w:val="japaneseCounting"/>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5" w15:restartNumberingAfterBreak="0">
    <w:nsid w:val="167D7BC3"/>
    <w:multiLevelType w:val="hybridMultilevel"/>
    <w:tmpl w:val="8A46203E"/>
    <w:lvl w:ilvl="0" w:tplc="CD7A4D1C">
      <w:start w:val="2"/>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1EC80976"/>
    <w:multiLevelType w:val="hybridMultilevel"/>
    <w:tmpl w:val="7B12BE1A"/>
    <w:lvl w:ilvl="0" w:tplc="ECF64E7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74B1880"/>
    <w:multiLevelType w:val="hybridMultilevel"/>
    <w:tmpl w:val="6EDEA936"/>
    <w:lvl w:ilvl="0" w:tplc="D534DF6A">
      <w:start w:val="2"/>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2F4E0977"/>
    <w:multiLevelType w:val="hybridMultilevel"/>
    <w:tmpl w:val="BDA03CC2"/>
    <w:lvl w:ilvl="0" w:tplc="D102BAF4">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34475049"/>
    <w:multiLevelType w:val="hybridMultilevel"/>
    <w:tmpl w:val="9A509A40"/>
    <w:lvl w:ilvl="0" w:tplc="8410F188">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15:restartNumberingAfterBreak="0">
    <w:nsid w:val="35566CE7"/>
    <w:multiLevelType w:val="hybridMultilevel"/>
    <w:tmpl w:val="9AF67B10"/>
    <w:lvl w:ilvl="0" w:tplc="CED07AAC">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15:restartNumberingAfterBreak="0">
    <w:nsid w:val="41D71BD2"/>
    <w:multiLevelType w:val="hybridMultilevel"/>
    <w:tmpl w:val="49CEF826"/>
    <w:lvl w:ilvl="0" w:tplc="8DB04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A0449B"/>
    <w:multiLevelType w:val="hybridMultilevel"/>
    <w:tmpl w:val="C368ED02"/>
    <w:lvl w:ilvl="0" w:tplc="9DE28488">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15:restartNumberingAfterBreak="0">
    <w:nsid w:val="4AF85382"/>
    <w:multiLevelType w:val="hybridMultilevel"/>
    <w:tmpl w:val="700A8A72"/>
    <w:lvl w:ilvl="0" w:tplc="AFEA3FE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C1C0B59"/>
    <w:multiLevelType w:val="hybridMultilevel"/>
    <w:tmpl w:val="E6A4E5FA"/>
    <w:lvl w:ilvl="0" w:tplc="F04897CC">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15:restartNumberingAfterBreak="0">
    <w:nsid w:val="52CD4457"/>
    <w:multiLevelType w:val="hybridMultilevel"/>
    <w:tmpl w:val="80F006D6"/>
    <w:lvl w:ilvl="0" w:tplc="5E6A6126">
      <w:start w:val="1"/>
      <w:numFmt w:val="japaneseCounting"/>
      <w:lvlText w:val="（%1）"/>
      <w:lvlJc w:val="left"/>
      <w:pPr>
        <w:ind w:left="1140" w:hanging="720"/>
      </w:pPr>
      <w:rPr>
        <w:rFonts w:ascii="Times New Roman" w:hAnsi="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5C62749D"/>
    <w:multiLevelType w:val="hybridMultilevel"/>
    <w:tmpl w:val="093A34D6"/>
    <w:lvl w:ilvl="0" w:tplc="8CAAF7D4">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 w15:restartNumberingAfterBreak="0">
    <w:nsid w:val="5D9E4172"/>
    <w:multiLevelType w:val="hybridMultilevel"/>
    <w:tmpl w:val="F06030D6"/>
    <w:lvl w:ilvl="0" w:tplc="B4B4108A">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724E57"/>
    <w:multiLevelType w:val="hybridMultilevel"/>
    <w:tmpl w:val="8E7A4424"/>
    <w:lvl w:ilvl="0" w:tplc="5D9ED734">
      <w:start w:val="2"/>
      <w:numFmt w:val="decimalEnclosedCircle"/>
      <w:lvlText w:val="%1"/>
      <w:lvlJc w:val="left"/>
      <w:pPr>
        <w:ind w:left="785" w:hanging="360"/>
      </w:pPr>
      <w:rPr>
        <w:rFonts w:ascii="宋体" w:eastAsia="宋体" w:hAnsi="宋体"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15:restartNumberingAfterBreak="0">
    <w:nsid w:val="61541E66"/>
    <w:multiLevelType w:val="hybridMultilevel"/>
    <w:tmpl w:val="2BE8CBEC"/>
    <w:lvl w:ilvl="0" w:tplc="56D47B7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3713D8B"/>
    <w:multiLevelType w:val="hybridMultilevel"/>
    <w:tmpl w:val="C9623AC0"/>
    <w:lvl w:ilvl="0" w:tplc="E6328910">
      <w:start w:val="1"/>
      <w:numFmt w:val="decimalEnclosedCircle"/>
      <w:lvlText w:val="%1"/>
      <w:lvlJc w:val="left"/>
      <w:pPr>
        <w:ind w:left="1145" w:hanging="360"/>
      </w:pPr>
      <w:rPr>
        <w:rFonts w:hint="default"/>
      </w:rPr>
    </w:lvl>
    <w:lvl w:ilvl="1" w:tplc="04090019" w:tentative="1">
      <w:start w:val="1"/>
      <w:numFmt w:val="lowerLetter"/>
      <w:lvlText w:val="%2)"/>
      <w:lvlJc w:val="left"/>
      <w:pPr>
        <w:ind w:left="1625" w:hanging="420"/>
      </w:pPr>
    </w:lvl>
    <w:lvl w:ilvl="2" w:tplc="0409001B" w:tentative="1">
      <w:start w:val="1"/>
      <w:numFmt w:val="lowerRoman"/>
      <w:lvlText w:val="%3."/>
      <w:lvlJc w:val="right"/>
      <w:pPr>
        <w:ind w:left="2045" w:hanging="420"/>
      </w:pPr>
    </w:lvl>
    <w:lvl w:ilvl="3" w:tplc="0409000F" w:tentative="1">
      <w:start w:val="1"/>
      <w:numFmt w:val="decimal"/>
      <w:lvlText w:val="%4."/>
      <w:lvlJc w:val="left"/>
      <w:pPr>
        <w:ind w:left="2465" w:hanging="420"/>
      </w:pPr>
    </w:lvl>
    <w:lvl w:ilvl="4" w:tplc="04090019" w:tentative="1">
      <w:start w:val="1"/>
      <w:numFmt w:val="lowerLetter"/>
      <w:lvlText w:val="%5)"/>
      <w:lvlJc w:val="left"/>
      <w:pPr>
        <w:ind w:left="2885" w:hanging="420"/>
      </w:pPr>
    </w:lvl>
    <w:lvl w:ilvl="5" w:tplc="0409001B" w:tentative="1">
      <w:start w:val="1"/>
      <w:numFmt w:val="lowerRoman"/>
      <w:lvlText w:val="%6."/>
      <w:lvlJc w:val="right"/>
      <w:pPr>
        <w:ind w:left="3305" w:hanging="420"/>
      </w:pPr>
    </w:lvl>
    <w:lvl w:ilvl="6" w:tplc="0409000F" w:tentative="1">
      <w:start w:val="1"/>
      <w:numFmt w:val="decimal"/>
      <w:lvlText w:val="%7."/>
      <w:lvlJc w:val="left"/>
      <w:pPr>
        <w:ind w:left="3725" w:hanging="420"/>
      </w:pPr>
    </w:lvl>
    <w:lvl w:ilvl="7" w:tplc="04090019" w:tentative="1">
      <w:start w:val="1"/>
      <w:numFmt w:val="lowerLetter"/>
      <w:lvlText w:val="%8)"/>
      <w:lvlJc w:val="left"/>
      <w:pPr>
        <w:ind w:left="4145" w:hanging="420"/>
      </w:pPr>
    </w:lvl>
    <w:lvl w:ilvl="8" w:tplc="0409001B" w:tentative="1">
      <w:start w:val="1"/>
      <w:numFmt w:val="lowerRoman"/>
      <w:lvlText w:val="%9."/>
      <w:lvlJc w:val="right"/>
      <w:pPr>
        <w:ind w:left="4565" w:hanging="420"/>
      </w:pPr>
    </w:lvl>
  </w:abstractNum>
  <w:abstractNum w:abstractNumId="21" w15:restartNumberingAfterBreak="0">
    <w:nsid w:val="65EF569A"/>
    <w:multiLevelType w:val="hybridMultilevel"/>
    <w:tmpl w:val="9BA487FE"/>
    <w:lvl w:ilvl="0" w:tplc="FFB094CA">
      <w:start w:val="2"/>
      <w:numFmt w:val="decimalEnclosedCircle"/>
      <w:lvlText w:val="%1"/>
      <w:lvlJc w:val="left"/>
      <w:pPr>
        <w:ind w:left="785" w:hanging="360"/>
      </w:pPr>
      <w:rPr>
        <w:rFonts w:ascii="宋体" w:eastAsia="宋体" w:hAnsi="宋体"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2" w15:restartNumberingAfterBreak="0">
    <w:nsid w:val="678077EE"/>
    <w:multiLevelType w:val="hybridMultilevel"/>
    <w:tmpl w:val="F2E4B232"/>
    <w:lvl w:ilvl="0" w:tplc="D1BA8B18">
      <w:start w:val="1"/>
      <w:numFmt w:val="none"/>
      <w:lvlText w:val="一、"/>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69814915"/>
    <w:multiLevelType w:val="hybridMultilevel"/>
    <w:tmpl w:val="1E0881A4"/>
    <w:lvl w:ilvl="0" w:tplc="7292D1EE">
      <w:start w:val="2"/>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4" w15:restartNumberingAfterBreak="0">
    <w:nsid w:val="6E614407"/>
    <w:multiLevelType w:val="hybridMultilevel"/>
    <w:tmpl w:val="FE78F9CA"/>
    <w:lvl w:ilvl="0" w:tplc="55644D12">
      <w:start w:val="2"/>
      <w:numFmt w:val="decimalEnclosedCircle"/>
      <w:lvlText w:val="%1"/>
      <w:lvlJc w:val="left"/>
      <w:pPr>
        <w:ind w:left="785" w:hanging="360"/>
      </w:pPr>
      <w:rPr>
        <w:rFonts w:ascii="宋体" w:eastAsia="宋体" w:hAnsi="宋体"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5" w15:restartNumberingAfterBreak="0">
    <w:nsid w:val="76B30B72"/>
    <w:multiLevelType w:val="hybridMultilevel"/>
    <w:tmpl w:val="5B261B5E"/>
    <w:lvl w:ilvl="0" w:tplc="028AB132">
      <w:start w:val="1"/>
      <w:numFmt w:val="decimalEnclosedCircle"/>
      <w:lvlText w:val="%1"/>
      <w:lvlJc w:val="left"/>
      <w:pPr>
        <w:ind w:left="1145" w:hanging="360"/>
      </w:pPr>
      <w:rPr>
        <w:rFonts w:hint="default"/>
      </w:rPr>
    </w:lvl>
    <w:lvl w:ilvl="1" w:tplc="04090019" w:tentative="1">
      <w:start w:val="1"/>
      <w:numFmt w:val="lowerLetter"/>
      <w:lvlText w:val="%2)"/>
      <w:lvlJc w:val="left"/>
      <w:pPr>
        <w:ind w:left="1625" w:hanging="420"/>
      </w:pPr>
    </w:lvl>
    <w:lvl w:ilvl="2" w:tplc="0409001B" w:tentative="1">
      <w:start w:val="1"/>
      <w:numFmt w:val="lowerRoman"/>
      <w:lvlText w:val="%3."/>
      <w:lvlJc w:val="right"/>
      <w:pPr>
        <w:ind w:left="2045" w:hanging="420"/>
      </w:pPr>
    </w:lvl>
    <w:lvl w:ilvl="3" w:tplc="0409000F" w:tentative="1">
      <w:start w:val="1"/>
      <w:numFmt w:val="decimal"/>
      <w:lvlText w:val="%4."/>
      <w:lvlJc w:val="left"/>
      <w:pPr>
        <w:ind w:left="2465" w:hanging="420"/>
      </w:pPr>
    </w:lvl>
    <w:lvl w:ilvl="4" w:tplc="04090019" w:tentative="1">
      <w:start w:val="1"/>
      <w:numFmt w:val="lowerLetter"/>
      <w:lvlText w:val="%5)"/>
      <w:lvlJc w:val="left"/>
      <w:pPr>
        <w:ind w:left="2885" w:hanging="420"/>
      </w:pPr>
    </w:lvl>
    <w:lvl w:ilvl="5" w:tplc="0409001B" w:tentative="1">
      <w:start w:val="1"/>
      <w:numFmt w:val="lowerRoman"/>
      <w:lvlText w:val="%6."/>
      <w:lvlJc w:val="right"/>
      <w:pPr>
        <w:ind w:left="3305" w:hanging="420"/>
      </w:pPr>
    </w:lvl>
    <w:lvl w:ilvl="6" w:tplc="0409000F" w:tentative="1">
      <w:start w:val="1"/>
      <w:numFmt w:val="decimal"/>
      <w:lvlText w:val="%7."/>
      <w:lvlJc w:val="left"/>
      <w:pPr>
        <w:ind w:left="3725" w:hanging="420"/>
      </w:pPr>
    </w:lvl>
    <w:lvl w:ilvl="7" w:tplc="04090019" w:tentative="1">
      <w:start w:val="1"/>
      <w:numFmt w:val="lowerLetter"/>
      <w:lvlText w:val="%8)"/>
      <w:lvlJc w:val="left"/>
      <w:pPr>
        <w:ind w:left="4145" w:hanging="420"/>
      </w:pPr>
    </w:lvl>
    <w:lvl w:ilvl="8" w:tplc="0409001B" w:tentative="1">
      <w:start w:val="1"/>
      <w:numFmt w:val="lowerRoman"/>
      <w:lvlText w:val="%9."/>
      <w:lvlJc w:val="right"/>
      <w:pPr>
        <w:ind w:left="4565" w:hanging="420"/>
      </w:pPr>
    </w:lvl>
  </w:abstractNum>
  <w:abstractNum w:abstractNumId="26" w15:restartNumberingAfterBreak="0">
    <w:nsid w:val="7BA71901"/>
    <w:multiLevelType w:val="hybridMultilevel"/>
    <w:tmpl w:val="785CC1C0"/>
    <w:lvl w:ilvl="0" w:tplc="A77E23A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7C617B6F"/>
    <w:multiLevelType w:val="hybridMultilevel"/>
    <w:tmpl w:val="569878FE"/>
    <w:lvl w:ilvl="0" w:tplc="C68EB932">
      <w:start w:val="1"/>
      <w:numFmt w:val="decimalEnclosedCircle"/>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16cid:durableId="677776999">
    <w:abstractNumId w:val="26"/>
  </w:num>
  <w:num w:numId="2" w16cid:durableId="2039503501">
    <w:abstractNumId w:val="4"/>
  </w:num>
  <w:num w:numId="3" w16cid:durableId="1205019940">
    <w:abstractNumId w:val="11"/>
  </w:num>
  <w:num w:numId="4" w16cid:durableId="1354770527">
    <w:abstractNumId w:val="13"/>
  </w:num>
  <w:num w:numId="5" w16cid:durableId="1417049114">
    <w:abstractNumId w:val="19"/>
  </w:num>
  <w:num w:numId="6" w16cid:durableId="1121462588">
    <w:abstractNumId w:val="22"/>
  </w:num>
  <w:num w:numId="7" w16cid:durableId="1133643350">
    <w:abstractNumId w:val="6"/>
  </w:num>
  <w:num w:numId="8" w16cid:durableId="1171601156">
    <w:abstractNumId w:val="2"/>
  </w:num>
  <w:num w:numId="9" w16cid:durableId="1460680248">
    <w:abstractNumId w:val="12"/>
  </w:num>
  <w:num w:numId="10" w16cid:durableId="88935949">
    <w:abstractNumId w:val="17"/>
  </w:num>
  <w:num w:numId="11" w16cid:durableId="972095727">
    <w:abstractNumId w:val="23"/>
  </w:num>
  <w:num w:numId="12" w16cid:durableId="776602636">
    <w:abstractNumId w:val="1"/>
  </w:num>
  <w:num w:numId="13" w16cid:durableId="2051295982">
    <w:abstractNumId w:val="7"/>
  </w:num>
  <w:num w:numId="14" w16cid:durableId="6175309">
    <w:abstractNumId w:val="5"/>
  </w:num>
  <w:num w:numId="15" w16cid:durableId="1594238301">
    <w:abstractNumId w:val="20"/>
  </w:num>
  <w:num w:numId="16" w16cid:durableId="21707952">
    <w:abstractNumId w:val="8"/>
  </w:num>
  <w:num w:numId="17" w16cid:durableId="1047340663">
    <w:abstractNumId w:val="9"/>
  </w:num>
  <w:num w:numId="18" w16cid:durableId="966471856">
    <w:abstractNumId w:val="18"/>
  </w:num>
  <w:num w:numId="19" w16cid:durableId="2107650399">
    <w:abstractNumId w:val="15"/>
  </w:num>
  <w:num w:numId="20" w16cid:durableId="1984963787">
    <w:abstractNumId w:val="27"/>
  </w:num>
  <w:num w:numId="21" w16cid:durableId="1613127654">
    <w:abstractNumId w:val="0"/>
  </w:num>
  <w:num w:numId="22" w16cid:durableId="1031420008">
    <w:abstractNumId w:val="25"/>
  </w:num>
  <w:num w:numId="23" w16cid:durableId="1261992046">
    <w:abstractNumId w:val="10"/>
  </w:num>
  <w:num w:numId="24" w16cid:durableId="356350013">
    <w:abstractNumId w:val="16"/>
  </w:num>
  <w:num w:numId="25" w16cid:durableId="1258636002">
    <w:abstractNumId w:val="14"/>
  </w:num>
  <w:num w:numId="26" w16cid:durableId="1870491176">
    <w:abstractNumId w:val="3"/>
  </w:num>
  <w:num w:numId="27" w16cid:durableId="1321929349">
    <w:abstractNumId w:val="24"/>
  </w:num>
  <w:num w:numId="28" w16cid:durableId="11265078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4E2"/>
    <w:rsid w:val="00000C58"/>
    <w:rsid w:val="0002033F"/>
    <w:rsid w:val="0002167A"/>
    <w:rsid w:val="000224F0"/>
    <w:rsid w:val="000251F5"/>
    <w:rsid w:val="000260A1"/>
    <w:rsid w:val="00030C76"/>
    <w:rsid w:val="00032393"/>
    <w:rsid w:val="00032759"/>
    <w:rsid w:val="00033EA9"/>
    <w:rsid w:val="00034267"/>
    <w:rsid w:val="00041045"/>
    <w:rsid w:val="000636B8"/>
    <w:rsid w:val="00085814"/>
    <w:rsid w:val="00086D0B"/>
    <w:rsid w:val="000875D2"/>
    <w:rsid w:val="000907E3"/>
    <w:rsid w:val="000A4274"/>
    <w:rsid w:val="000B19B1"/>
    <w:rsid w:val="000B265C"/>
    <w:rsid w:val="000B4C54"/>
    <w:rsid w:val="000C03D1"/>
    <w:rsid w:val="000C0DAE"/>
    <w:rsid w:val="000C25AC"/>
    <w:rsid w:val="000C3EBD"/>
    <w:rsid w:val="000D1E31"/>
    <w:rsid w:val="000D3CAC"/>
    <w:rsid w:val="000D661D"/>
    <w:rsid w:val="000E5DC5"/>
    <w:rsid w:val="000F38F8"/>
    <w:rsid w:val="00100C97"/>
    <w:rsid w:val="001067E3"/>
    <w:rsid w:val="001227AF"/>
    <w:rsid w:val="00127930"/>
    <w:rsid w:val="00130FB7"/>
    <w:rsid w:val="001327C7"/>
    <w:rsid w:val="00137B09"/>
    <w:rsid w:val="00141495"/>
    <w:rsid w:val="0014511A"/>
    <w:rsid w:val="00150D6C"/>
    <w:rsid w:val="0015161D"/>
    <w:rsid w:val="001706AD"/>
    <w:rsid w:val="00170F4A"/>
    <w:rsid w:val="0017187A"/>
    <w:rsid w:val="0017228D"/>
    <w:rsid w:val="001769B1"/>
    <w:rsid w:val="00177278"/>
    <w:rsid w:val="001A6E6C"/>
    <w:rsid w:val="001A70B3"/>
    <w:rsid w:val="001B36F7"/>
    <w:rsid w:val="001B4FB4"/>
    <w:rsid w:val="001C4D6A"/>
    <w:rsid w:val="001D051E"/>
    <w:rsid w:val="001D3A8C"/>
    <w:rsid w:val="001D5D7F"/>
    <w:rsid w:val="001E06FA"/>
    <w:rsid w:val="001E2B6C"/>
    <w:rsid w:val="001F5D2E"/>
    <w:rsid w:val="00202A1C"/>
    <w:rsid w:val="002046AE"/>
    <w:rsid w:val="0020518E"/>
    <w:rsid w:val="002329DE"/>
    <w:rsid w:val="00233CF2"/>
    <w:rsid w:val="00235F6C"/>
    <w:rsid w:val="00240B02"/>
    <w:rsid w:val="0024383A"/>
    <w:rsid w:val="00251725"/>
    <w:rsid w:val="00251B66"/>
    <w:rsid w:val="0025414D"/>
    <w:rsid w:val="002878FB"/>
    <w:rsid w:val="00287C28"/>
    <w:rsid w:val="00291909"/>
    <w:rsid w:val="00292FEA"/>
    <w:rsid w:val="002A2535"/>
    <w:rsid w:val="002A33A8"/>
    <w:rsid w:val="002A404C"/>
    <w:rsid w:val="002A4158"/>
    <w:rsid w:val="002C1F01"/>
    <w:rsid w:val="002C5CED"/>
    <w:rsid w:val="002D6662"/>
    <w:rsid w:val="002E184A"/>
    <w:rsid w:val="002E5356"/>
    <w:rsid w:val="002E68A4"/>
    <w:rsid w:val="002E7294"/>
    <w:rsid w:val="003126FD"/>
    <w:rsid w:val="00315E59"/>
    <w:rsid w:val="00316415"/>
    <w:rsid w:val="00316DC3"/>
    <w:rsid w:val="00325F15"/>
    <w:rsid w:val="00340082"/>
    <w:rsid w:val="003648FD"/>
    <w:rsid w:val="00365839"/>
    <w:rsid w:val="00365BD3"/>
    <w:rsid w:val="0039102B"/>
    <w:rsid w:val="0039306C"/>
    <w:rsid w:val="003A663D"/>
    <w:rsid w:val="003B0CAE"/>
    <w:rsid w:val="003B2EE1"/>
    <w:rsid w:val="003B4179"/>
    <w:rsid w:val="003B6AA4"/>
    <w:rsid w:val="003B7849"/>
    <w:rsid w:val="003C495D"/>
    <w:rsid w:val="003D045E"/>
    <w:rsid w:val="003D3443"/>
    <w:rsid w:val="003D4B07"/>
    <w:rsid w:val="003D77B0"/>
    <w:rsid w:val="003E278D"/>
    <w:rsid w:val="003F1437"/>
    <w:rsid w:val="003F5B78"/>
    <w:rsid w:val="003F6546"/>
    <w:rsid w:val="0040216F"/>
    <w:rsid w:val="00402418"/>
    <w:rsid w:val="00402F26"/>
    <w:rsid w:val="00410165"/>
    <w:rsid w:val="004359A6"/>
    <w:rsid w:val="00444506"/>
    <w:rsid w:val="0045341E"/>
    <w:rsid w:val="00481FC2"/>
    <w:rsid w:val="0049606E"/>
    <w:rsid w:val="004A1EE5"/>
    <w:rsid w:val="004B3CF6"/>
    <w:rsid w:val="004C029E"/>
    <w:rsid w:val="004C512D"/>
    <w:rsid w:val="004C5AA3"/>
    <w:rsid w:val="004C740C"/>
    <w:rsid w:val="004C7A80"/>
    <w:rsid w:val="004D147E"/>
    <w:rsid w:val="004D23FC"/>
    <w:rsid w:val="004D2C8A"/>
    <w:rsid w:val="004E1C39"/>
    <w:rsid w:val="004F3E5E"/>
    <w:rsid w:val="004F67EA"/>
    <w:rsid w:val="0052387F"/>
    <w:rsid w:val="00524802"/>
    <w:rsid w:val="00530E72"/>
    <w:rsid w:val="0055010C"/>
    <w:rsid w:val="00555535"/>
    <w:rsid w:val="00572303"/>
    <w:rsid w:val="0057797A"/>
    <w:rsid w:val="00591658"/>
    <w:rsid w:val="00591D73"/>
    <w:rsid w:val="00594AC9"/>
    <w:rsid w:val="005A04FD"/>
    <w:rsid w:val="005B2198"/>
    <w:rsid w:val="005E14DD"/>
    <w:rsid w:val="005F0400"/>
    <w:rsid w:val="005F1D11"/>
    <w:rsid w:val="00601D08"/>
    <w:rsid w:val="00603EDE"/>
    <w:rsid w:val="00610D47"/>
    <w:rsid w:val="00622701"/>
    <w:rsid w:val="00630A0C"/>
    <w:rsid w:val="00633C56"/>
    <w:rsid w:val="0064204D"/>
    <w:rsid w:val="006422CD"/>
    <w:rsid w:val="00642519"/>
    <w:rsid w:val="00642E05"/>
    <w:rsid w:val="0065006B"/>
    <w:rsid w:val="006509C8"/>
    <w:rsid w:val="0065152E"/>
    <w:rsid w:val="00655917"/>
    <w:rsid w:val="006621CF"/>
    <w:rsid w:val="006670B6"/>
    <w:rsid w:val="00673469"/>
    <w:rsid w:val="006759C7"/>
    <w:rsid w:val="00675D5A"/>
    <w:rsid w:val="0067670B"/>
    <w:rsid w:val="0068253D"/>
    <w:rsid w:val="006840A4"/>
    <w:rsid w:val="0068662B"/>
    <w:rsid w:val="0069310C"/>
    <w:rsid w:val="00693C47"/>
    <w:rsid w:val="00694463"/>
    <w:rsid w:val="006960C8"/>
    <w:rsid w:val="006C4F4C"/>
    <w:rsid w:val="006E0ED7"/>
    <w:rsid w:val="006E1507"/>
    <w:rsid w:val="006F0174"/>
    <w:rsid w:val="006F5420"/>
    <w:rsid w:val="006F683D"/>
    <w:rsid w:val="006F6EAC"/>
    <w:rsid w:val="00706624"/>
    <w:rsid w:val="00721607"/>
    <w:rsid w:val="00727DA5"/>
    <w:rsid w:val="00732B84"/>
    <w:rsid w:val="007609C8"/>
    <w:rsid w:val="00764EAE"/>
    <w:rsid w:val="00774A06"/>
    <w:rsid w:val="007A1149"/>
    <w:rsid w:val="007A45BB"/>
    <w:rsid w:val="007C7944"/>
    <w:rsid w:val="007C7EB9"/>
    <w:rsid w:val="007F1CD9"/>
    <w:rsid w:val="007F20C9"/>
    <w:rsid w:val="007F52A3"/>
    <w:rsid w:val="008313F9"/>
    <w:rsid w:val="008373CE"/>
    <w:rsid w:val="0084469D"/>
    <w:rsid w:val="0084547D"/>
    <w:rsid w:val="00852D68"/>
    <w:rsid w:val="0086345D"/>
    <w:rsid w:val="00867F7F"/>
    <w:rsid w:val="00880411"/>
    <w:rsid w:val="00881A37"/>
    <w:rsid w:val="00895FF2"/>
    <w:rsid w:val="008A0B8D"/>
    <w:rsid w:val="008A12A5"/>
    <w:rsid w:val="008A17A6"/>
    <w:rsid w:val="008B7BB5"/>
    <w:rsid w:val="008D03EE"/>
    <w:rsid w:val="008D0DCA"/>
    <w:rsid w:val="008D5353"/>
    <w:rsid w:val="008D7EF6"/>
    <w:rsid w:val="008E003C"/>
    <w:rsid w:val="008E6A68"/>
    <w:rsid w:val="008F27D3"/>
    <w:rsid w:val="008F2E57"/>
    <w:rsid w:val="008F6E17"/>
    <w:rsid w:val="009056B5"/>
    <w:rsid w:val="009129DE"/>
    <w:rsid w:val="00914FD9"/>
    <w:rsid w:val="00916C28"/>
    <w:rsid w:val="00921E82"/>
    <w:rsid w:val="00926265"/>
    <w:rsid w:val="009374A9"/>
    <w:rsid w:val="00943102"/>
    <w:rsid w:val="009444B5"/>
    <w:rsid w:val="00944501"/>
    <w:rsid w:val="00996E2D"/>
    <w:rsid w:val="009B07F3"/>
    <w:rsid w:val="009B3A40"/>
    <w:rsid w:val="009C3CC9"/>
    <w:rsid w:val="009C65CB"/>
    <w:rsid w:val="009D1C47"/>
    <w:rsid w:val="009D2B40"/>
    <w:rsid w:val="009D67F6"/>
    <w:rsid w:val="009E362F"/>
    <w:rsid w:val="009F155C"/>
    <w:rsid w:val="009F1C2C"/>
    <w:rsid w:val="009F43F0"/>
    <w:rsid w:val="00A00006"/>
    <w:rsid w:val="00A01CBA"/>
    <w:rsid w:val="00A03BF7"/>
    <w:rsid w:val="00A0502D"/>
    <w:rsid w:val="00A0702D"/>
    <w:rsid w:val="00A07398"/>
    <w:rsid w:val="00A1764A"/>
    <w:rsid w:val="00A31CE2"/>
    <w:rsid w:val="00A4783F"/>
    <w:rsid w:val="00A61ADE"/>
    <w:rsid w:val="00A64EE7"/>
    <w:rsid w:val="00A65E57"/>
    <w:rsid w:val="00A66F98"/>
    <w:rsid w:val="00AB118B"/>
    <w:rsid w:val="00AC0908"/>
    <w:rsid w:val="00AC16F9"/>
    <w:rsid w:val="00AC774E"/>
    <w:rsid w:val="00AE4AF0"/>
    <w:rsid w:val="00B16242"/>
    <w:rsid w:val="00B21432"/>
    <w:rsid w:val="00B25457"/>
    <w:rsid w:val="00B26D0D"/>
    <w:rsid w:val="00B35660"/>
    <w:rsid w:val="00B3567A"/>
    <w:rsid w:val="00B47365"/>
    <w:rsid w:val="00B537F5"/>
    <w:rsid w:val="00B604E2"/>
    <w:rsid w:val="00B61061"/>
    <w:rsid w:val="00B65323"/>
    <w:rsid w:val="00B7231E"/>
    <w:rsid w:val="00B745DF"/>
    <w:rsid w:val="00B80469"/>
    <w:rsid w:val="00B8084C"/>
    <w:rsid w:val="00B8585D"/>
    <w:rsid w:val="00BA0DFD"/>
    <w:rsid w:val="00BB0931"/>
    <w:rsid w:val="00BB6C06"/>
    <w:rsid w:val="00BB79B5"/>
    <w:rsid w:val="00BC0CDD"/>
    <w:rsid w:val="00BC1BD9"/>
    <w:rsid w:val="00BF4125"/>
    <w:rsid w:val="00BF7295"/>
    <w:rsid w:val="00C020F4"/>
    <w:rsid w:val="00C03EBC"/>
    <w:rsid w:val="00C065BA"/>
    <w:rsid w:val="00C13A18"/>
    <w:rsid w:val="00C15D93"/>
    <w:rsid w:val="00C15FA0"/>
    <w:rsid w:val="00C165C6"/>
    <w:rsid w:val="00C32B34"/>
    <w:rsid w:val="00C43F17"/>
    <w:rsid w:val="00C538F6"/>
    <w:rsid w:val="00C539B3"/>
    <w:rsid w:val="00C710BF"/>
    <w:rsid w:val="00C8147F"/>
    <w:rsid w:val="00C870A5"/>
    <w:rsid w:val="00C913C9"/>
    <w:rsid w:val="00CA4BEA"/>
    <w:rsid w:val="00CA5E05"/>
    <w:rsid w:val="00CB086C"/>
    <w:rsid w:val="00CB4DC5"/>
    <w:rsid w:val="00CC1ED3"/>
    <w:rsid w:val="00CD06A1"/>
    <w:rsid w:val="00CD5851"/>
    <w:rsid w:val="00CF2CB1"/>
    <w:rsid w:val="00CF7156"/>
    <w:rsid w:val="00D019D7"/>
    <w:rsid w:val="00D046A4"/>
    <w:rsid w:val="00D1142A"/>
    <w:rsid w:val="00D151D8"/>
    <w:rsid w:val="00D1583D"/>
    <w:rsid w:val="00D15875"/>
    <w:rsid w:val="00D16E39"/>
    <w:rsid w:val="00D3245F"/>
    <w:rsid w:val="00D327D7"/>
    <w:rsid w:val="00D35939"/>
    <w:rsid w:val="00D363BC"/>
    <w:rsid w:val="00D41F60"/>
    <w:rsid w:val="00D431BF"/>
    <w:rsid w:val="00D45D4F"/>
    <w:rsid w:val="00D5176B"/>
    <w:rsid w:val="00D52C17"/>
    <w:rsid w:val="00D825C6"/>
    <w:rsid w:val="00D9020D"/>
    <w:rsid w:val="00D9404F"/>
    <w:rsid w:val="00D9518A"/>
    <w:rsid w:val="00D96E65"/>
    <w:rsid w:val="00DA2BE9"/>
    <w:rsid w:val="00DA6FBC"/>
    <w:rsid w:val="00DB13C3"/>
    <w:rsid w:val="00DB2AB8"/>
    <w:rsid w:val="00DB4228"/>
    <w:rsid w:val="00DB7909"/>
    <w:rsid w:val="00DB7A7E"/>
    <w:rsid w:val="00DC0439"/>
    <w:rsid w:val="00DC2395"/>
    <w:rsid w:val="00DC2957"/>
    <w:rsid w:val="00DD1421"/>
    <w:rsid w:val="00DD4D1B"/>
    <w:rsid w:val="00DF4461"/>
    <w:rsid w:val="00DF515A"/>
    <w:rsid w:val="00E04B69"/>
    <w:rsid w:val="00E0715F"/>
    <w:rsid w:val="00E12FD7"/>
    <w:rsid w:val="00E51165"/>
    <w:rsid w:val="00E5322C"/>
    <w:rsid w:val="00E5467F"/>
    <w:rsid w:val="00E556B1"/>
    <w:rsid w:val="00E607A5"/>
    <w:rsid w:val="00E665E3"/>
    <w:rsid w:val="00E722E8"/>
    <w:rsid w:val="00E730DA"/>
    <w:rsid w:val="00E77BE9"/>
    <w:rsid w:val="00E9009D"/>
    <w:rsid w:val="00E9409A"/>
    <w:rsid w:val="00E97D22"/>
    <w:rsid w:val="00E97D47"/>
    <w:rsid w:val="00EA4265"/>
    <w:rsid w:val="00EB2A72"/>
    <w:rsid w:val="00EB3F46"/>
    <w:rsid w:val="00EC1603"/>
    <w:rsid w:val="00EC6C78"/>
    <w:rsid w:val="00ED0F3E"/>
    <w:rsid w:val="00EE0DE5"/>
    <w:rsid w:val="00EE2C61"/>
    <w:rsid w:val="00EF1FD0"/>
    <w:rsid w:val="00F04664"/>
    <w:rsid w:val="00F0749C"/>
    <w:rsid w:val="00F2449F"/>
    <w:rsid w:val="00F26728"/>
    <w:rsid w:val="00F3498F"/>
    <w:rsid w:val="00F507D8"/>
    <w:rsid w:val="00F658F4"/>
    <w:rsid w:val="00F72692"/>
    <w:rsid w:val="00F75EB8"/>
    <w:rsid w:val="00F84C5E"/>
    <w:rsid w:val="00F96231"/>
    <w:rsid w:val="00F971E8"/>
    <w:rsid w:val="00FA180C"/>
    <w:rsid w:val="00FB72A9"/>
    <w:rsid w:val="00FC1E8A"/>
    <w:rsid w:val="00FD5DA0"/>
    <w:rsid w:val="00FD7111"/>
    <w:rsid w:val="00FF43FF"/>
    <w:rsid w:val="00FF4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DA2CF"/>
  <w15:chartTrackingRefBased/>
  <w15:docId w15:val="{09B3ABDF-5D97-4382-91EF-ED82358C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4E2"/>
    <w:pPr>
      <w:widowControl w:val="0"/>
      <w:jc w:val="both"/>
    </w:pPr>
    <w:rPr>
      <w:rFonts w:ascii="Calibri" w:eastAsia="宋体" w:hAnsi="Calibri" w:cs="Times New Roman"/>
    </w:rPr>
  </w:style>
  <w:style w:type="paragraph" w:styleId="4">
    <w:name w:val="heading 4"/>
    <w:basedOn w:val="a"/>
    <w:next w:val="a"/>
    <w:link w:val="40"/>
    <w:qFormat/>
    <w:rsid w:val="008373CE"/>
    <w:pPr>
      <w:keepNext/>
      <w:keepLines/>
      <w:spacing w:beforeLines="30" w:before="30" w:afterLines="30" w:after="30" w:line="264" w:lineRule="auto"/>
      <w:ind w:leftChars="150" w:left="150"/>
      <w:outlineLvl w:val="3"/>
    </w:pPr>
    <w:rPr>
      <w:rFonts w:ascii="Times New Roman" w:eastAsia="方正宋黑_GBK" w:hAnsi="Times New Roman"/>
      <w:color w:val="E4007F"/>
      <w:sz w:val="26"/>
      <w:szCs w:val="20"/>
    </w:rPr>
  </w:style>
  <w:style w:type="paragraph" w:styleId="5">
    <w:name w:val="heading 5"/>
    <w:basedOn w:val="a"/>
    <w:next w:val="a"/>
    <w:link w:val="50"/>
    <w:uiPriority w:val="9"/>
    <w:semiHidden/>
    <w:unhideWhenUsed/>
    <w:qFormat/>
    <w:rsid w:val="008373CE"/>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8373CE"/>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1">
    <w:name w:val="Heading #2|1"/>
    <w:basedOn w:val="a"/>
    <w:qFormat/>
    <w:rsid w:val="00B604E2"/>
    <w:pPr>
      <w:spacing w:after="640"/>
      <w:jc w:val="center"/>
      <w:outlineLvl w:val="1"/>
    </w:pPr>
    <w:rPr>
      <w:rFonts w:ascii="宋体" w:hAnsi="宋体" w:cs="宋体"/>
      <w:color w:val="EC008D"/>
      <w:sz w:val="30"/>
      <w:szCs w:val="30"/>
      <w:lang w:val="zh-TW" w:eastAsia="zh-TW" w:bidi="zh-TW"/>
    </w:rPr>
  </w:style>
  <w:style w:type="paragraph" w:customStyle="1" w:styleId="Heading31">
    <w:name w:val="Heading #3|1"/>
    <w:basedOn w:val="a"/>
    <w:link w:val="Heading31Char"/>
    <w:qFormat/>
    <w:rsid w:val="00B604E2"/>
    <w:pPr>
      <w:spacing w:after="160"/>
      <w:outlineLvl w:val="2"/>
    </w:pPr>
    <w:rPr>
      <w:rFonts w:ascii="宋体" w:hAnsi="宋体" w:cs="宋体"/>
      <w:color w:val="EC008D"/>
      <w:sz w:val="20"/>
      <w:szCs w:val="20"/>
      <w:lang w:val="zh-TW" w:eastAsia="zh-TW" w:bidi="zh-TW"/>
    </w:rPr>
  </w:style>
  <w:style w:type="character" w:customStyle="1" w:styleId="Heading31Char">
    <w:name w:val="Heading #3|1 Char"/>
    <w:link w:val="Heading31"/>
    <w:rsid w:val="00B604E2"/>
    <w:rPr>
      <w:rFonts w:ascii="宋体" w:eastAsia="宋体" w:hAnsi="宋体" w:cs="宋体"/>
      <w:color w:val="EC008D"/>
      <w:sz w:val="20"/>
      <w:szCs w:val="20"/>
      <w:lang w:val="zh-TW" w:eastAsia="zh-TW" w:bidi="zh-TW"/>
    </w:rPr>
  </w:style>
  <w:style w:type="paragraph" w:customStyle="1" w:styleId="Bodytext1">
    <w:name w:val="Body text|1"/>
    <w:basedOn w:val="a"/>
    <w:link w:val="Bodytext1Char"/>
    <w:unhideWhenUsed/>
    <w:rsid w:val="00B604E2"/>
    <w:pPr>
      <w:spacing w:line="360" w:lineRule="auto"/>
      <w:ind w:firstLine="400"/>
    </w:pPr>
    <w:rPr>
      <w:rFonts w:ascii="宋体" w:hAnsi="宋体" w:cs="宋体"/>
      <w:sz w:val="20"/>
      <w:szCs w:val="20"/>
      <w:lang w:val="zh-TW" w:eastAsia="zh-TW" w:bidi="zh-TW"/>
    </w:rPr>
  </w:style>
  <w:style w:type="character" w:customStyle="1" w:styleId="Bodytext1Char">
    <w:name w:val="Body text|1 Char"/>
    <w:link w:val="Bodytext1"/>
    <w:rsid w:val="00B604E2"/>
    <w:rPr>
      <w:rFonts w:ascii="宋体" w:eastAsia="宋体" w:hAnsi="宋体" w:cs="宋体"/>
      <w:sz w:val="20"/>
      <w:szCs w:val="20"/>
      <w:lang w:val="zh-TW" w:eastAsia="zh-TW" w:bidi="zh-TW"/>
    </w:rPr>
  </w:style>
  <w:style w:type="paragraph" w:styleId="a3">
    <w:name w:val="header"/>
    <w:basedOn w:val="a"/>
    <w:link w:val="a4"/>
    <w:uiPriority w:val="99"/>
    <w:unhideWhenUsed/>
    <w:rsid w:val="00633C5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3C56"/>
    <w:rPr>
      <w:rFonts w:ascii="Calibri" w:eastAsia="宋体" w:hAnsi="Calibri" w:cs="Times New Roman"/>
      <w:sz w:val="18"/>
      <w:szCs w:val="18"/>
    </w:rPr>
  </w:style>
  <w:style w:type="paragraph" w:styleId="a5">
    <w:name w:val="footer"/>
    <w:basedOn w:val="a"/>
    <w:link w:val="a6"/>
    <w:uiPriority w:val="99"/>
    <w:unhideWhenUsed/>
    <w:rsid w:val="00633C56"/>
    <w:pPr>
      <w:tabs>
        <w:tab w:val="center" w:pos="4153"/>
        <w:tab w:val="right" w:pos="8306"/>
      </w:tabs>
      <w:snapToGrid w:val="0"/>
      <w:jc w:val="left"/>
    </w:pPr>
    <w:rPr>
      <w:sz w:val="18"/>
      <w:szCs w:val="18"/>
    </w:rPr>
  </w:style>
  <w:style w:type="character" w:customStyle="1" w:styleId="a6">
    <w:name w:val="页脚 字符"/>
    <w:basedOn w:val="a0"/>
    <w:link w:val="a5"/>
    <w:uiPriority w:val="99"/>
    <w:rsid w:val="00633C56"/>
    <w:rPr>
      <w:rFonts w:ascii="Calibri" w:eastAsia="宋体" w:hAnsi="Calibri" w:cs="Times New Roman"/>
      <w:sz w:val="18"/>
      <w:szCs w:val="18"/>
    </w:rPr>
  </w:style>
  <w:style w:type="paragraph" w:styleId="a7">
    <w:name w:val="List Paragraph"/>
    <w:basedOn w:val="a"/>
    <w:uiPriority w:val="34"/>
    <w:qFormat/>
    <w:rsid w:val="00086D0B"/>
    <w:pPr>
      <w:ind w:firstLineChars="200" w:firstLine="420"/>
    </w:pPr>
  </w:style>
  <w:style w:type="paragraph" w:customStyle="1" w:styleId="a8">
    <w:name w:val="知识拓展内容"/>
    <w:basedOn w:val="a"/>
    <w:link w:val="Char"/>
    <w:qFormat/>
    <w:rsid w:val="00316DC3"/>
    <w:pPr>
      <w:pBdr>
        <w:top w:val="single" w:sz="4" w:space="3" w:color="FADCE9"/>
        <w:left w:val="single" w:sz="4" w:space="4" w:color="FADCE9"/>
        <w:bottom w:val="single" w:sz="4" w:space="3" w:color="FADCE9"/>
        <w:right w:val="single" w:sz="4" w:space="4" w:color="FADCE9"/>
      </w:pBdr>
      <w:shd w:val="clear" w:color="auto" w:fill="FADCE9"/>
      <w:spacing w:line="264" w:lineRule="auto"/>
      <w:ind w:leftChars="50" w:left="50" w:rightChars="50" w:right="50" w:firstLineChars="200" w:firstLine="200"/>
    </w:pPr>
    <w:rPr>
      <w:rFonts w:ascii="Times New Roman" w:eastAsia="仿宋_GB2312" w:hAnsi="Times New Roman"/>
      <w:kern w:val="10"/>
      <w:szCs w:val="21"/>
      <w:lang w:val="x-none" w:eastAsia="x-none"/>
    </w:rPr>
  </w:style>
  <w:style w:type="character" w:customStyle="1" w:styleId="Char">
    <w:name w:val="知识拓展内容 Char"/>
    <w:link w:val="a8"/>
    <w:rsid w:val="00316DC3"/>
    <w:rPr>
      <w:rFonts w:ascii="Times New Roman" w:eastAsia="仿宋_GB2312" w:hAnsi="Times New Roman" w:cs="Times New Roman"/>
      <w:kern w:val="10"/>
      <w:szCs w:val="21"/>
      <w:shd w:val="clear" w:color="auto" w:fill="FADCE9"/>
      <w:lang w:val="x-none" w:eastAsia="x-none"/>
    </w:rPr>
  </w:style>
  <w:style w:type="character" w:customStyle="1" w:styleId="40">
    <w:name w:val="标题 4 字符"/>
    <w:basedOn w:val="a0"/>
    <w:link w:val="4"/>
    <w:rsid w:val="008373CE"/>
    <w:rPr>
      <w:rFonts w:ascii="Times New Roman" w:eastAsia="方正宋黑_GBK" w:hAnsi="Times New Roman" w:cs="Times New Roman"/>
      <w:color w:val="E4007F"/>
      <w:sz w:val="26"/>
      <w:szCs w:val="20"/>
    </w:rPr>
  </w:style>
  <w:style w:type="character" w:customStyle="1" w:styleId="a9">
    <w:name w:val="字符样式 拼音字体"/>
    <w:qFormat/>
    <w:rsid w:val="008373CE"/>
    <w:rPr>
      <w:rFonts w:ascii="PinYinok" w:hAnsi="PinYinok"/>
      <w:sz w:val="24"/>
      <w:szCs w:val="24"/>
    </w:rPr>
  </w:style>
  <w:style w:type="character" w:customStyle="1" w:styleId="50">
    <w:name w:val="标题 5 字符"/>
    <w:basedOn w:val="a0"/>
    <w:link w:val="5"/>
    <w:uiPriority w:val="9"/>
    <w:semiHidden/>
    <w:rsid w:val="008373CE"/>
    <w:rPr>
      <w:rFonts w:ascii="Calibri" w:eastAsia="宋体" w:hAnsi="Calibri" w:cs="Times New Roman"/>
      <w:b/>
      <w:bCs/>
      <w:sz w:val="28"/>
      <w:szCs w:val="28"/>
    </w:rPr>
  </w:style>
  <w:style w:type="character" w:customStyle="1" w:styleId="60">
    <w:name w:val="标题 6 字符"/>
    <w:basedOn w:val="a0"/>
    <w:link w:val="6"/>
    <w:uiPriority w:val="9"/>
    <w:semiHidden/>
    <w:rsid w:val="008373CE"/>
    <w:rPr>
      <w:rFonts w:asciiTheme="majorHAnsi" w:eastAsiaTheme="majorEastAsia" w:hAnsiTheme="majorHAnsi" w:cstheme="majorBidi"/>
      <w:b/>
      <w:bCs/>
      <w:sz w:val="24"/>
      <w:szCs w:val="24"/>
    </w:rPr>
  </w:style>
  <w:style w:type="paragraph" w:customStyle="1" w:styleId="aa">
    <w:name w:val="表文"/>
    <w:basedOn w:val="a"/>
    <w:qFormat/>
    <w:rsid w:val="00B65323"/>
    <w:pPr>
      <w:spacing w:before="60" w:after="60"/>
    </w:pPr>
    <w:rPr>
      <w:rFonts w:ascii="Times New Roman" w:hAnsi="Times New Roman"/>
      <w:sz w:val="18"/>
      <w:szCs w:val="20"/>
    </w:rPr>
  </w:style>
  <w:style w:type="paragraph" w:customStyle="1" w:styleId="1">
    <w:name w:val="正文 例句 第1行"/>
    <w:basedOn w:val="a"/>
    <w:link w:val="1Char"/>
    <w:qFormat/>
    <w:rsid w:val="005F0400"/>
    <w:pPr>
      <w:spacing w:line="264" w:lineRule="auto"/>
      <w:ind w:firstLine="425"/>
    </w:pPr>
    <w:rPr>
      <w:rFonts w:ascii="Times New Roman" w:eastAsia="楷体_GB2312" w:hAnsi="Times New Roman"/>
      <w:szCs w:val="20"/>
    </w:rPr>
  </w:style>
  <w:style w:type="character" w:customStyle="1" w:styleId="1Char">
    <w:name w:val="正文 例句 第1行 Char"/>
    <w:link w:val="1"/>
    <w:rsid w:val="005F0400"/>
    <w:rPr>
      <w:rFonts w:ascii="Times New Roman" w:eastAsia="楷体_GB2312"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82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1161</Words>
  <Characters>6622</Characters>
  <Application>Microsoft Office Word</Application>
  <DocSecurity>0</DocSecurity>
  <Lines>55</Lines>
  <Paragraphs>15</Paragraphs>
  <ScaleCrop>false</ScaleCrop>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新锐 冉</cp:lastModifiedBy>
  <cp:revision>8</cp:revision>
  <dcterms:created xsi:type="dcterms:W3CDTF">2021-06-08T07:50:00Z</dcterms:created>
  <dcterms:modified xsi:type="dcterms:W3CDTF">2024-09-02T12:56:00Z</dcterms:modified>
</cp:coreProperties>
</file>