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4E2" w:rsidRDefault="00150D6C" w:rsidP="00B604E2">
      <w:pPr>
        <w:keepNext/>
        <w:keepLines/>
        <w:spacing w:before="260" w:after="260" w:line="416" w:lineRule="atLeast"/>
        <w:jc w:val="center"/>
        <w:outlineLvl w:val="1"/>
        <w:rPr>
          <w:rFonts w:ascii="Times New Roman" w:hAnsi="Times New Roman"/>
          <w:b/>
          <w:bCs/>
          <w:sz w:val="28"/>
          <w:szCs w:val="28"/>
        </w:rPr>
      </w:pPr>
      <w:r w:rsidRPr="00150D6C">
        <w:rPr>
          <w:rFonts w:ascii="Times New Roman" w:hAnsi="Times New Roman" w:hint="eastAsia"/>
          <w:b/>
          <w:bCs/>
          <w:sz w:val="28"/>
          <w:szCs w:val="28"/>
        </w:rPr>
        <w:t>第</w:t>
      </w:r>
      <w:r w:rsidR="00CA66AF">
        <w:rPr>
          <w:rFonts w:ascii="Times New Roman" w:hAnsi="Times New Roman"/>
          <w:b/>
          <w:bCs/>
          <w:sz w:val="28"/>
          <w:szCs w:val="28"/>
        </w:rPr>
        <w:t>8</w:t>
      </w:r>
      <w:r w:rsidR="001B4FB4">
        <w:rPr>
          <w:rFonts w:ascii="Times New Roman" w:hAnsi="Times New Roman" w:hint="eastAsia"/>
          <w:b/>
          <w:bCs/>
          <w:sz w:val="28"/>
          <w:szCs w:val="28"/>
        </w:rPr>
        <w:t>课</w:t>
      </w:r>
      <w:r w:rsidRPr="00150D6C">
        <w:rPr>
          <w:rFonts w:ascii="Times New Roman" w:hAnsi="Times New Roman" w:hint="eastAsia"/>
          <w:b/>
          <w:bCs/>
          <w:sz w:val="28"/>
          <w:szCs w:val="28"/>
        </w:rPr>
        <w:t xml:space="preserve">  </w:t>
      </w:r>
      <w:r w:rsidR="00CA66AF" w:rsidRPr="00CA66AF">
        <w:rPr>
          <w:rFonts w:ascii="Times New Roman" w:hAnsi="Times New Roman" w:hint="eastAsia"/>
          <w:b/>
          <w:bCs/>
          <w:sz w:val="28"/>
          <w:szCs w:val="28"/>
        </w:rPr>
        <w:t>说话——语言交际的技巧</w:t>
      </w:r>
    </w:p>
    <w:tbl>
      <w:tblPr>
        <w:tblW w:w="844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6"/>
        <w:gridCol w:w="5807"/>
        <w:gridCol w:w="1366"/>
      </w:tblGrid>
      <w:tr w:rsidR="00B604E2" w:rsidRPr="00AA2599" w:rsidTr="00224077">
        <w:trPr>
          <w:trHeight w:val="404"/>
          <w:jc w:val="center"/>
        </w:trPr>
        <w:tc>
          <w:tcPr>
            <w:tcW w:w="1276" w:type="dxa"/>
            <w:tcBorders>
              <w:top w:val="single" w:sz="4" w:space="0" w:color="auto"/>
              <w:left w:val="single" w:sz="4" w:space="0" w:color="auto"/>
              <w:bottom w:val="single" w:sz="4" w:space="0" w:color="auto"/>
              <w:right w:val="single" w:sz="4" w:space="0" w:color="auto"/>
            </w:tcBorders>
            <w:vAlign w:val="center"/>
          </w:tcPr>
          <w:p w:rsidR="00B604E2" w:rsidRPr="00AA2599" w:rsidRDefault="00B604E2" w:rsidP="00224077">
            <w:pPr>
              <w:spacing w:line="264" w:lineRule="auto"/>
              <w:ind w:hanging="8"/>
              <w:jc w:val="center"/>
              <w:rPr>
                <w:rFonts w:ascii="Times New Roman" w:hAnsi="Times New Roman"/>
                <w:b/>
                <w:szCs w:val="20"/>
              </w:rPr>
            </w:pPr>
            <w:r w:rsidRPr="00AA2599">
              <w:rPr>
                <w:rFonts w:ascii="Times New Roman" w:hAnsi="宋体"/>
                <w:b/>
                <w:szCs w:val="20"/>
              </w:rPr>
              <w:t>课</w:t>
            </w:r>
            <w:r w:rsidRPr="001A0BDE">
              <w:rPr>
                <w:rFonts w:ascii="Times New Roman" w:hAnsi="Times New Roman"/>
                <w:b/>
                <w:szCs w:val="20"/>
              </w:rPr>
              <w:t xml:space="preserve">  </w:t>
            </w:r>
            <w:r w:rsidRPr="001A0BDE">
              <w:rPr>
                <w:rFonts w:ascii="Times New Roman" w:hAnsi="Times New Roman" w:hint="eastAsia"/>
                <w:b/>
                <w:szCs w:val="20"/>
              </w:rPr>
              <w:t>题</w:t>
            </w:r>
          </w:p>
        </w:tc>
        <w:tc>
          <w:tcPr>
            <w:tcW w:w="7173" w:type="dxa"/>
            <w:gridSpan w:val="2"/>
            <w:tcBorders>
              <w:top w:val="single" w:sz="4" w:space="0" w:color="auto"/>
              <w:left w:val="single" w:sz="4" w:space="0" w:color="auto"/>
              <w:bottom w:val="single" w:sz="4" w:space="0" w:color="auto"/>
              <w:right w:val="single" w:sz="4" w:space="0" w:color="auto"/>
            </w:tcBorders>
            <w:vAlign w:val="center"/>
          </w:tcPr>
          <w:p w:rsidR="00B604E2" w:rsidRPr="00AA2599" w:rsidRDefault="00CA66AF" w:rsidP="00224077">
            <w:pPr>
              <w:spacing w:line="264" w:lineRule="auto"/>
              <w:ind w:hanging="8"/>
              <w:rPr>
                <w:rFonts w:ascii="Times New Roman" w:hAnsi="Times New Roman"/>
                <w:szCs w:val="20"/>
              </w:rPr>
            </w:pPr>
            <w:r w:rsidRPr="00CA66AF">
              <w:rPr>
                <w:rFonts w:ascii="Times New Roman" w:hAnsi="宋体" w:hint="eastAsia"/>
                <w:szCs w:val="20"/>
              </w:rPr>
              <w:t>说话——语言交际的技巧</w:t>
            </w:r>
          </w:p>
        </w:tc>
      </w:tr>
      <w:tr w:rsidR="00B604E2" w:rsidRPr="00AA2599" w:rsidTr="00224077">
        <w:trPr>
          <w:trHeight w:val="479"/>
          <w:jc w:val="center"/>
        </w:trPr>
        <w:tc>
          <w:tcPr>
            <w:tcW w:w="1276" w:type="dxa"/>
            <w:tcBorders>
              <w:top w:val="single" w:sz="4" w:space="0" w:color="auto"/>
              <w:left w:val="single" w:sz="4" w:space="0" w:color="auto"/>
              <w:bottom w:val="single" w:sz="4" w:space="0" w:color="auto"/>
              <w:right w:val="single" w:sz="4" w:space="0" w:color="auto"/>
            </w:tcBorders>
            <w:vAlign w:val="center"/>
          </w:tcPr>
          <w:p w:rsidR="00B604E2" w:rsidRPr="00AA2599" w:rsidRDefault="00B604E2" w:rsidP="00224077">
            <w:pPr>
              <w:spacing w:line="264" w:lineRule="auto"/>
              <w:ind w:hanging="8"/>
              <w:jc w:val="center"/>
              <w:rPr>
                <w:rFonts w:ascii="Times New Roman" w:hAnsi="Times New Roman"/>
                <w:b/>
                <w:szCs w:val="20"/>
              </w:rPr>
            </w:pPr>
            <w:r w:rsidRPr="00AA2599">
              <w:rPr>
                <w:rFonts w:ascii="Times New Roman" w:hAnsi="宋体"/>
                <w:b/>
                <w:szCs w:val="20"/>
              </w:rPr>
              <w:t>课</w:t>
            </w:r>
            <w:r w:rsidRPr="001A0BDE">
              <w:rPr>
                <w:rFonts w:ascii="Times New Roman" w:hAnsi="宋体" w:hint="eastAsia"/>
                <w:b/>
                <w:szCs w:val="20"/>
              </w:rPr>
              <w:t xml:space="preserve"> </w:t>
            </w:r>
            <w:r w:rsidRPr="001A0BDE">
              <w:rPr>
                <w:rFonts w:ascii="Times New Roman" w:hAnsi="宋体"/>
                <w:b/>
                <w:szCs w:val="20"/>
              </w:rPr>
              <w:t xml:space="preserve"> </w:t>
            </w:r>
            <w:r w:rsidRPr="00AA2599">
              <w:rPr>
                <w:rFonts w:ascii="Times New Roman" w:hAnsi="宋体"/>
                <w:b/>
                <w:szCs w:val="20"/>
              </w:rPr>
              <w:t>时</w:t>
            </w:r>
          </w:p>
        </w:tc>
        <w:tc>
          <w:tcPr>
            <w:tcW w:w="7173" w:type="dxa"/>
            <w:gridSpan w:val="2"/>
            <w:tcBorders>
              <w:top w:val="single" w:sz="4" w:space="0" w:color="auto"/>
              <w:left w:val="single" w:sz="4" w:space="0" w:color="auto"/>
              <w:bottom w:val="single" w:sz="4" w:space="0" w:color="auto"/>
              <w:right w:val="single" w:sz="4" w:space="0" w:color="auto"/>
            </w:tcBorders>
            <w:vAlign w:val="center"/>
          </w:tcPr>
          <w:p w:rsidR="00B604E2" w:rsidRPr="00AA2599" w:rsidRDefault="00150D6C" w:rsidP="00000C58">
            <w:pPr>
              <w:spacing w:line="264" w:lineRule="auto"/>
              <w:ind w:hanging="8"/>
              <w:rPr>
                <w:rFonts w:ascii="Times New Roman" w:hAnsi="Times New Roman"/>
                <w:szCs w:val="20"/>
              </w:rPr>
            </w:pPr>
            <w:r>
              <w:rPr>
                <w:rFonts w:ascii="Times New Roman" w:hAnsi="Times New Roman"/>
                <w:szCs w:val="20"/>
              </w:rPr>
              <w:t>4</w:t>
            </w:r>
            <w:r w:rsidR="00B604E2" w:rsidRPr="00AA2599">
              <w:rPr>
                <w:rFonts w:ascii="Times New Roman" w:hAnsi="宋体"/>
                <w:szCs w:val="20"/>
              </w:rPr>
              <w:t>课时</w:t>
            </w:r>
            <w:r w:rsidR="00B604E2" w:rsidRPr="001A0BDE">
              <w:rPr>
                <w:rFonts w:ascii="Times New Roman" w:hAnsi="宋体" w:hint="eastAsia"/>
                <w:szCs w:val="20"/>
              </w:rPr>
              <w:t>（</w:t>
            </w:r>
            <w:r w:rsidR="00000C58">
              <w:rPr>
                <w:rFonts w:ascii="Times New Roman" w:hAnsi="宋体"/>
                <w:szCs w:val="20"/>
              </w:rPr>
              <w:t>18</w:t>
            </w:r>
            <w:r w:rsidR="00B604E2" w:rsidRPr="001A0BDE">
              <w:rPr>
                <w:rFonts w:ascii="Times New Roman" w:hAnsi="宋体" w:hint="eastAsia"/>
                <w:szCs w:val="20"/>
              </w:rPr>
              <w:t>0 min</w:t>
            </w:r>
            <w:r w:rsidR="00B604E2" w:rsidRPr="001A0BDE">
              <w:rPr>
                <w:rFonts w:ascii="Times New Roman" w:hAnsi="宋体" w:hint="eastAsia"/>
                <w:szCs w:val="20"/>
              </w:rPr>
              <w:t>）。</w:t>
            </w:r>
          </w:p>
        </w:tc>
      </w:tr>
      <w:tr w:rsidR="00B604E2" w:rsidRPr="00AA2599" w:rsidTr="00633C56">
        <w:trPr>
          <w:trHeight w:val="1777"/>
          <w:jc w:val="center"/>
        </w:trPr>
        <w:tc>
          <w:tcPr>
            <w:tcW w:w="1276" w:type="dxa"/>
            <w:tcBorders>
              <w:top w:val="single" w:sz="4" w:space="0" w:color="auto"/>
              <w:left w:val="single" w:sz="4" w:space="0" w:color="auto"/>
              <w:right w:val="single" w:sz="4" w:space="0" w:color="auto"/>
            </w:tcBorders>
            <w:vAlign w:val="center"/>
          </w:tcPr>
          <w:p w:rsidR="00B604E2" w:rsidRPr="00AA2599" w:rsidRDefault="00B604E2" w:rsidP="00224077">
            <w:pPr>
              <w:spacing w:line="264" w:lineRule="auto"/>
              <w:ind w:hanging="8"/>
              <w:jc w:val="center"/>
              <w:rPr>
                <w:rFonts w:ascii="Times New Roman" w:hAnsi="Times New Roman"/>
                <w:b/>
                <w:szCs w:val="20"/>
              </w:rPr>
            </w:pPr>
            <w:r w:rsidRPr="00AA2599">
              <w:rPr>
                <w:rFonts w:ascii="Times New Roman" w:hAnsi="宋体"/>
                <w:b/>
                <w:szCs w:val="20"/>
              </w:rPr>
              <w:t>教学目标</w:t>
            </w:r>
          </w:p>
        </w:tc>
        <w:tc>
          <w:tcPr>
            <w:tcW w:w="7173" w:type="dxa"/>
            <w:gridSpan w:val="2"/>
            <w:tcBorders>
              <w:top w:val="single" w:sz="4" w:space="0" w:color="auto"/>
              <w:left w:val="single" w:sz="4" w:space="0" w:color="auto"/>
              <w:bottom w:val="single" w:sz="4" w:space="0" w:color="auto"/>
              <w:right w:val="single" w:sz="4" w:space="0" w:color="auto"/>
            </w:tcBorders>
            <w:vAlign w:val="center"/>
          </w:tcPr>
          <w:p w:rsidR="00BE7B8E" w:rsidRPr="00514BA3" w:rsidRDefault="00BE7B8E" w:rsidP="00BE7B8E">
            <w:pPr>
              <w:ind w:hanging="8"/>
              <w:rPr>
                <w:b/>
              </w:rPr>
            </w:pPr>
            <w:r w:rsidRPr="00514BA3">
              <w:rPr>
                <w:rFonts w:hAnsi="宋体"/>
                <w:b/>
              </w:rPr>
              <w:t>知识</w:t>
            </w:r>
            <w:r w:rsidRPr="00514BA3">
              <w:rPr>
                <w:rFonts w:hAnsi="宋体" w:hint="eastAsia"/>
                <w:b/>
              </w:rPr>
              <w:t>技能</w:t>
            </w:r>
            <w:r w:rsidRPr="00514BA3">
              <w:rPr>
                <w:rFonts w:hAnsi="宋体"/>
                <w:b/>
              </w:rPr>
              <w:t>目标：</w:t>
            </w:r>
          </w:p>
          <w:p w:rsidR="00B604E2" w:rsidRPr="00AA2599" w:rsidRDefault="00B604E2" w:rsidP="00C065BA">
            <w:pPr>
              <w:spacing w:line="264" w:lineRule="auto"/>
              <w:ind w:hanging="8"/>
              <w:rPr>
                <w:rFonts w:ascii="Times New Roman" w:hAnsi="宋体"/>
                <w:bCs/>
                <w:szCs w:val="20"/>
              </w:rPr>
            </w:pPr>
            <w:bookmarkStart w:id="0" w:name="_GoBack"/>
            <w:bookmarkEnd w:id="0"/>
            <w:r w:rsidRPr="00AA2599">
              <w:rPr>
                <w:rFonts w:ascii="Times New Roman" w:hAnsi="Times New Roman"/>
                <w:szCs w:val="20"/>
              </w:rPr>
              <w:t>1</w:t>
            </w:r>
            <w:r w:rsidRPr="00AA2599">
              <w:rPr>
                <w:rFonts w:ascii="Times New Roman" w:hAnsi="宋体"/>
                <w:bCs/>
                <w:szCs w:val="20"/>
              </w:rPr>
              <w:t>．</w:t>
            </w:r>
            <w:r w:rsidR="008313F9" w:rsidRPr="008313F9">
              <w:rPr>
                <w:rFonts w:ascii="Times New Roman" w:hAnsi="宋体" w:hint="eastAsia"/>
                <w:bCs/>
                <w:szCs w:val="20"/>
              </w:rPr>
              <w:t>了解</w:t>
            </w:r>
            <w:r w:rsidR="00D84243">
              <w:rPr>
                <w:rFonts w:ascii="Times New Roman" w:hAnsi="宋体" w:hint="eastAsia"/>
                <w:bCs/>
                <w:szCs w:val="20"/>
              </w:rPr>
              <w:t>说话的基本概念，掌握普通话测试中说话的基本知识</w:t>
            </w:r>
            <w:r w:rsidR="00633C56" w:rsidRPr="00633C56">
              <w:rPr>
                <w:rFonts w:ascii="Times New Roman" w:hAnsi="宋体" w:hint="eastAsia"/>
                <w:bCs/>
                <w:szCs w:val="20"/>
              </w:rPr>
              <w:t>。</w:t>
            </w:r>
          </w:p>
          <w:p w:rsidR="00B604E2" w:rsidRPr="00AA2599" w:rsidRDefault="00B604E2" w:rsidP="00224077">
            <w:pPr>
              <w:spacing w:line="264" w:lineRule="auto"/>
              <w:ind w:hanging="8"/>
              <w:rPr>
                <w:rFonts w:ascii="Times New Roman" w:hAnsi="宋体"/>
                <w:szCs w:val="20"/>
              </w:rPr>
            </w:pPr>
            <w:r w:rsidRPr="00AA2599">
              <w:rPr>
                <w:rFonts w:ascii="Times New Roman" w:hAnsi="Times New Roman"/>
                <w:szCs w:val="20"/>
              </w:rPr>
              <w:t>2</w:t>
            </w:r>
            <w:r w:rsidRPr="00AA2599">
              <w:rPr>
                <w:rFonts w:ascii="Times New Roman" w:hAnsi="宋体"/>
                <w:bCs/>
                <w:szCs w:val="20"/>
              </w:rPr>
              <w:t>．</w:t>
            </w:r>
            <w:r w:rsidR="008313F9" w:rsidRPr="008313F9">
              <w:rPr>
                <w:rFonts w:ascii="Times New Roman" w:hAnsi="宋体" w:hint="eastAsia"/>
                <w:bCs/>
                <w:szCs w:val="20"/>
              </w:rPr>
              <w:t>通过对</w:t>
            </w:r>
            <w:r w:rsidR="00D84243">
              <w:rPr>
                <w:rFonts w:ascii="Times New Roman" w:hAnsi="宋体" w:hint="eastAsia"/>
                <w:bCs/>
                <w:szCs w:val="20"/>
              </w:rPr>
              <w:t>说话进行</w:t>
            </w:r>
            <w:r w:rsidR="008313F9" w:rsidRPr="008313F9">
              <w:rPr>
                <w:rFonts w:ascii="Times New Roman" w:hAnsi="宋体" w:hint="eastAsia"/>
                <w:bCs/>
                <w:szCs w:val="20"/>
              </w:rPr>
              <w:t>练习，</w:t>
            </w:r>
            <w:r w:rsidR="00D84243">
              <w:rPr>
                <w:rFonts w:ascii="Times New Roman" w:hAnsi="宋体" w:hint="eastAsia"/>
                <w:bCs/>
                <w:szCs w:val="20"/>
              </w:rPr>
              <w:t>能够掌握说话的技巧，在普通话考试中减少失误</w:t>
            </w:r>
            <w:r w:rsidR="00633C56">
              <w:rPr>
                <w:rFonts w:ascii="Times New Roman" w:hAnsi="宋体" w:hint="eastAsia"/>
                <w:bCs/>
                <w:szCs w:val="20"/>
              </w:rPr>
              <w:t>。</w:t>
            </w:r>
          </w:p>
          <w:p w:rsidR="002019CE" w:rsidRDefault="002019CE" w:rsidP="002019CE">
            <w:pPr>
              <w:spacing w:line="264" w:lineRule="auto"/>
              <w:ind w:hanging="8"/>
              <w:rPr>
                <w:rFonts w:ascii="Times New Roman" w:hAnsi="Times New Roman"/>
                <w:b/>
                <w:szCs w:val="20"/>
              </w:rPr>
            </w:pPr>
            <w:r>
              <w:rPr>
                <w:rFonts w:ascii="Times New Roman" w:hAnsi="Times New Roman" w:hint="eastAsia"/>
                <w:b/>
                <w:szCs w:val="20"/>
              </w:rPr>
              <w:t>思政育人目标：</w:t>
            </w:r>
          </w:p>
          <w:p w:rsidR="00B604E2" w:rsidRPr="00AA2599" w:rsidRDefault="003C2D48" w:rsidP="003C2D48">
            <w:pPr>
              <w:spacing w:line="264" w:lineRule="auto"/>
              <w:ind w:hanging="8"/>
              <w:rPr>
                <w:rFonts w:ascii="Times New Roman" w:hAnsi="Times New Roman"/>
                <w:szCs w:val="20"/>
              </w:rPr>
            </w:pPr>
            <w:r>
              <w:rPr>
                <w:rFonts w:ascii="Times New Roman" w:hAnsi="宋体" w:hint="eastAsia"/>
                <w:bCs/>
                <w:szCs w:val="20"/>
              </w:rPr>
              <w:t>通过朗读论文里的句子，让学生深刻理解仁义礼智信的内涵；通过命题作文，</w:t>
            </w:r>
            <w:r w:rsidR="00B604E2">
              <w:rPr>
                <w:rFonts w:ascii="Times New Roman" w:hAnsi="宋体" w:hint="eastAsia"/>
                <w:bCs/>
                <w:szCs w:val="20"/>
              </w:rPr>
              <w:t>培养学生</w:t>
            </w:r>
            <w:r>
              <w:rPr>
                <w:rFonts w:ascii="Times New Roman" w:hAnsi="宋体" w:hint="eastAsia"/>
                <w:bCs/>
                <w:szCs w:val="20"/>
              </w:rPr>
              <w:t>的家国情怀和感恩之心</w:t>
            </w:r>
            <w:r w:rsidR="00B604E2">
              <w:rPr>
                <w:rFonts w:ascii="Times New Roman" w:hAnsi="宋体" w:hint="eastAsia"/>
                <w:bCs/>
                <w:szCs w:val="20"/>
              </w:rPr>
              <w:t>。</w:t>
            </w:r>
          </w:p>
        </w:tc>
      </w:tr>
      <w:tr w:rsidR="00B604E2" w:rsidRPr="00AA2599" w:rsidTr="00224077">
        <w:trPr>
          <w:trHeight w:val="57"/>
          <w:jc w:val="center"/>
        </w:trPr>
        <w:tc>
          <w:tcPr>
            <w:tcW w:w="1276" w:type="dxa"/>
            <w:tcBorders>
              <w:top w:val="single" w:sz="4" w:space="0" w:color="auto"/>
              <w:left w:val="single" w:sz="4" w:space="0" w:color="auto"/>
              <w:bottom w:val="single" w:sz="4" w:space="0" w:color="auto"/>
              <w:right w:val="single" w:sz="4" w:space="0" w:color="auto"/>
            </w:tcBorders>
            <w:vAlign w:val="center"/>
          </w:tcPr>
          <w:p w:rsidR="00B604E2" w:rsidRPr="00AA2599" w:rsidRDefault="00B604E2" w:rsidP="00224077">
            <w:pPr>
              <w:spacing w:line="264" w:lineRule="auto"/>
              <w:ind w:hanging="8"/>
              <w:jc w:val="center"/>
              <w:rPr>
                <w:rFonts w:ascii="Times New Roman" w:hAnsi="宋体"/>
                <w:b/>
                <w:szCs w:val="20"/>
              </w:rPr>
            </w:pPr>
            <w:r w:rsidRPr="00AA2599">
              <w:rPr>
                <w:rFonts w:ascii="Times New Roman" w:hAnsi="宋体"/>
                <w:b/>
                <w:szCs w:val="20"/>
              </w:rPr>
              <w:t>教学重</w:t>
            </w:r>
            <w:r w:rsidRPr="00AA2599">
              <w:rPr>
                <w:rFonts w:ascii="Times New Roman" w:hAnsi="宋体" w:hint="eastAsia"/>
                <w:b/>
                <w:szCs w:val="20"/>
              </w:rPr>
              <w:t>难</w:t>
            </w:r>
            <w:r w:rsidRPr="00AA2599">
              <w:rPr>
                <w:rFonts w:ascii="Times New Roman" w:hAnsi="宋体"/>
                <w:b/>
                <w:szCs w:val="20"/>
              </w:rPr>
              <w:t>点</w:t>
            </w:r>
          </w:p>
        </w:tc>
        <w:tc>
          <w:tcPr>
            <w:tcW w:w="7173" w:type="dxa"/>
            <w:gridSpan w:val="2"/>
            <w:tcBorders>
              <w:top w:val="single" w:sz="4" w:space="0" w:color="auto"/>
              <w:left w:val="single" w:sz="4" w:space="0" w:color="auto"/>
              <w:bottom w:val="single" w:sz="4" w:space="0" w:color="auto"/>
              <w:right w:val="single" w:sz="4" w:space="0" w:color="auto"/>
            </w:tcBorders>
            <w:vAlign w:val="center"/>
          </w:tcPr>
          <w:p w:rsidR="00B604E2" w:rsidRPr="00AA2599" w:rsidRDefault="00B604E2" w:rsidP="00633C56">
            <w:pPr>
              <w:spacing w:line="264" w:lineRule="auto"/>
              <w:ind w:hanging="8"/>
              <w:rPr>
                <w:rFonts w:ascii="Times New Roman" w:hAnsi="Times New Roman"/>
                <w:szCs w:val="20"/>
              </w:rPr>
            </w:pPr>
            <w:r w:rsidRPr="00633C56">
              <w:rPr>
                <w:rFonts w:ascii="Times New Roman" w:hAnsi="Times New Roman" w:hint="eastAsia"/>
                <w:b/>
                <w:szCs w:val="20"/>
              </w:rPr>
              <w:t>教学重点：</w:t>
            </w:r>
            <w:r w:rsidR="00D84243">
              <w:rPr>
                <w:rFonts w:ascii="宋体" w:hAnsi="宋体" w:cs="宋体" w:hint="eastAsia"/>
                <w:kern w:val="0"/>
              </w:rPr>
              <w:t>掌握</w:t>
            </w:r>
            <w:r w:rsidR="00D84243" w:rsidRPr="00D84243">
              <w:rPr>
                <w:rFonts w:ascii="宋体" w:hAnsi="宋体" w:cs="宋体" w:hint="eastAsia"/>
                <w:kern w:val="0"/>
              </w:rPr>
              <w:t>说话的基本概念</w:t>
            </w:r>
          </w:p>
          <w:p w:rsidR="00B604E2" w:rsidRPr="00633C56" w:rsidRDefault="00B604E2" w:rsidP="00633C56">
            <w:pPr>
              <w:spacing w:line="264" w:lineRule="auto"/>
              <w:ind w:hanging="8"/>
              <w:rPr>
                <w:rFonts w:ascii="Times New Roman" w:hAnsi="Times New Roman"/>
                <w:szCs w:val="20"/>
              </w:rPr>
            </w:pPr>
            <w:r w:rsidRPr="00633C56">
              <w:rPr>
                <w:rFonts w:ascii="Times New Roman" w:hAnsi="Times New Roman" w:hint="eastAsia"/>
                <w:b/>
                <w:szCs w:val="20"/>
              </w:rPr>
              <w:t>教学难点：</w:t>
            </w:r>
            <w:r w:rsidR="00D84243" w:rsidRPr="00D84243">
              <w:rPr>
                <w:rFonts w:ascii="宋体" w:hAnsi="宋体" w:cs="宋体" w:hint="eastAsia"/>
                <w:kern w:val="0"/>
              </w:rPr>
              <w:t>在普通话考试中减少</w:t>
            </w:r>
            <w:r w:rsidR="00D84243">
              <w:rPr>
                <w:rFonts w:ascii="宋体" w:hAnsi="宋体" w:cs="宋体" w:hint="eastAsia"/>
                <w:kern w:val="0"/>
              </w:rPr>
              <w:t>说话的</w:t>
            </w:r>
            <w:r w:rsidR="00D84243" w:rsidRPr="00D84243">
              <w:rPr>
                <w:rFonts w:ascii="宋体" w:hAnsi="宋体" w:cs="宋体" w:hint="eastAsia"/>
                <w:kern w:val="0"/>
              </w:rPr>
              <w:t>失误</w:t>
            </w:r>
          </w:p>
        </w:tc>
      </w:tr>
      <w:tr w:rsidR="00B604E2" w:rsidRPr="00AA2599" w:rsidTr="00224077">
        <w:trPr>
          <w:trHeight w:val="57"/>
          <w:jc w:val="center"/>
        </w:trPr>
        <w:tc>
          <w:tcPr>
            <w:tcW w:w="1276" w:type="dxa"/>
            <w:tcBorders>
              <w:top w:val="single" w:sz="4" w:space="0" w:color="auto"/>
              <w:left w:val="single" w:sz="4" w:space="0" w:color="auto"/>
              <w:bottom w:val="single" w:sz="4" w:space="0" w:color="auto"/>
              <w:right w:val="single" w:sz="4" w:space="0" w:color="auto"/>
            </w:tcBorders>
            <w:vAlign w:val="center"/>
          </w:tcPr>
          <w:p w:rsidR="00B604E2" w:rsidRPr="00AA2599" w:rsidRDefault="00B604E2" w:rsidP="00224077">
            <w:pPr>
              <w:spacing w:line="264" w:lineRule="auto"/>
              <w:ind w:hanging="8"/>
              <w:jc w:val="center"/>
              <w:rPr>
                <w:rFonts w:ascii="Times New Roman" w:hAnsi="Times New Roman"/>
                <w:b/>
                <w:szCs w:val="20"/>
              </w:rPr>
            </w:pPr>
            <w:r w:rsidRPr="00AA2599">
              <w:rPr>
                <w:rFonts w:ascii="Times New Roman" w:hAnsi="宋体"/>
                <w:b/>
                <w:szCs w:val="20"/>
              </w:rPr>
              <w:t>教学方法</w:t>
            </w:r>
          </w:p>
        </w:tc>
        <w:tc>
          <w:tcPr>
            <w:tcW w:w="7173" w:type="dxa"/>
            <w:gridSpan w:val="2"/>
            <w:tcBorders>
              <w:top w:val="single" w:sz="4" w:space="0" w:color="auto"/>
              <w:left w:val="single" w:sz="4" w:space="0" w:color="auto"/>
              <w:bottom w:val="single" w:sz="4" w:space="0" w:color="auto"/>
              <w:right w:val="single" w:sz="4" w:space="0" w:color="auto"/>
            </w:tcBorders>
            <w:vAlign w:val="center"/>
          </w:tcPr>
          <w:p w:rsidR="00B604E2" w:rsidRPr="00AA2599" w:rsidRDefault="00B604E2" w:rsidP="00224077">
            <w:pPr>
              <w:spacing w:line="264" w:lineRule="auto"/>
              <w:ind w:hanging="8"/>
              <w:rPr>
                <w:rFonts w:ascii="Times New Roman" w:hAnsi="Times New Roman"/>
                <w:szCs w:val="20"/>
              </w:rPr>
            </w:pPr>
            <w:r w:rsidRPr="001A0BDE">
              <w:rPr>
                <w:rFonts w:ascii="Times New Roman" w:hAnsi="宋体" w:hint="eastAsia"/>
                <w:szCs w:val="20"/>
              </w:rPr>
              <w:t>讲授法、问答法、讨论法</w:t>
            </w:r>
          </w:p>
        </w:tc>
      </w:tr>
      <w:tr w:rsidR="00B604E2" w:rsidRPr="00AA2599" w:rsidTr="00224077">
        <w:trPr>
          <w:trHeight w:val="57"/>
          <w:jc w:val="center"/>
        </w:trPr>
        <w:tc>
          <w:tcPr>
            <w:tcW w:w="1276" w:type="dxa"/>
            <w:tcBorders>
              <w:top w:val="single" w:sz="4" w:space="0" w:color="auto"/>
              <w:left w:val="single" w:sz="4" w:space="0" w:color="auto"/>
              <w:bottom w:val="single" w:sz="4" w:space="0" w:color="auto"/>
              <w:right w:val="single" w:sz="4" w:space="0" w:color="auto"/>
            </w:tcBorders>
            <w:vAlign w:val="center"/>
          </w:tcPr>
          <w:p w:rsidR="00B604E2" w:rsidRPr="00AA2599" w:rsidRDefault="00B604E2" w:rsidP="00224077">
            <w:pPr>
              <w:spacing w:line="264" w:lineRule="auto"/>
              <w:ind w:hanging="8"/>
              <w:jc w:val="center"/>
              <w:rPr>
                <w:rFonts w:ascii="Times New Roman" w:hAnsi="Times New Roman"/>
                <w:b/>
                <w:szCs w:val="20"/>
              </w:rPr>
            </w:pPr>
            <w:r w:rsidRPr="00AA2599">
              <w:rPr>
                <w:rFonts w:ascii="Times New Roman" w:hAnsi="宋体"/>
                <w:b/>
                <w:szCs w:val="20"/>
              </w:rPr>
              <w:t>教学用具</w:t>
            </w:r>
          </w:p>
        </w:tc>
        <w:tc>
          <w:tcPr>
            <w:tcW w:w="7173" w:type="dxa"/>
            <w:gridSpan w:val="2"/>
            <w:tcBorders>
              <w:top w:val="single" w:sz="4" w:space="0" w:color="auto"/>
              <w:left w:val="single" w:sz="4" w:space="0" w:color="auto"/>
              <w:bottom w:val="single" w:sz="4" w:space="0" w:color="auto"/>
              <w:right w:val="single" w:sz="4" w:space="0" w:color="auto"/>
            </w:tcBorders>
            <w:vAlign w:val="center"/>
          </w:tcPr>
          <w:p w:rsidR="00B604E2" w:rsidRPr="00AA2599" w:rsidRDefault="00B604E2" w:rsidP="00B16242">
            <w:pPr>
              <w:spacing w:line="264" w:lineRule="auto"/>
              <w:ind w:hanging="8"/>
              <w:rPr>
                <w:rFonts w:ascii="Times New Roman" w:hAnsi="Times New Roman"/>
                <w:szCs w:val="20"/>
              </w:rPr>
            </w:pPr>
            <w:r w:rsidRPr="001A0BDE">
              <w:rPr>
                <w:rFonts w:ascii="Times New Roman" w:hAnsi="宋体" w:hint="eastAsia"/>
                <w:szCs w:val="20"/>
              </w:rPr>
              <w:t>电脑、投影仪、</w:t>
            </w:r>
            <w:r w:rsidRPr="00AA2599">
              <w:rPr>
                <w:rFonts w:ascii="Times New Roman" w:hAnsi="宋体"/>
                <w:szCs w:val="20"/>
              </w:rPr>
              <w:t>多媒体</w:t>
            </w:r>
            <w:r w:rsidRPr="001A0BDE">
              <w:rPr>
                <w:rFonts w:ascii="Times New Roman" w:hAnsi="宋体" w:hint="eastAsia"/>
                <w:szCs w:val="20"/>
              </w:rPr>
              <w:t>课件、教材</w:t>
            </w:r>
          </w:p>
        </w:tc>
      </w:tr>
      <w:tr w:rsidR="001067E3" w:rsidRPr="001A0BDE" w:rsidTr="00224077">
        <w:trPr>
          <w:trHeight w:val="57"/>
          <w:jc w:val="center"/>
        </w:trPr>
        <w:tc>
          <w:tcPr>
            <w:tcW w:w="1276" w:type="dxa"/>
            <w:tcBorders>
              <w:top w:val="single" w:sz="4" w:space="0" w:color="auto"/>
              <w:left w:val="single" w:sz="4" w:space="0" w:color="auto"/>
              <w:bottom w:val="single" w:sz="4" w:space="0" w:color="auto"/>
              <w:right w:val="single" w:sz="4" w:space="0" w:color="auto"/>
            </w:tcBorders>
            <w:vAlign w:val="center"/>
          </w:tcPr>
          <w:p w:rsidR="001067E3" w:rsidRPr="00AA2599" w:rsidRDefault="001067E3" w:rsidP="00224077">
            <w:pPr>
              <w:spacing w:line="264" w:lineRule="auto"/>
              <w:ind w:hanging="8"/>
              <w:jc w:val="center"/>
              <w:rPr>
                <w:rFonts w:ascii="Times New Roman" w:hAnsi="宋体"/>
                <w:b/>
                <w:szCs w:val="20"/>
              </w:rPr>
            </w:pPr>
            <w:r w:rsidRPr="00AA2599">
              <w:rPr>
                <w:rFonts w:ascii="Times New Roman" w:hAnsi="宋体"/>
                <w:b/>
                <w:szCs w:val="20"/>
              </w:rPr>
              <w:t>教学</w:t>
            </w:r>
            <w:r>
              <w:rPr>
                <w:rFonts w:ascii="Times New Roman" w:hAnsi="宋体"/>
                <w:b/>
                <w:szCs w:val="20"/>
              </w:rPr>
              <w:t>设计</w:t>
            </w:r>
          </w:p>
        </w:tc>
        <w:tc>
          <w:tcPr>
            <w:tcW w:w="7173" w:type="dxa"/>
            <w:gridSpan w:val="2"/>
            <w:tcBorders>
              <w:top w:val="single" w:sz="4" w:space="0" w:color="auto"/>
              <w:left w:val="single" w:sz="4" w:space="0" w:color="auto"/>
              <w:bottom w:val="single" w:sz="4" w:space="0" w:color="auto"/>
              <w:right w:val="single" w:sz="4" w:space="0" w:color="auto"/>
            </w:tcBorders>
            <w:vAlign w:val="center"/>
          </w:tcPr>
          <w:p w:rsidR="003F6546" w:rsidRDefault="003F6546" w:rsidP="003F6546">
            <w:pPr>
              <w:spacing w:line="264" w:lineRule="auto"/>
              <w:ind w:hanging="8"/>
              <w:rPr>
                <w:rFonts w:ascii="Times New Roman" w:hAnsi="宋体"/>
                <w:szCs w:val="20"/>
              </w:rPr>
            </w:pPr>
            <w:r>
              <w:rPr>
                <w:rFonts w:ascii="Times New Roman" w:hAnsi="宋体" w:hint="eastAsia"/>
                <w:szCs w:val="20"/>
              </w:rPr>
              <w:t>第一节课：</w:t>
            </w:r>
            <w:r w:rsidR="00BE2258">
              <w:rPr>
                <w:rFonts w:ascii="Times New Roman" w:hAnsi="宋体" w:hint="eastAsia"/>
                <w:szCs w:val="20"/>
              </w:rPr>
              <w:t>互动</w:t>
            </w:r>
            <w:r w:rsidR="007F1CD9">
              <w:rPr>
                <w:rFonts w:ascii="Times New Roman" w:hAnsi="宋体" w:hint="eastAsia"/>
                <w:szCs w:val="20"/>
              </w:rPr>
              <w:t>导入</w:t>
            </w:r>
            <w:r w:rsidR="001067E3" w:rsidRPr="005871B6">
              <w:rPr>
                <w:rFonts w:ascii="Times New Roman" w:hAnsi="宋体" w:hint="eastAsia"/>
                <w:szCs w:val="20"/>
              </w:rPr>
              <w:t>（</w:t>
            </w:r>
            <w:r w:rsidR="00BE2258">
              <w:rPr>
                <w:rFonts w:ascii="Times New Roman" w:hAnsi="宋体"/>
                <w:szCs w:val="20"/>
              </w:rPr>
              <w:t>5</w:t>
            </w:r>
            <w:r w:rsidR="001067E3" w:rsidRPr="005871B6">
              <w:rPr>
                <w:rFonts w:ascii="Times New Roman" w:hAnsi="宋体" w:hint="eastAsia"/>
                <w:szCs w:val="20"/>
              </w:rPr>
              <w:t>min</w:t>
            </w:r>
            <w:r w:rsidR="001067E3" w:rsidRPr="005871B6">
              <w:rPr>
                <w:rFonts w:ascii="Times New Roman" w:hAnsi="宋体" w:hint="eastAsia"/>
                <w:szCs w:val="20"/>
              </w:rPr>
              <w:t>）</w:t>
            </w:r>
            <w:r w:rsidR="001067E3">
              <w:rPr>
                <w:rFonts w:ascii="Times New Roman" w:hAnsi="宋体" w:hint="eastAsia"/>
                <w:szCs w:val="20"/>
              </w:rPr>
              <w:t>--</w:t>
            </w:r>
            <w:r w:rsidR="001067E3" w:rsidRPr="005871B6">
              <w:rPr>
                <w:rFonts w:ascii="Times New Roman" w:hAnsi="宋体" w:hint="eastAsia"/>
                <w:szCs w:val="20"/>
              </w:rPr>
              <w:t>传授新知（</w:t>
            </w:r>
            <w:r w:rsidR="00BE2258">
              <w:rPr>
                <w:rFonts w:ascii="Times New Roman" w:hAnsi="宋体"/>
                <w:szCs w:val="20"/>
              </w:rPr>
              <w:t>40</w:t>
            </w:r>
            <w:r w:rsidR="001067E3" w:rsidRPr="005871B6">
              <w:rPr>
                <w:rFonts w:ascii="Times New Roman" w:hAnsi="宋体" w:hint="eastAsia"/>
                <w:szCs w:val="20"/>
              </w:rPr>
              <w:t>min</w:t>
            </w:r>
            <w:r w:rsidR="001067E3" w:rsidRPr="005871B6">
              <w:rPr>
                <w:rFonts w:ascii="Times New Roman" w:hAnsi="宋体" w:hint="eastAsia"/>
                <w:szCs w:val="20"/>
              </w:rPr>
              <w:t>）</w:t>
            </w:r>
          </w:p>
          <w:p w:rsidR="003F6546" w:rsidRDefault="003F6546" w:rsidP="003F6546">
            <w:pPr>
              <w:spacing w:line="264" w:lineRule="auto"/>
              <w:ind w:hanging="8"/>
              <w:rPr>
                <w:rFonts w:ascii="Times New Roman" w:hAnsi="宋体"/>
                <w:szCs w:val="20"/>
              </w:rPr>
            </w:pPr>
            <w:r>
              <w:rPr>
                <w:rFonts w:ascii="Times New Roman" w:hAnsi="宋体" w:hint="eastAsia"/>
                <w:szCs w:val="20"/>
              </w:rPr>
              <w:t>第二节课：</w:t>
            </w:r>
            <w:r w:rsidR="001067E3" w:rsidRPr="005871B6">
              <w:rPr>
                <w:rFonts w:ascii="Times New Roman" w:hAnsi="宋体" w:hint="eastAsia"/>
                <w:szCs w:val="20"/>
              </w:rPr>
              <w:t>新知深入（</w:t>
            </w:r>
            <w:r w:rsidR="00F875E0">
              <w:rPr>
                <w:rFonts w:ascii="Times New Roman" w:hAnsi="宋体"/>
                <w:szCs w:val="20"/>
              </w:rPr>
              <w:t>45</w:t>
            </w:r>
            <w:r w:rsidR="001067E3" w:rsidRPr="005871B6">
              <w:rPr>
                <w:rFonts w:ascii="Times New Roman" w:hAnsi="宋体" w:hint="eastAsia"/>
                <w:szCs w:val="20"/>
              </w:rPr>
              <w:t>min</w:t>
            </w:r>
            <w:r w:rsidR="001067E3" w:rsidRPr="005871B6">
              <w:rPr>
                <w:rFonts w:ascii="Times New Roman" w:hAnsi="宋体" w:hint="eastAsia"/>
                <w:szCs w:val="20"/>
              </w:rPr>
              <w:t>）</w:t>
            </w:r>
          </w:p>
          <w:p w:rsidR="003F6546" w:rsidRDefault="003F6546" w:rsidP="003F6546">
            <w:pPr>
              <w:spacing w:line="264" w:lineRule="auto"/>
              <w:ind w:hanging="8"/>
              <w:rPr>
                <w:rFonts w:ascii="Times New Roman" w:hAnsi="宋体"/>
                <w:szCs w:val="20"/>
              </w:rPr>
            </w:pPr>
            <w:r>
              <w:rPr>
                <w:rFonts w:ascii="Times New Roman" w:hAnsi="宋体"/>
                <w:szCs w:val="20"/>
              </w:rPr>
              <w:t>第</w:t>
            </w:r>
            <w:r>
              <w:rPr>
                <w:rFonts w:ascii="Times New Roman" w:hAnsi="宋体" w:hint="eastAsia"/>
                <w:szCs w:val="20"/>
              </w:rPr>
              <w:t>三</w:t>
            </w:r>
            <w:r>
              <w:rPr>
                <w:rFonts w:ascii="Times New Roman" w:hAnsi="宋体"/>
                <w:szCs w:val="20"/>
              </w:rPr>
              <w:t>节课</w:t>
            </w:r>
            <w:r>
              <w:rPr>
                <w:rFonts w:ascii="Times New Roman" w:hAnsi="宋体" w:hint="eastAsia"/>
                <w:szCs w:val="20"/>
              </w:rPr>
              <w:t>：</w:t>
            </w:r>
            <w:r w:rsidR="00F875E0">
              <w:rPr>
                <w:rFonts w:ascii="Times New Roman" w:hAnsi="宋体" w:hint="eastAsia"/>
                <w:szCs w:val="20"/>
              </w:rPr>
              <w:t>说话</w:t>
            </w:r>
            <w:r w:rsidR="00F875E0" w:rsidRPr="005871B6">
              <w:rPr>
                <w:rFonts w:ascii="Times New Roman" w:hAnsi="宋体" w:hint="eastAsia"/>
                <w:szCs w:val="20"/>
              </w:rPr>
              <w:t>练习（</w:t>
            </w:r>
            <w:r w:rsidR="009A6CB9">
              <w:rPr>
                <w:rFonts w:ascii="Times New Roman" w:hAnsi="宋体"/>
                <w:szCs w:val="20"/>
              </w:rPr>
              <w:t>4</w:t>
            </w:r>
            <w:r w:rsidR="00F875E0">
              <w:rPr>
                <w:rFonts w:ascii="Times New Roman" w:hAnsi="宋体"/>
                <w:szCs w:val="20"/>
              </w:rPr>
              <w:t>5</w:t>
            </w:r>
            <w:r w:rsidR="00F875E0" w:rsidRPr="005871B6">
              <w:rPr>
                <w:rFonts w:ascii="Times New Roman" w:hAnsi="宋体" w:hint="eastAsia"/>
                <w:szCs w:val="20"/>
              </w:rPr>
              <w:t>min</w:t>
            </w:r>
            <w:r w:rsidR="00F875E0" w:rsidRPr="005871B6">
              <w:rPr>
                <w:rFonts w:ascii="Times New Roman" w:hAnsi="宋体" w:hint="eastAsia"/>
                <w:szCs w:val="20"/>
              </w:rPr>
              <w:t>）</w:t>
            </w:r>
          </w:p>
          <w:p w:rsidR="001067E3" w:rsidRPr="001A0BDE" w:rsidRDefault="003F6546" w:rsidP="009A6CB9">
            <w:pPr>
              <w:spacing w:line="264" w:lineRule="auto"/>
              <w:ind w:hanging="8"/>
              <w:rPr>
                <w:rFonts w:ascii="Times New Roman" w:hAnsi="宋体"/>
                <w:szCs w:val="20"/>
              </w:rPr>
            </w:pPr>
            <w:r>
              <w:rPr>
                <w:rFonts w:ascii="Times New Roman" w:hAnsi="宋体"/>
                <w:szCs w:val="20"/>
              </w:rPr>
              <w:t>第</w:t>
            </w:r>
            <w:r>
              <w:rPr>
                <w:rFonts w:ascii="Times New Roman" w:hAnsi="宋体" w:hint="eastAsia"/>
                <w:szCs w:val="20"/>
              </w:rPr>
              <w:t>四</w:t>
            </w:r>
            <w:r>
              <w:rPr>
                <w:rFonts w:ascii="Times New Roman" w:hAnsi="宋体"/>
                <w:szCs w:val="20"/>
              </w:rPr>
              <w:t>节课</w:t>
            </w:r>
            <w:r>
              <w:rPr>
                <w:rFonts w:ascii="Times New Roman" w:hAnsi="宋体" w:hint="eastAsia"/>
                <w:szCs w:val="20"/>
              </w:rPr>
              <w:t>：</w:t>
            </w:r>
            <w:r w:rsidR="009A6CB9">
              <w:rPr>
                <w:rFonts w:ascii="Times New Roman" w:hAnsi="宋体" w:hint="eastAsia"/>
                <w:szCs w:val="20"/>
              </w:rPr>
              <w:t>命题说话</w:t>
            </w:r>
            <w:r w:rsidR="001067E3" w:rsidRPr="005871B6">
              <w:rPr>
                <w:rFonts w:ascii="Times New Roman" w:hAnsi="宋体" w:hint="eastAsia"/>
                <w:szCs w:val="20"/>
              </w:rPr>
              <w:t>（</w:t>
            </w:r>
            <w:r w:rsidR="009A6CB9">
              <w:rPr>
                <w:rFonts w:ascii="Times New Roman" w:hAnsi="宋体"/>
                <w:szCs w:val="20"/>
              </w:rPr>
              <w:t>3</w:t>
            </w:r>
            <w:r w:rsidR="00F875E0">
              <w:rPr>
                <w:rFonts w:ascii="Times New Roman" w:hAnsi="宋体"/>
                <w:szCs w:val="20"/>
              </w:rPr>
              <w:t>0</w:t>
            </w:r>
            <w:r w:rsidR="001067E3" w:rsidRPr="005871B6">
              <w:rPr>
                <w:rFonts w:ascii="Times New Roman" w:hAnsi="宋体" w:hint="eastAsia"/>
                <w:szCs w:val="20"/>
              </w:rPr>
              <w:t>min</w:t>
            </w:r>
            <w:r w:rsidR="001067E3" w:rsidRPr="005871B6">
              <w:rPr>
                <w:rFonts w:ascii="Times New Roman" w:hAnsi="宋体" w:hint="eastAsia"/>
                <w:szCs w:val="20"/>
              </w:rPr>
              <w:t>）</w:t>
            </w:r>
            <w:r w:rsidR="009A6CB9">
              <w:rPr>
                <w:rFonts w:ascii="Times New Roman" w:hAnsi="宋体" w:hint="eastAsia"/>
                <w:szCs w:val="20"/>
              </w:rPr>
              <w:t>--</w:t>
            </w:r>
            <w:r w:rsidR="009A6CB9">
              <w:rPr>
                <w:rFonts w:ascii="Times New Roman" w:hAnsi="宋体" w:hint="eastAsia"/>
                <w:szCs w:val="20"/>
              </w:rPr>
              <w:t>客观评价</w:t>
            </w:r>
            <w:r w:rsidR="009A6CB9" w:rsidRPr="005871B6">
              <w:rPr>
                <w:rFonts w:ascii="Times New Roman" w:hAnsi="宋体" w:hint="eastAsia"/>
                <w:szCs w:val="20"/>
              </w:rPr>
              <w:t>（</w:t>
            </w:r>
            <w:r w:rsidR="009A6CB9">
              <w:rPr>
                <w:rFonts w:ascii="Times New Roman" w:hAnsi="宋体"/>
                <w:szCs w:val="20"/>
              </w:rPr>
              <w:t>10</w:t>
            </w:r>
            <w:r w:rsidR="009A6CB9" w:rsidRPr="005871B6">
              <w:rPr>
                <w:rFonts w:ascii="Times New Roman" w:hAnsi="宋体" w:hint="eastAsia"/>
                <w:szCs w:val="20"/>
              </w:rPr>
              <w:t>min</w:t>
            </w:r>
            <w:r w:rsidR="009A6CB9" w:rsidRPr="005871B6">
              <w:rPr>
                <w:rFonts w:ascii="Times New Roman" w:hAnsi="宋体" w:hint="eastAsia"/>
                <w:szCs w:val="20"/>
              </w:rPr>
              <w:t>）</w:t>
            </w:r>
            <w:r w:rsidR="00D9404F">
              <w:rPr>
                <w:rFonts w:ascii="Times New Roman" w:hAnsi="宋体" w:hint="eastAsia"/>
                <w:szCs w:val="20"/>
              </w:rPr>
              <w:t>--</w:t>
            </w:r>
            <w:r w:rsidR="001067E3" w:rsidRPr="005871B6">
              <w:rPr>
                <w:rFonts w:ascii="Times New Roman" w:hAnsi="宋体" w:hint="eastAsia"/>
                <w:szCs w:val="20"/>
              </w:rPr>
              <w:t>课堂小结（</w:t>
            </w:r>
            <w:r w:rsidR="00F875E0">
              <w:rPr>
                <w:rFonts w:ascii="Times New Roman" w:hAnsi="宋体"/>
                <w:szCs w:val="20"/>
              </w:rPr>
              <w:t>3</w:t>
            </w:r>
            <w:r w:rsidR="001067E3" w:rsidRPr="005871B6">
              <w:rPr>
                <w:rFonts w:ascii="Times New Roman" w:hAnsi="宋体" w:hint="eastAsia"/>
                <w:szCs w:val="20"/>
              </w:rPr>
              <w:t>min</w:t>
            </w:r>
            <w:r w:rsidR="001067E3" w:rsidRPr="005871B6">
              <w:rPr>
                <w:rFonts w:ascii="Times New Roman" w:hAnsi="宋体" w:hint="eastAsia"/>
                <w:szCs w:val="20"/>
              </w:rPr>
              <w:t>）</w:t>
            </w:r>
            <w:r w:rsidR="001067E3">
              <w:rPr>
                <w:rFonts w:ascii="Times New Roman" w:hAnsi="宋体" w:hint="eastAsia"/>
                <w:szCs w:val="20"/>
              </w:rPr>
              <w:t>--</w:t>
            </w:r>
            <w:r w:rsidR="001067E3" w:rsidRPr="005871B6">
              <w:rPr>
                <w:rFonts w:ascii="Times New Roman" w:hAnsi="宋体" w:hint="eastAsia"/>
                <w:szCs w:val="20"/>
              </w:rPr>
              <w:t>课后练习（</w:t>
            </w:r>
            <w:r w:rsidR="001067E3" w:rsidRPr="005871B6">
              <w:rPr>
                <w:rFonts w:ascii="Times New Roman" w:hAnsi="宋体" w:hint="eastAsia"/>
                <w:szCs w:val="20"/>
              </w:rPr>
              <w:t>2min</w:t>
            </w:r>
            <w:r w:rsidR="001067E3" w:rsidRPr="005871B6">
              <w:rPr>
                <w:rFonts w:ascii="Times New Roman" w:hAnsi="宋体" w:hint="eastAsia"/>
                <w:szCs w:val="20"/>
              </w:rPr>
              <w:t>）</w:t>
            </w:r>
          </w:p>
        </w:tc>
      </w:tr>
      <w:tr w:rsidR="00B604E2" w:rsidRPr="00AA2599" w:rsidTr="00B7231E">
        <w:trPr>
          <w:trHeight w:val="149"/>
          <w:jc w:val="center"/>
        </w:trPr>
        <w:tc>
          <w:tcPr>
            <w:tcW w:w="1276" w:type="dxa"/>
            <w:tcBorders>
              <w:top w:val="single" w:sz="4" w:space="0" w:color="auto"/>
              <w:left w:val="single" w:sz="4" w:space="0" w:color="auto"/>
              <w:bottom w:val="single" w:sz="4" w:space="0" w:color="auto"/>
              <w:right w:val="single" w:sz="4" w:space="0" w:color="auto"/>
            </w:tcBorders>
            <w:vAlign w:val="center"/>
          </w:tcPr>
          <w:p w:rsidR="00B604E2" w:rsidRPr="001A0BDE" w:rsidRDefault="00B604E2" w:rsidP="00224077">
            <w:pPr>
              <w:spacing w:line="264" w:lineRule="auto"/>
              <w:ind w:hanging="8"/>
              <w:jc w:val="center"/>
              <w:rPr>
                <w:rFonts w:ascii="Times New Roman" w:hAnsi="Times New Roman"/>
                <w:b/>
                <w:szCs w:val="24"/>
              </w:rPr>
            </w:pPr>
            <w:r w:rsidRPr="00FF7076">
              <w:rPr>
                <w:rFonts w:ascii="Times New Roman" w:hAnsi="Times New Roman" w:hint="eastAsia"/>
                <w:b/>
                <w:szCs w:val="24"/>
              </w:rPr>
              <w:t>教学过程</w:t>
            </w:r>
          </w:p>
        </w:tc>
        <w:tc>
          <w:tcPr>
            <w:tcW w:w="5807" w:type="dxa"/>
            <w:tcBorders>
              <w:top w:val="single" w:sz="4" w:space="0" w:color="auto"/>
              <w:left w:val="single" w:sz="4" w:space="0" w:color="auto"/>
              <w:bottom w:val="single" w:sz="4" w:space="0" w:color="auto"/>
              <w:right w:val="single" w:sz="4" w:space="0" w:color="auto"/>
            </w:tcBorders>
            <w:vAlign w:val="center"/>
          </w:tcPr>
          <w:p w:rsidR="00B604E2" w:rsidRPr="00AA2599" w:rsidRDefault="00B604E2" w:rsidP="00224077">
            <w:pPr>
              <w:spacing w:line="264" w:lineRule="auto"/>
              <w:jc w:val="center"/>
              <w:rPr>
                <w:rFonts w:ascii="Times New Roman" w:hAnsi="Times New Roman"/>
                <w:szCs w:val="20"/>
              </w:rPr>
            </w:pPr>
            <w:r w:rsidRPr="00FF7076">
              <w:rPr>
                <w:rFonts w:ascii="Times New Roman" w:hAnsi="Times New Roman" w:hint="eastAsia"/>
                <w:szCs w:val="24"/>
              </w:rPr>
              <w:t>主</w:t>
            </w:r>
            <w:r w:rsidRPr="00FF7076">
              <w:rPr>
                <w:rFonts w:ascii="Times New Roman" w:hAnsi="Times New Roman" w:hint="eastAsia"/>
                <w:szCs w:val="24"/>
              </w:rPr>
              <w:t xml:space="preserve"> </w:t>
            </w:r>
            <w:r w:rsidRPr="00FF7076">
              <w:rPr>
                <w:rFonts w:ascii="Times New Roman" w:hAnsi="Times New Roman" w:hint="eastAsia"/>
                <w:szCs w:val="24"/>
              </w:rPr>
              <w:t>要</w:t>
            </w:r>
            <w:r w:rsidRPr="00FF7076">
              <w:rPr>
                <w:rFonts w:ascii="Times New Roman" w:hAnsi="Times New Roman" w:hint="eastAsia"/>
                <w:szCs w:val="24"/>
              </w:rPr>
              <w:t xml:space="preserve"> </w:t>
            </w:r>
            <w:r w:rsidRPr="00FF7076">
              <w:rPr>
                <w:rFonts w:ascii="Times New Roman" w:hAnsi="Times New Roman" w:hint="eastAsia"/>
                <w:szCs w:val="24"/>
              </w:rPr>
              <w:t>教</w:t>
            </w:r>
            <w:r w:rsidRPr="00FF7076">
              <w:rPr>
                <w:rFonts w:ascii="Times New Roman" w:hAnsi="Times New Roman" w:hint="eastAsia"/>
                <w:szCs w:val="24"/>
              </w:rPr>
              <w:t xml:space="preserve"> </w:t>
            </w:r>
            <w:r w:rsidRPr="00FF7076">
              <w:rPr>
                <w:rFonts w:ascii="Times New Roman" w:hAnsi="Times New Roman" w:hint="eastAsia"/>
                <w:szCs w:val="24"/>
              </w:rPr>
              <w:t>学</w:t>
            </w:r>
            <w:r w:rsidRPr="00FF7076">
              <w:rPr>
                <w:rFonts w:ascii="Times New Roman" w:hAnsi="Times New Roman" w:hint="eastAsia"/>
                <w:szCs w:val="24"/>
              </w:rPr>
              <w:t xml:space="preserve"> </w:t>
            </w:r>
            <w:r w:rsidRPr="00FF7076">
              <w:rPr>
                <w:rFonts w:ascii="Times New Roman" w:hAnsi="Times New Roman" w:hint="eastAsia"/>
                <w:szCs w:val="24"/>
              </w:rPr>
              <w:t>内</w:t>
            </w:r>
            <w:r w:rsidRPr="00FF7076">
              <w:rPr>
                <w:rFonts w:ascii="Times New Roman" w:hAnsi="Times New Roman" w:hint="eastAsia"/>
                <w:szCs w:val="24"/>
              </w:rPr>
              <w:t xml:space="preserve"> </w:t>
            </w:r>
            <w:r w:rsidRPr="00FF7076">
              <w:rPr>
                <w:rFonts w:ascii="Times New Roman" w:hAnsi="Times New Roman" w:hint="eastAsia"/>
                <w:szCs w:val="24"/>
              </w:rPr>
              <w:t>容</w:t>
            </w:r>
            <w:r w:rsidRPr="00FF7076">
              <w:rPr>
                <w:rFonts w:ascii="Times New Roman" w:hAnsi="Times New Roman" w:hint="eastAsia"/>
                <w:szCs w:val="24"/>
              </w:rPr>
              <w:t xml:space="preserve"> </w:t>
            </w:r>
            <w:r w:rsidRPr="00FF7076">
              <w:rPr>
                <w:rFonts w:ascii="Times New Roman" w:hAnsi="Times New Roman" w:hint="eastAsia"/>
                <w:szCs w:val="24"/>
              </w:rPr>
              <w:t>及</w:t>
            </w:r>
            <w:r w:rsidRPr="00FF7076">
              <w:rPr>
                <w:rFonts w:ascii="Times New Roman" w:hAnsi="Times New Roman" w:hint="eastAsia"/>
                <w:szCs w:val="24"/>
              </w:rPr>
              <w:t xml:space="preserve"> </w:t>
            </w:r>
            <w:r w:rsidRPr="00FF7076">
              <w:rPr>
                <w:rFonts w:ascii="Times New Roman" w:hAnsi="Times New Roman" w:hint="eastAsia"/>
                <w:szCs w:val="24"/>
              </w:rPr>
              <w:t>步</w:t>
            </w:r>
            <w:r w:rsidRPr="00FF7076">
              <w:rPr>
                <w:rFonts w:ascii="Times New Roman" w:hAnsi="Times New Roman" w:hint="eastAsia"/>
                <w:szCs w:val="24"/>
              </w:rPr>
              <w:t xml:space="preserve"> </w:t>
            </w:r>
            <w:r w:rsidRPr="00FF7076">
              <w:rPr>
                <w:rFonts w:ascii="Times New Roman" w:hAnsi="Times New Roman" w:hint="eastAsia"/>
                <w:szCs w:val="24"/>
              </w:rPr>
              <w:t>骤</w:t>
            </w:r>
          </w:p>
        </w:tc>
        <w:tc>
          <w:tcPr>
            <w:tcW w:w="1366" w:type="dxa"/>
            <w:tcBorders>
              <w:top w:val="single" w:sz="4" w:space="0" w:color="auto"/>
              <w:left w:val="single" w:sz="4" w:space="0" w:color="auto"/>
              <w:bottom w:val="single" w:sz="4" w:space="0" w:color="auto"/>
              <w:right w:val="single" w:sz="4" w:space="0" w:color="auto"/>
            </w:tcBorders>
            <w:vAlign w:val="center"/>
          </w:tcPr>
          <w:p w:rsidR="00B604E2" w:rsidRPr="00AA2599" w:rsidRDefault="00B604E2" w:rsidP="00224077">
            <w:pPr>
              <w:spacing w:line="264" w:lineRule="auto"/>
              <w:jc w:val="center"/>
              <w:rPr>
                <w:rFonts w:ascii="Times New Roman" w:hAnsi="Times New Roman"/>
                <w:szCs w:val="20"/>
              </w:rPr>
            </w:pPr>
            <w:r>
              <w:rPr>
                <w:rFonts w:ascii="Times New Roman" w:hAnsi="Times New Roman"/>
                <w:szCs w:val="20"/>
              </w:rPr>
              <w:t>设计意图</w:t>
            </w:r>
          </w:p>
        </w:tc>
      </w:tr>
      <w:tr w:rsidR="00B7231E" w:rsidRPr="00AA2599" w:rsidTr="00852D68">
        <w:trPr>
          <w:trHeight w:val="1550"/>
          <w:jc w:val="center"/>
        </w:trPr>
        <w:tc>
          <w:tcPr>
            <w:tcW w:w="1276" w:type="dxa"/>
            <w:tcBorders>
              <w:top w:val="single" w:sz="4" w:space="0" w:color="auto"/>
              <w:left w:val="single" w:sz="4" w:space="0" w:color="auto"/>
              <w:bottom w:val="single" w:sz="4" w:space="0" w:color="auto"/>
              <w:right w:val="single" w:sz="4" w:space="0" w:color="auto"/>
            </w:tcBorders>
            <w:vAlign w:val="center"/>
          </w:tcPr>
          <w:p w:rsidR="00B7231E" w:rsidRPr="00FF7076" w:rsidRDefault="009C059D" w:rsidP="00B7231E">
            <w:pPr>
              <w:rPr>
                <w:rFonts w:ascii="微软雅黑" w:eastAsia="微软雅黑" w:hAnsi="微软雅黑"/>
                <w:b/>
                <w:sz w:val="24"/>
                <w:szCs w:val="24"/>
              </w:rPr>
            </w:pPr>
            <w:r>
              <w:rPr>
                <w:rFonts w:ascii="微软雅黑" w:eastAsia="微软雅黑" w:hAnsi="微软雅黑" w:hint="eastAsia"/>
                <w:b/>
                <w:sz w:val="24"/>
                <w:szCs w:val="24"/>
              </w:rPr>
              <w:t>互动</w:t>
            </w:r>
            <w:r w:rsidR="007F1CD9">
              <w:rPr>
                <w:rFonts w:ascii="微软雅黑" w:eastAsia="微软雅黑" w:hAnsi="微软雅黑" w:hint="eastAsia"/>
                <w:b/>
                <w:sz w:val="24"/>
                <w:szCs w:val="24"/>
              </w:rPr>
              <w:t>导入</w:t>
            </w:r>
          </w:p>
          <w:p w:rsidR="00B7231E" w:rsidRPr="00FF7076" w:rsidRDefault="00B7231E" w:rsidP="00BE2258">
            <w:pPr>
              <w:spacing w:line="264" w:lineRule="auto"/>
              <w:ind w:hanging="8"/>
              <w:jc w:val="center"/>
              <w:rPr>
                <w:rFonts w:ascii="Times New Roman" w:hAnsi="Times New Roman"/>
                <w:b/>
                <w:szCs w:val="24"/>
              </w:rPr>
            </w:pPr>
            <w:r w:rsidRPr="00675F8E">
              <w:rPr>
                <w:rFonts w:ascii="Times New Roman" w:hAnsi="Times New Roman"/>
                <w:szCs w:val="24"/>
              </w:rPr>
              <w:t>（</w:t>
            </w:r>
            <w:r w:rsidR="00BE2258">
              <w:rPr>
                <w:rFonts w:ascii="Times New Roman" w:hAnsi="Times New Roman"/>
                <w:szCs w:val="24"/>
              </w:rPr>
              <w:t>5</w:t>
            </w:r>
            <w:r w:rsidRPr="00675F8E">
              <w:rPr>
                <w:rFonts w:ascii="Times New Roman" w:hAnsi="Times New Roman" w:hint="eastAsia"/>
                <w:szCs w:val="24"/>
              </w:rPr>
              <w:t>min</w:t>
            </w:r>
            <w:r w:rsidRPr="00675F8E">
              <w:rPr>
                <w:rFonts w:ascii="Times New Roman" w:hAnsi="Times New Roman"/>
                <w:szCs w:val="24"/>
              </w:rPr>
              <w:t>）</w:t>
            </w:r>
          </w:p>
        </w:tc>
        <w:tc>
          <w:tcPr>
            <w:tcW w:w="5807" w:type="dxa"/>
            <w:tcBorders>
              <w:top w:val="single" w:sz="4" w:space="0" w:color="auto"/>
              <w:left w:val="single" w:sz="4" w:space="0" w:color="auto"/>
              <w:bottom w:val="single" w:sz="4" w:space="0" w:color="auto"/>
              <w:right w:val="single" w:sz="4" w:space="0" w:color="auto"/>
            </w:tcBorders>
            <w:vAlign w:val="center"/>
          </w:tcPr>
          <w:p w:rsidR="00852D68" w:rsidRPr="00B61061" w:rsidRDefault="00D3245F" w:rsidP="00852D68">
            <w:pPr>
              <w:spacing w:line="380" w:lineRule="exact"/>
              <w:rPr>
                <w:rFonts w:ascii="Times New Roman" w:hAnsi="Times New Roman"/>
                <w:b/>
                <w:szCs w:val="24"/>
              </w:rPr>
            </w:pPr>
            <w:r w:rsidRPr="00B61061">
              <w:rPr>
                <w:rFonts w:ascii="Times New Roman" w:hAnsi="Times New Roman" w:hint="eastAsia"/>
                <w:b/>
                <w:szCs w:val="24"/>
              </w:rPr>
              <w:t>【教师】</w:t>
            </w:r>
            <w:r w:rsidR="009C059D" w:rsidRPr="003568BC">
              <w:rPr>
                <w:rFonts w:ascii="Times New Roman" w:hAnsi="Times New Roman" w:hint="eastAsia"/>
                <w:b/>
                <w:color w:val="CC0066"/>
                <w:szCs w:val="24"/>
              </w:rPr>
              <w:t>用问题引入，引导学生思考</w:t>
            </w:r>
            <w:r w:rsidR="003568BC">
              <w:rPr>
                <w:rFonts w:ascii="Times New Roman" w:hAnsi="Times New Roman" w:hint="eastAsia"/>
                <w:b/>
                <w:color w:val="CC0066"/>
                <w:szCs w:val="24"/>
              </w:rPr>
              <w:t>。</w:t>
            </w:r>
          </w:p>
          <w:p w:rsidR="00B61061" w:rsidRPr="003568BC" w:rsidRDefault="003568BC" w:rsidP="00B61061">
            <w:pPr>
              <w:spacing w:line="380" w:lineRule="exact"/>
              <w:ind w:firstLineChars="200" w:firstLine="422"/>
              <w:rPr>
                <w:rFonts w:ascii="Times New Roman" w:hAnsi="Times New Roman"/>
                <w:b/>
                <w:szCs w:val="24"/>
              </w:rPr>
            </w:pPr>
            <w:r w:rsidRPr="003568BC">
              <w:rPr>
                <w:rFonts w:ascii="Times New Roman" w:hAnsi="Times New Roman" w:hint="eastAsia"/>
                <w:b/>
                <w:szCs w:val="24"/>
              </w:rPr>
              <w:t>同学们，你们认为</w:t>
            </w:r>
            <w:r w:rsidR="009C059D" w:rsidRPr="003568BC">
              <w:rPr>
                <w:rFonts w:ascii="Times New Roman" w:hAnsi="Times New Roman" w:hint="eastAsia"/>
                <w:b/>
                <w:szCs w:val="24"/>
              </w:rPr>
              <w:t>什么是说话？说话还需要特意学习</w:t>
            </w:r>
            <w:r w:rsidRPr="003568BC">
              <w:rPr>
                <w:rFonts w:ascii="Times New Roman" w:hAnsi="Times New Roman" w:hint="eastAsia"/>
                <w:b/>
                <w:szCs w:val="24"/>
              </w:rPr>
              <w:t>的</w:t>
            </w:r>
            <w:r w:rsidR="009C059D" w:rsidRPr="003568BC">
              <w:rPr>
                <w:rFonts w:ascii="Times New Roman" w:hAnsi="Times New Roman" w:hint="eastAsia"/>
                <w:b/>
                <w:szCs w:val="24"/>
              </w:rPr>
              <w:t>吗？</w:t>
            </w:r>
          </w:p>
          <w:p w:rsidR="00B61061" w:rsidRPr="00B61061" w:rsidRDefault="00B61061" w:rsidP="00B61061">
            <w:pPr>
              <w:spacing w:line="380" w:lineRule="exact"/>
              <w:rPr>
                <w:rFonts w:ascii="Times New Roman" w:hAnsi="Times New Roman"/>
                <w:b/>
                <w:szCs w:val="24"/>
              </w:rPr>
            </w:pPr>
            <w:r w:rsidRPr="00B61061">
              <w:rPr>
                <w:rFonts w:ascii="Times New Roman" w:hAnsi="Times New Roman" w:hint="eastAsia"/>
                <w:b/>
                <w:szCs w:val="24"/>
              </w:rPr>
              <w:t>【学生】</w:t>
            </w:r>
            <w:r w:rsidR="009C059D" w:rsidRPr="003568BC">
              <w:rPr>
                <w:rFonts w:ascii="Times New Roman" w:hAnsi="Times New Roman" w:hint="eastAsia"/>
                <w:b/>
                <w:color w:val="CC0066"/>
                <w:szCs w:val="24"/>
              </w:rPr>
              <w:t>讨论</w:t>
            </w:r>
            <w:r w:rsidR="003568BC">
              <w:rPr>
                <w:rFonts w:ascii="Times New Roman" w:hAnsi="Times New Roman" w:hint="eastAsia"/>
                <w:b/>
                <w:color w:val="CC0066"/>
                <w:szCs w:val="24"/>
              </w:rPr>
              <w:t>。</w:t>
            </w:r>
          </w:p>
          <w:p w:rsidR="00B61061" w:rsidRPr="00B61061" w:rsidRDefault="009C059D" w:rsidP="00B61061">
            <w:pPr>
              <w:spacing w:line="380" w:lineRule="exact"/>
              <w:rPr>
                <w:rFonts w:ascii="Times New Roman" w:hAnsi="Times New Roman"/>
                <w:b/>
                <w:szCs w:val="24"/>
              </w:rPr>
            </w:pPr>
            <w:r>
              <w:rPr>
                <w:rFonts w:ascii="Times New Roman" w:hAnsi="Times New Roman" w:hint="eastAsia"/>
                <w:b/>
                <w:szCs w:val="24"/>
              </w:rPr>
              <w:t>【教师】</w:t>
            </w:r>
            <w:r w:rsidR="00B61061" w:rsidRPr="003568BC">
              <w:rPr>
                <w:rFonts w:ascii="Times New Roman" w:hAnsi="Times New Roman" w:hint="eastAsia"/>
                <w:b/>
                <w:color w:val="CC0066"/>
                <w:szCs w:val="24"/>
              </w:rPr>
              <w:t>随机叫一名学生</w:t>
            </w:r>
            <w:r w:rsidRPr="003568BC">
              <w:rPr>
                <w:rFonts w:ascii="Times New Roman" w:hAnsi="Times New Roman" w:hint="eastAsia"/>
                <w:b/>
                <w:color w:val="CC0066"/>
                <w:szCs w:val="24"/>
              </w:rPr>
              <w:t>回答</w:t>
            </w:r>
            <w:r w:rsidR="003568BC">
              <w:rPr>
                <w:rFonts w:ascii="Times New Roman" w:hAnsi="Times New Roman" w:hint="eastAsia"/>
                <w:b/>
                <w:color w:val="CC0066"/>
                <w:szCs w:val="24"/>
              </w:rPr>
              <w:t>。</w:t>
            </w:r>
          </w:p>
          <w:p w:rsidR="00D3245F" w:rsidRPr="00B61061" w:rsidRDefault="00D3245F" w:rsidP="00B7231E">
            <w:pPr>
              <w:spacing w:line="380" w:lineRule="exact"/>
              <w:rPr>
                <w:rFonts w:ascii="Times New Roman" w:hAnsi="Times New Roman"/>
                <w:b/>
                <w:szCs w:val="24"/>
              </w:rPr>
            </w:pPr>
            <w:r w:rsidRPr="00B61061">
              <w:rPr>
                <w:rFonts w:hAnsi="宋体" w:hint="eastAsia"/>
                <w:b/>
                <w:bCs/>
              </w:rPr>
              <w:t>【</w:t>
            </w:r>
            <w:r w:rsidRPr="00B61061">
              <w:rPr>
                <w:rFonts w:ascii="Times New Roman" w:hAnsi="Times New Roman" w:hint="eastAsia"/>
                <w:b/>
                <w:szCs w:val="24"/>
              </w:rPr>
              <w:t>学生</w:t>
            </w:r>
            <w:r w:rsidRPr="00B61061">
              <w:rPr>
                <w:rFonts w:hAnsi="宋体" w:hint="eastAsia"/>
                <w:b/>
                <w:bCs/>
              </w:rPr>
              <w:t>】</w:t>
            </w:r>
            <w:r w:rsidR="009C059D" w:rsidRPr="003568BC">
              <w:rPr>
                <w:rFonts w:ascii="Times New Roman" w:hAnsi="Times New Roman" w:hint="eastAsia"/>
                <w:b/>
                <w:color w:val="CC0066"/>
              </w:rPr>
              <w:t>回答问题</w:t>
            </w:r>
            <w:r w:rsidR="003568BC">
              <w:rPr>
                <w:rFonts w:ascii="Times New Roman" w:hAnsi="Times New Roman" w:hint="eastAsia"/>
                <w:b/>
                <w:color w:val="CC0066"/>
              </w:rPr>
              <w:t>。</w:t>
            </w:r>
          </w:p>
          <w:p w:rsidR="00852D68" w:rsidRPr="00B61061" w:rsidRDefault="00852D68" w:rsidP="00B7231E">
            <w:pPr>
              <w:spacing w:line="380" w:lineRule="exact"/>
              <w:rPr>
                <w:rFonts w:ascii="Times New Roman" w:hAnsi="Times New Roman"/>
                <w:b/>
                <w:szCs w:val="24"/>
              </w:rPr>
            </w:pPr>
            <w:r w:rsidRPr="00B61061">
              <w:rPr>
                <w:rFonts w:ascii="Times New Roman" w:hAnsi="Times New Roman" w:hint="eastAsia"/>
                <w:b/>
                <w:szCs w:val="24"/>
              </w:rPr>
              <w:t>【教师】</w:t>
            </w:r>
            <w:r w:rsidRPr="003568BC">
              <w:rPr>
                <w:rFonts w:hAnsi="宋体" w:hint="eastAsia"/>
                <w:b/>
                <w:bCs/>
                <w:color w:val="CC0066"/>
              </w:rPr>
              <w:t>揭示今天的学习主题</w:t>
            </w:r>
            <w:r w:rsidR="003568BC" w:rsidRPr="003568BC">
              <w:rPr>
                <w:rFonts w:hAnsi="宋体" w:hint="eastAsia"/>
                <w:b/>
                <w:bCs/>
                <w:color w:val="CC0066"/>
              </w:rPr>
              <w:t>，板书。</w:t>
            </w:r>
          </w:p>
          <w:p w:rsidR="00852D68" w:rsidRPr="003568BC" w:rsidRDefault="00D84243" w:rsidP="00852D68">
            <w:pPr>
              <w:spacing w:line="380" w:lineRule="exact"/>
              <w:ind w:firstLineChars="300" w:firstLine="632"/>
              <w:rPr>
                <w:rFonts w:ascii="Times New Roman" w:hAnsi="Times New Roman"/>
                <w:b/>
              </w:rPr>
            </w:pPr>
            <w:r w:rsidRPr="003568BC">
              <w:rPr>
                <w:rFonts w:ascii="Times New Roman" w:hAnsi="Times New Roman" w:hint="eastAsia"/>
                <w:b/>
                <w:szCs w:val="24"/>
              </w:rPr>
              <w:t>学习和训练普通话的最终目的是运用标准或比较标准的普通话进行口语表达，从而更好地与别人交流思想感情。在口语表达的众多方式中，说话是普通话水平测试的一项重要内容。那么，什么是说话？怎样才能提高自己的说话技能？普通话水平测试中说话的考试内容有哪些？这些问题，我们将在本章进行详细解答。</w:t>
            </w:r>
            <w:r w:rsidR="00852D68" w:rsidRPr="003568BC">
              <w:rPr>
                <w:rFonts w:ascii="Times New Roman" w:hAnsi="Times New Roman" w:hint="eastAsia"/>
                <w:b/>
                <w:szCs w:val="24"/>
              </w:rPr>
              <w:t>今天一起来学习</w:t>
            </w:r>
            <w:r w:rsidR="009C059D" w:rsidRPr="003568BC">
              <w:rPr>
                <w:rFonts w:ascii="Times New Roman" w:hAnsi="Times New Roman" w:hint="eastAsia"/>
                <w:b/>
                <w:szCs w:val="24"/>
              </w:rPr>
              <w:t>语言交际的技巧</w:t>
            </w:r>
            <w:r w:rsidR="00B61061" w:rsidRPr="003568BC">
              <w:rPr>
                <w:rFonts w:ascii="Times New Roman" w:hAnsi="Times New Roman"/>
                <w:b/>
                <w:szCs w:val="24"/>
              </w:rPr>
              <w:t>—</w:t>
            </w:r>
            <w:r w:rsidR="009C059D" w:rsidRPr="003568BC">
              <w:rPr>
                <w:rFonts w:ascii="Times New Roman" w:hAnsi="Times New Roman" w:hint="eastAsia"/>
                <w:b/>
                <w:szCs w:val="24"/>
              </w:rPr>
              <w:t>说话</w:t>
            </w:r>
            <w:r w:rsidR="00852D68" w:rsidRPr="003568BC">
              <w:rPr>
                <w:rFonts w:ascii="Times New Roman" w:hAnsi="Times New Roman" w:hint="eastAsia"/>
                <w:b/>
                <w:szCs w:val="24"/>
              </w:rPr>
              <w:t>（板书）</w:t>
            </w:r>
            <w:r w:rsidR="009C059D" w:rsidRPr="003568BC">
              <w:rPr>
                <w:rFonts w:ascii="Times New Roman" w:hAnsi="Times New Roman" w:hint="eastAsia"/>
                <w:b/>
                <w:szCs w:val="24"/>
              </w:rPr>
              <w:t>，学会说话，少走弯路</w:t>
            </w:r>
            <w:r w:rsidR="00852D68" w:rsidRPr="003568BC">
              <w:rPr>
                <w:rFonts w:ascii="Times New Roman" w:hAnsi="Times New Roman" w:hint="eastAsia"/>
                <w:b/>
                <w:szCs w:val="24"/>
              </w:rPr>
              <w:t>。</w:t>
            </w:r>
          </w:p>
          <w:p w:rsidR="00C165C6" w:rsidRPr="00B7231E" w:rsidRDefault="00C165C6" w:rsidP="00C165C6">
            <w:pPr>
              <w:spacing w:line="264" w:lineRule="auto"/>
              <w:jc w:val="left"/>
              <w:rPr>
                <w:rFonts w:ascii="Times New Roman" w:hAnsi="Times New Roman"/>
                <w:b/>
              </w:rPr>
            </w:pPr>
            <w:r>
              <w:rPr>
                <w:rFonts w:hAnsi="宋体" w:hint="eastAsia"/>
                <w:bCs/>
              </w:rPr>
              <w:t>【</w:t>
            </w:r>
            <w:r w:rsidRPr="00EF1FD0">
              <w:rPr>
                <w:rFonts w:ascii="Times New Roman" w:hAnsi="Times New Roman" w:hint="eastAsia"/>
                <w:b/>
                <w:szCs w:val="24"/>
              </w:rPr>
              <w:t>学生</w:t>
            </w:r>
            <w:r>
              <w:rPr>
                <w:rFonts w:hAnsi="宋体" w:hint="eastAsia"/>
                <w:bCs/>
              </w:rPr>
              <w:t>】</w:t>
            </w:r>
            <w:r w:rsidRPr="003568BC">
              <w:rPr>
                <w:rFonts w:hAnsi="宋体" w:hint="eastAsia"/>
                <w:b/>
                <w:bCs/>
                <w:color w:val="CC0066"/>
              </w:rPr>
              <w:t>打开教材，准备学习</w:t>
            </w:r>
            <w:r w:rsidR="003568BC">
              <w:rPr>
                <w:rFonts w:hAnsi="宋体" w:hint="eastAsia"/>
                <w:b/>
                <w:bCs/>
                <w:color w:val="CC0066"/>
              </w:rPr>
              <w:t>。</w:t>
            </w:r>
          </w:p>
        </w:tc>
        <w:tc>
          <w:tcPr>
            <w:tcW w:w="1366" w:type="dxa"/>
            <w:tcBorders>
              <w:top w:val="single" w:sz="4" w:space="0" w:color="auto"/>
              <w:left w:val="single" w:sz="4" w:space="0" w:color="auto"/>
              <w:bottom w:val="single" w:sz="4" w:space="0" w:color="auto"/>
              <w:right w:val="single" w:sz="4" w:space="0" w:color="auto"/>
            </w:tcBorders>
            <w:vAlign w:val="center"/>
          </w:tcPr>
          <w:p w:rsidR="00B7231E" w:rsidRPr="003568BC" w:rsidRDefault="007F1CD9" w:rsidP="00B7231E">
            <w:pPr>
              <w:spacing w:line="264" w:lineRule="auto"/>
              <w:jc w:val="left"/>
              <w:rPr>
                <w:rFonts w:ascii="Times New Roman" w:hAnsi="Times New Roman"/>
                <w:b/>
                <w:szCs w:val="20"/>
              </w:rPr>
            </w:pPr>
            <w:r w:rsidRPr="003568BC">
              <w:rPr>
                <w:rFonts w:ascii="Times New Roman" w:hAnsi="Times New Roman" w:hint="eastAsia"/>
                <w:b/>
                <w:szCs w:val="24"/>
              </w:rPr>
              <w:t>通过</w:t>
            </w:r>
            <w:r w:rsidR="009C059D" w:rsidRPr="003568BC">
              <w:rPr>
                <w:rFonts w:ascii="Times New Roman" w:hAnsi="Times New Roman" w:hint="eastAsia"/>
                <w:b/>
                <w:szCs w:val="24"/>
              </w:rPr>
              <w:t>问答互动</w:t>
            </w:r>
            <w:r w:rsidRPr="003568BC">
              <w:rPr>
                <w:rFonts w:ascii="Times New Roman" w:hAnsi="Times New Roman" w:hint="eastAsia"/>
                <w:b/>
                <w:szCs w:val="24"/>
              </w:rPr>
              <w:t>，吸引学生的注意力，激发学生的学习欲望。</w:t>
            </w:r>
          </w:p>
        </w:tc>
      </w:tr>
      <w:tr w:rsidR="007609C8" w:rsidRPr="00AA2599" w:rsidTr="003568BC">
        <w:trPr>
          <w:trHeight w:val="5519"/>
          <w:jc w:val="center"/>
        </w:trPr>
        <w:tc>
          <w:tcPr>
            <w:tcW w:w="1276" w:type="dxa"/>
            <w:tcBorders>
              <w:top w:val="single" w:sz="4" w:space="0" w:color="auto"/>
              <w:left w:val="single" w:sz="4" w:space="0" w:color="auto"/>
              <w:bottom w:val="double" w:sz="4" w:space="0" w:color="auto"/>
              <w:right w:val="single" w:sz="4" w:space="0" w:color="auto"/>
            </w:tcBorders>
            <w:vAlign w:val="center"/>
          </w:tcPr>
          <w:p w:rsidR="007609C8" w:rsidRDefault="007609C8" w:rsidP="007609C8">
            <w:pPr>
              <w:spacing w:line="264" w:lineRule="auto"/>
              <w:rPr>
                <w:rFonts w:ascii="微软雅黑" w:eastAsia="微软雅黑" w:hAnsi="微软雅黑"/>
                <w:b/>
                <w:sz w:val="24"/>
                <w:szCs w:val="24"/>
              </w:rPr>
            </w:pPr>
            <w:r>
              <w:rPr>
                <w:rFonts w:ascii="微软雅黑" w:eastAsia="微软雅黑" w:hAnsi="微软雅黑" w:hint="eastAsia"/>
                <w:b/>
                <w:sz w:val="24"/>
                <w:szCs w:val="24"/>
              </w:rPr>
              <w:lastRenderedPageBreak/>
              <w:t>传授</w:t>
            </w:r>
            <w:r w:rsidRPr="00B7231E">
              <w:rPr>
                <w:rFonts w:ascii="微软雅黑" w:eastAsia="微软雅黑" w:hAnsi="微软雅黑" w:hint="eastAsia"/>
                <w:b/>
                <w:sz w:val="24"/>
                <w:szCs w:val="24"/>
              </w:rPr>
              <w:t>新知</w:t>
            </w:r>
          </w:p>
          <w:p w:rsidR="007609C8" w:rsidRDefault="007609C8" w:rsidP="00BE2258">
            <w:pPr>
              <w:rPr>
                <w:rFonts w:ascii="微软雅黑" w:eastAsia="微软雅黑" w:hAnsi="微软雅黑"/>
                <w:b/>
                <w:sz w:val="24"/>
                <w:szCs w:val="24"/>
              </w:rPr>
            </w:pPr>
            <w:r w:rsidRPr="00675F8E">
              <w:rPr>
                <w:rFonts w:ascii="Times New Roman" w:hAnsi="Times New Roman"/>
                <w:szCs w:val="24"/>
              </w:rPr>
              <w:t>（</w:t>
            </w:r>
            <w:r w:rsidR="00BE2258">
              <w:rPr>
                <w:rFonts w:ascii="Times New Roman" w:hAnsi="Times New Roman"/>
                <w:szCs w:val="24"/>
              </w:rPr>
              <w:t>40</w:t>
            </w:r>
            <w:r w:rsidRPr="00B7231E">
              <w:rPr>
                <w:rFonts w:ascii="Times New Roman" w:hAnsi="Times New Roman" w:hint="eastAsia"/>
                <w:szCs w:val="24"/>
              </w:rPr>
              <w:t>min</w:t>
            </w:r>
            <w:r w:rsidRPr="00B7231E">
              <w:rPr>
                <w:rFonts w:ascii="Times New Roman" w:hAnsi="Times New Roman" w:hint="eastAsia"/>
                <w:szCs w:val="24"/>
              </w:rPr>
              <w:t>）</w:t>
            </w:r>
          </w:p>
        </w:tc>
        <w:tc>
          <w:tcPr>
            <w:tcW w:w="5807" w:type="dxa"/>
            <w:tcBorders>
              <w:top w:val="single" w:sz="4" w:space="0" w:color="auto"/>
              <w:left w:val="single" w:sz="4" w:space="0" w:color="auto"/>
              <w:bottom w:val="double" w:sz="4" w:space="0" w:color="auto"/>
              <w:right w:val="single" w:sz="4" w:space="0" w:color="auto"/>
            </w:tcBorders>
            <w:vAlign w:val="center"/>
          </w:tcPr>
          <w:p w:rsidR="00BE2258" w:rsidRDefault="00EF1FD0" w:rsidP="00B65323">
            <w:pPr>
              <w:spacing w:line="264" w:lineRule="auto"/>
              <w:rPr>
                <w:rFonts w:ascii="Times New Roman" w:hAnsi="Times New Roman"/>
                <w:b/>
                <w:color w:val="CC0066"/>
                <w:szCs w:val="24"/>
              </w:rPr>
            </w:pPr>
            <w:r w:rsidRPr="00EF1FD0">
              <w:rPr>
                <w:rFonts w:ascii="Times New Roman" w:hAnsi="Times New Roman" w:hint="eastAsia"/>
                <w:b/>
                <w:szCs w:val="24"/>
              </w:rPr>
              <w:t>【教师】</w:t>
            </w:r>
            <w:r w:rsidRPr="003568BC">
              <w:rPr>
                <w:rFonts w:ascii="Times New Roman" w:hAnsi="Times New Roman" w:hint="eastAsia"/>
                <w:b/>
                <w:color w:val="CC0066"/>
                <w:szCs w:val="24"/>
              </w:rPr>
              <w:t>讲授本节课的新知识点</w:t>
            </w:r>
            <w:r w:rsidR="00BE2258" w:rsidRPr="003568BC">
              <w:rPr>
                <w:rFonts w:ascii="Times New Roman" w:hAnsi="Times New Roman" w:hint="eastAsia"/>
                <w:b/>
                <w:color w:val="CC0066"/>
                <w:szCs w:val="24"/>
              </w:rPr>
              <w:t>，说话的基本概念</w:t>
            </w:r>
            <w:r w:rsidR="003568BC">
              <w:rPr>
                <w:rFonts w:ascii="Times New Roman" w:hAnsi="Times New Roman" w:hint="eastAsia"/>
                <w:b/>
                <w:color w:val="CC0066"/>
                <w:szCs w:val="24"/>
              </w:rPr>
              <w:t>。</w:t>
            </w:r>
          </w:p>
          <w:p w:rsidR="003568BC" w:rsidRPr="003568BC" w:rsidRDefault="003568BC" w:rsidP="003568BC">
            <w:pPr>
              <w:spacing w:line="264" w:lineRule="auto"/>
              <w:ind w:firstLineChars="200" w:firstLine="422"/>
              <w:rPr>
                <w:rFonts w:ascii="Times New Roman" w:hAnsi="Times New Roman"/>
                <w:b/>
                <w:color w:val="CC0066"/>
                <w:szCs w:val="24"/>
              </w:rPr>
            </w:pPr>
            <w:r w:rsidRPr="003568BC">
              <w:rPr>
                <w:rFonts w:ascii="Times New Roman" w:hAnsi="Times New Roman" w:hint="eastAsia"/>
                <w:b/>
                <w:szCs w:val="24"/>
              </w:rPr>
              <w:t>在口头语言和书面语言表达中，说话无疑是最常见的，从日常生活到工作学习，从私密场合到公开场合，从严谨的商务谈判到轻松的娱乐活动，说话无处不在。普通话水平测试把“说话”作为分值很高的一项测试内容，足以显示出它的重要性。</w:t>
            </w:r>
          </w:p>
          <w:p w:rsidR="003568BC" w:rsidRPr="003568BC" w:rsidRDefault="003568BC" w:rsidP="003568BC">
            <w:pPr>
              <w:spacing w:line="264" w:lineRule="auto"/>
              <w:rPr>
                <w:rFonts w:ascii="Times New Roman" w:hAnsi="Times New Roman"/>
                <w:b/>
                <w:szCs w:val="24"/>
              </w:rPr>
            </w:pPr>
            <w:r>
              <w:rPr>
                <w:rFonts w:ascii="Times New Roman" w:hAnsi="Times New Roman" w:hint="eastAsia"/>
                <w:b/>
                <w:szCs w:val="24"/>
              </w:rPr>
              <w:t>一、</w:t>
            </w:r>
            <w:r w:rsidR="00BE2258" w:rsidRPr="003568BC">
              <w:rPr>
                <w:rFonts w:ascii="Times New Roman" w:hAnsi="Times New Roman" w:hint="eastAsia"/>
                <w:b/>
                <w:szCs w:val="24"/>
              </w:rPr>
              <w:t>说话的性质和形式</w:t>
            </w:r>
          </w:p>
          <w:p w:rsidR="00BE2258" w:rsidRPr="003568BC" w:rsidRDefault="003568BC" w:rsidP="003568BC">
            <w:pPr>
              <w:spacing w:line="264" w:lineRule="auto"/>
              <w:ind w:firstLineChars="100" w:firstLine="211"/>
              <w:rPr>
                <w:rFonts w:ascii="Times New Roman" w:hAnsi="Times New Roman"/>
                <w:b/>
                <w:szCs w:val="24"/>
              </w:rPr>
            </w:pPr>
            <w:r>
              <w:rPr>
                <w:rFonts w:ascii="Times New Roman" w:hAnsi="Times New Roman" w:hint="eastAsia"/>
                <w:b/>
                <w:szCs w:val="24"/>
              </w:rPr>
              <w:t>（一）</w:t>
            </w:r>
            <w:r w:rsidR="00BE2258" w:rsidRPr="003568BC">
              <w:rPr>
                <w:rFonts w:ascii="Times New Roman" w:hAnsi="Times New Roman" w:hint="eastAsia"/>
                <w:b/>
                <w:szCs w:val="24"/>
              </w:rPr>
              <w:t>说话的性质</w:t>
            </w:r>
          </w:p>
          <w:p w:rsidR="003568BC" w:rsidRPr="003568BC" w:rsidRDefault="003568BC" w:rsidP="003568BC">
            <w:pPr>
              <w:ind w:firstLineChars="200" w:firstLine="422"/>
            </w:pPr>
            <w:r w:rsidRPr="003568BC">
              <w:rPr>
                <w:rFonts w:hint="eastAsia"/>
                <w:b/>
              </w:rPr>
              <w:t>说话，简单地讲，就是用语言表达一定意思，即说话人通过零散的或成段的话语传递自己的思想感情。</w:t>
            </w:r>
            <w:r>
              <w:rPr>
                <w:rFonts w:hint="eastAsia"/>
              </w:rPr>
              <w:t>说话是社会生活中人们传递信息、交流感情、完成事务性活动的重要手段之一，也是一项最基本的语言技能。从语言学角度来看，它属于言语范畴，是对语言的具体运用；从语体角度来看，它属于口语语体，与书面语有着较大的区别。它是说话人心理、生理、物理活动的整合，更是其语言能力、知识积淀、心理素质、社会经验的综合体现。</w:t>
            </w:r>
          </w:p>
          <w:p w:rsidR="00BE2258" w:rsidRDefault="003568BC" w:rsidP="003568BC">
            <w:pPr>
              <w:spacing w:line="264" w:lineRule="auto"/>
              <w:ind w:firstLineChars="100" w:firstLine="211"/>
              <w:rPr>
                <w:rFonts w:ascii="Times New Roman" w:hAnsi="Times New Roman"/>
                <w:b/>
                <w:szCs w:val="24"/>
              </w:rPr>
            </w:pPr>
            <w:r>
              <w:rPr>
                <w:rFonts w:ascii="Times New Roman" w:hAnsi="Times New Roman" w:hint="eastAsia"/>
                <w:b/>
                <w:szCs w:val="24"/>
              </w:rPr>
              <w:t>（二）</w:t>
            </w:r>
            <w:r w:rsidR="00BE2258" w:rsidRPr="003568BC">
              <w:rPr>
                <w:rFonts w:ascii="Times New Roman" w:hAnsi="Times New Roman" w:hint="eastAsia"/>
                <w:b/>
                <w:szCs w:val="24"/>
              </w:rPr>
              <w:t>说话的形式</w:t>
            </w:r>
          </w:p>
          <w:p w:rsidR="003568BC" w:rsidRPr="003568BC" w:rsidRDefault="003568BC" w:rsidP="003568BC">
            <w:pPr>
              <w:ind w:firstLineChars="200" w:firstLine="422"/>
            </w:pPr>
            <w:r w:rsidRPr="003568BC">
              <w:rPr>
                <w:rFonts w:hint="eastAsia"/>
                <w:b/>
              </w:rPr>
              <w:t>说话的形式非常丰富。</w:t>
            </w:r>
            <w:r>
              <w:rPr>
                <w:rFonts w:hint="eastAsia"/>
              </w:rPr>
              <w:t>陈建民先生在《汉语口语》一书中列举了七种主要的口语类型，即日常会话（包括问答、对话），在动作或事件中说出的话，夹杂动作的话，毫无准备地说一段连贯的话，有提纲的即兴发言，离不开讲稿的讲话，念稿子等。</w:t>
            </w:r>
          </w:p>
          <w:p w:rsidR="00BE2258" w:rsidRDefault="003568BC" w:rsidP="003568BC">
            <w:pPr>
              <w:spacing w:line="264" w:lineRule="auto"/>
              <w:rPr>
                <w:rFonts w:ascii="Times New Roman" w:hAnsi="Times New Roman"/>
                <w:b/>
                <w:szCs w:val="24"/>
              </w:rPr>
            </w:pPr>
            <w:r>
              <w:rPr>
                <w:rFonts w:ascii="Times New Roman" w:hAnsi="Times New Roman"/>
                <w:b/>
                <w:szCs w:val="24"/>
              </w:rPr>
              <w:t>二</w:t>
            </w:r>
            <w:r>
              <w:rPr>
                <w:rFonts w:ascii="Times New Roman" w:hAnsi="Times New Roman" w:hint="eastAsia"/>
                <w:b/>
                <w:szCs w:val="24"/>
              </w:rPr>
              <w:t>、</w:t>
            </w:r>
            <w:r w:rsidR="00BE2258" w:rsidRPr="003568BC">
              <w:rPr>
                <w:rFonts w:ascii="Times New Roman" w:hAnsi="Times New Roman" w:hint="eastAsia"/>
                <w:b/>
                <w:szCs w:val="24"/>
              </w:rPr>
              <w:t>说话的特征</w:t>
            </w:r>
          </w:p>
          <w:p w:rsidR="003568BC" w:rsidRPr="003568BC" w:rsidRDefault="003568BC" w:rsidP="003568BC">
            <w:pPr>
              <w:ind w:firstLineChars="200" w:firstLine="422"/>
              <w:rPr>
                <w:b/>
              </w:rPr>
            </w:pPr>
            <w:r w:rsidRPr="003568BC">
              <w:rPr>
                <w:rFonts w:hint="eastAsia"/>
                <w:b/>
              </w:rPr>
              <w:t>说话属于口语表达范畴，和书面表达相比，具有以下特征：</w:t>
            </w:r>
          </w:p>
          <w:p w:rsidR="003568BC" w:rsidRDefault="003568BC" w:rsidP="003568BC">
            <w:pPr>
              <w:ind w:firstLineChars="200" w:firstLine="422"/>
            </w:pPr>
            <w:r w:rsidRPr="003568BC">
              <w:rPr>
                <w:rFonts w:hint="eastAsia"/>
                <w:b/>
              </w:rPr>
              <w:t>①</w:t>
            </w:r>
            <w:r w:rsidRPr="003568BC">
              <w:rPr>
                <w:rFonts w:hint="eastAsia"/>
                <w:b/>
              </w:rPr>
              <w:t xml:space="preserve"> </w:t>
            </w:r>
            <w:r w:rsidRPr="003568BC">
              <w:rPr>
                <w:rFonts w:hint="eastAsia"/>
                <w:b/>
              </w:rPr>
              <w:t>传声性。</w:t>
            </w:r>
            <w:r>
              <w:rPr>
                <w:rFonts w:hint="eastAsia"/>
              </w:rPr>
              <w:t>说话主要靠声音传递信息，是由声音所表现的音节、词语、语句、语段、语调等因素构成的表意、表情系统，它要求声音准确清晰、清亮圆润、富于变化。</w:t>
            </w:r>
          </w:p>
          <w:p w:rsidR="003568BC" w:rsidRDefault="003568BC" w:rsidP="003568BC">
            <w:pPr>
              <w:ind w:firstLineChars="200" w:firstLine="422"/>
            </w:pPr>
            <w:r w:rsidRPr="003568BC">
              <w:rPr>
                <w:rFonts w:hint="eastAsia"/>
                <w:b/>
              </w:rPr>
              <w:t>②</w:t>
            </w:r>
            <w:r w:rsidRPr="003568BC">
              <w:rPr>
                <w:b/>
              </w:rPr>
              <w:t xml:space="preserve"> </w:t>
            </w:r>
            <w:r w:rsidRPr="003568BC">
              <w:rPr>
                <w:rFonts w:hint="eastAsia"/>
                <w:b/>
              </w:rPr>
              <w:t>临场性。</w:t>
            </w:r>
            <w:r>
              <w:rPr>
                <w:rFonts w:hint="eastAsia"/>
              </w:rPr>
              <w:t>口语表达要符合规定的情境，有特定的对象、环境、气氛，有强烈的现场感。这对说话人的心理素质提出了很高的要求。</w:t>
            </w:r>
          </w:p>
          <w:p w:rsidR="003568BC" w:rsidRDefault="003568BC" w:rsidP="003568BC">
            <w:pPr>
              <w:ind w:firstLineChars="200" w:firstLine="422"/>
            </w:pPr>
            <w:r w:rsidRPr="003568BC">
              <w:rPr>
                <w:rFonts w:hint="eastAsia"/>
                <w:b/>
              </w:rPr>
              <w:t>③</w:t>
            </w:r>
            <w:r w:rsidRPr="003568BC">
              <w:rPr>
                <w:rFonts w:hint="eastAsia"/>
                <w:b/>
              </w:rPr>
              <w:t xml:space="preserve"> </w:t>
            </w:r>
            <w:r w:rsidRPr="003568BC">
              <w:rPr>
                <w:rFonts w:hint="eastAsia"/>
                <w:b/>
              </w:rPr>
              <w:t>简约性。</w:t>
            </w:r>
            <w:r>
              <w:rPr>
                <w:rFonts w:hint="eastAsia"/>
              </w:rPr>
              <w:t>说话内容通过口耳相传，需要听话人进行同步接收和理解，并及时做出反馈。这就要求说话人应言简意赅，用语生动形象；表意清楚，多用短句、单句，少用长句、复句；尽量口语化，力求自然；不用方言词语、生造词语、古语词、专业词语、生僻词语和容易产生歧义的词语。</w:t>
            </w:r>
          </w:p>
          <w:p w:rsidR="003568BC" w:rsidRDefault="003568BC" w:rsidP="003568BC">
            <w:pPr>
              <w:ind w:firstLineChars="200" w:firstLine="422"/>
            </w:pPr>
            <w:r w:rsidRPr="003568BC">
              <w:rPr>
                <w:rFonts w:hint="eastAsia"/>
                <w:b/>
              </w:rPr>
              <w:t>④</w:t>
            </w:r>
            <w:r w:rsidRPr="003568BC">
              <w:rPr>
                <w:rFonts w:hint="eastAsia"/>
                <w:b/>
              </w:rPr>
              <w:t xml:space="preserve"> </w:t>
            </w:r>
            <w:r w:rsidRPr="003568BC">
              <w:rPr>
                <w:rFonts w:hint="eastAsia"/>
                <w:b/>
              </w:rPr>
              <w:t>双向性。</w:t>
            </w:r>
            <w:r w:rsidRPr="00A30F4B">
              <w:rPr>
                <w:rFonts w:hint="eastAsia"/>
                <w:spacing w:val="4"/>
              </w:rPr>
              <w:t>说话往往是面对面的，是一个由</w:t>
            </w:r>
            <w:r>
              <w:rPr>
                <w:rFonts w:hint="eastAsia"/>
              </w:rPr>
              <w:t>“说”和“听”构成的双向互动系统。</w:t>
            </w:r>
            <w:r w:rsidRPr="00A30F4B">
              <w:rPr>
                <w:rFonts w:hint="eastAsia"/>
                <w:spacing w:val="4"/>
              </w:rPr>
              <w:t>不管是单向说话还是双向、多向说话，都有具体的听者</w:t>
            </w:r>
            <w:r>
              <w:rPr>
                <w:rFonts w:hint="eastAsia"/>
              </w:rPr>
              <w:t>。这就要求说话人要考虑到说话的语言环境，以及听者的性别、年龄、身份、知识背景，参与说话活动的目的和动机等，从而强化说话的针对性。</w:t>
            </w:r>
          </w:p>
          <w:p w:rsidR="003568BC" w:rsidRDefault="003568BC" w:rsidP="003568BC">
            <w:pPr>
              <w:ind w:firstLineChars="200" w:firstLine="422"/>
            </w:pPr>
            <w:r w:rsidRPr="003568BC">
              <w:rPr>
                <w:rFonts w:hint="eastAsia"/>
                <w:b/>
              </w:rPr>
              <w:t>⑤</w:t>
            </w:r>
            <w:r w:rsidRPr="003568BC">
              <w:rPr>
                <w:rFonts w:hint="eastAsia"/>
                <w:b/>
              </w:rPr>
              <w:t xml:space="preserve"> </w:t>
            </w:r>
            <w:r w:rsidRPr="003568BC">
              <w:rPr>
                <w:rFonts w:hint="eastAsia"/>
                <w:b/>
              </w:rPr>
              <w:t>即时性。</w:t>
            </w:r>
            <w:r>
              <w:rPr>
                <w:rFonts w:hint="eastAsia"/>
              </w:rPr>
              <w:t>语音一发即逝，制约了词语的选择、语句的结构和表意，这对说话人的快速反应能力、临场发挥能力、言语组织能力都提出了很高的要求。</w:t>
            </w:r>
          </w:p>
          <w:p w:rsidR="003568BC" w:rsidRDefault="003568BC" w:rsidP="003568BC">
            <w:pPr>
              <w:ind w:firstLineChars="200" w:firstLine="422"/>
            </w:pPr>
            <w:r w:rsidRPr="003568BC">
              <w:rPr>
                <w:rFonts w:hint="eastAsia"/>
                <w:b/>
              </w:rPr>
              <w:t>⑥</w:t>
            </w:r>
            <w:r w:rsidRPr="003568BC">
              <w:rPr>
                <w:b/>
              </w:rPr>
              <w:t xml:space="preserve"> </w:t>
            </w:r>
            <w:r w:rsidRPr="003568BC">
              <w:rPr>
                <w:rFonts w:hint="eastAsia"/>
                <w:b/>
              </w:rPr>
              <w:t>灵活性。</w:t>
            </w:r>
            <w:r>
              <w:rPr>
                <w:rFonts w:hint="eastAsia"/>
              </w:rPr>
              <w:t>说话是一个动态的过程，在整个表达过程中，说话人需要根据对方的反应和周围环境，不断调整自己话语的</w:t>
            </w:r>
            <w:r>
              <w:rPr>
                <w:rFonts w:hint="eastAsia"/>
              </w:rPr>
              <w:lastRenderedPageBreak/>
              <w:t>内容。话题的切换，说话节奏的调整，说话内容的修正和补充，都体现了说话的灵活性。</w:t>
            </w:r>
          </w:p>
          <w:p w:rsidR="003568BC" w:rsidRPr="003568BC" w:rsidRDefault="003568BC" w:rsidP="003568BC">
            <w:pPr>
              <w:ind w:firstLineChars="200" w:firstLine="422"/>
            </w:pPr>
            <w:r w:rsidRPr="003568BC">
              <w:rPr>
                <w:rFonts w:hint="eastAsia"/>
                <w:b/>
              </w:rPr>
              <w:t>⑦</w:t>
            </w:r>
            <w:r w:rsidRPr="003568BC">
              <w:rPr>
                <w:rFonts w:hint="eastAsia"/>
                <w:b/>
              </w:rPr>
              <w:t xml:space="preserve"> </w:t>
            </w:r>
            <w:r w:rsidRPr="003568BC">
              <w:rPr>
                <w:rFonts w:hint="eastAsia"/>
                <w:b/>
              </w:rPr>
              <w:t>综合性。</w:t>
            </w:r>
            <w:r>
              <w:rPr>
                <w:rFonts w:hint="eastAsia"/>
              </w:rPr>
              <w:t>说话时，说话人要同时协调思维、言谈、视觉、听觉等，利用语音语调、言辞态势等表达手段，并综合运用各种社会知识、专业知识，体现出很强的综合性。</w:t>
            </w:r>
          </w:p>
          <w:p w:rsidR="00BE2258" w:rsidRDefault="003568BC" w:rsidP="003568BC">
            <w:pPr>
              <w:spacing w:line="264" w:lineRule="auto"/>
              <w:rPr>
                <w:rFonts w:ascii="Times New Roman" w:hAnsi="Times New Roman"/>
                <w:b/>
                <w:szCs w:val="24"/>
              </w:rPr>
            </w:pPr>
            <w:r>
              <w:rPr>
                <w:rFonts w:ascii="Times New Roman" w:hAnsi="Times New Roman"/>
                <w:b/>
                <w:szCs w:val="24"/>
              </w:rPr>
              <w:t>三</w:t>
            </w:r>
            <w:r>
              <w:rPr>
                <w:rFonts w:ascii="Times New Roman" w:hAnsi="Times New Roman" w:hint="eastAsia"/>
                <w:b/>
                <w:szCs w:val="24"/>
              </w:rPr>
              <w:t>、</w:t>
            </w:r>
            <w:r w:rsidR="00BE2258" w:rsidRPr="003568BC">
              <w:rPr>
                <w:rFonts w:ascii="Times New Roman" w:hAnsi="Times New Roman" w:hint="eastAsia"/>
                <w:b/>
                <w:szCs w:val="24"/>
              </w:rPr>
              <w:t>说话的过程</w:t>
            </w:r>
          </w:p>
          <w:p w:rsidR="003568BC" w:rsidRDefault="003568BC" w:rsidP="003568BC">
            <w:pPr>
              <w:ind w:firstLineChars="200" w:firstLine="422"/>
            </w:pPr>
            <w:r w:rsidRPr="003568BC">
              <w:rPr>
                <w:rFonts w:hint="eastAsia"/>
                <w:b/>
              </w:rPr>
              <w:t>人们在说话时运用的语言可分为内部语言和外部语言</w:t>
            </w:r>
            <w:r>
              <w:rPr>
                <w:rFonts w:hint="eastAsia"/>
              </w:rPr>
              <w:t>，前者是指人们在思考时不发出声音的语言，后者是指人们说话时的有声语言。</w:t>
            </w:r>
          </w:p>
          <w:p w:rsidR="003568BC" w:rsidRDefault="003568BC" w:rsidP="003568BC">
            <w:pPr>
              <w:ind w:firstLineChars="200" w:firstLine="422"/>
            </w:pPr>
            <w:r w:rsidRPr="003568BC">
              <w:rPr>
                <w:rFonts w:hint="eastAsia"/>
                <w:b/>
              </w:rPr>
              <w:t>说话的过程是指人们将自己的初始思想</w:t>
            </w:r>
            <w:r>
              <w:rPr>
                <w:rFonts w:hint="eastAsia"/>
              </w:rPr>
              <w:t>，经过内部语言的组织，借助准确的词语和规范的语法，排列成逻辑严密的句式，采用恰当的修辞方法，迅速、准确、生动地转换成得体的外部语言，并成功地发送出去的全过程。从说话动机的形成，言语的编码，成段语流的形成，到最后的发送，要经过一系列的心理、生理运作。其中任何一个环节出现问题，都会降低说话效率。</w:t>
            </w:r>
          </w:p>
          <w:p w:rsidR="003568BC" w:rsidRPr="003568BC" w:rsidRDefault="003568BC" w:rsidP="003568BC">
            <w:pPr>
              <w:ind w:firstLineChars="200" w:firstLine="420"/>
            </w:pPr>
            <w:r>
              <w:rPr>
                <w:rFonts w:hint="eastAsia"/>
              </w:rPr>
              <w:t>了解说话的过程，对掌握说话的原理和技巧是大有益处的。从信息学的角度来看，信息的传递包括编码、发送、传递、接收、译码、反馈</w:t>
            </w:r>
            <w:r>
              <w:rPr>
                <w:rFonts w:hint="eastAsia"/>
              </w:rPr>
              <w:t>6</w:t>
            </w:r>
            <w:r>
              <w:rPr>
                <w:rFonts w:hint="eastAsia"/>
              </w:rPr>
              <w:t>个环节。具体到说话，则应该由下列几个环节构成。</w:t>
            </w:r>
          </w:p>
          <w:p w:rsidR="00BE2258" w:rsidRPr="003568BC" w:rsidRDefault="00BE2258" w:rsidP="003568BC">
            <w:pPr>
              <w:pStyle w:val="a6"/>
              <w:numPr>
                <w:ilvl w:val="0"/>
                <w:numId w:val="12"/>
              </w:numPr>
              <w:spacing w:line="264" w:lineRule="auto"/>
              <w:ind w:firstLineChars="0"/>
              <w:jc w:val="left"/>
              <w:rPr>
                <w:rFonts w:ascii="Times New Roman" w:hAnsi="Times New Roman"/>
                <w:b/>
                <w:szCs w:val="24"/>
              </w:rPr>
            </w:pPr>
            <w:r w:rsidRPr="003568BC">
              <w:rPr>
                <w:rFonts w:ascii="Times New Roman" w:hAnsi="Times New Roman" w:hint="eastAsia"/>
                <w:b/>
                <w:szCs w:val="24"/>
              </w:rPr>
              <w:t>启动阶段</w:t>
            </w:r>
          </w:p>
          <w:p w:rsidR="00BE2258" w:rsidRPr="003568BC" w:rsidRDefault="00BE2258" w:rsidP="003568BC">
            <w:pPr>
              <w:pStyle w:val="a6"/>
              <w:numPr>
                <w:ilvl w:val="0"/>
                <w:numId w:val="12"/>
              </w:numPr>
              <w:spacing w:line="264" w:lineRule="auto"/>
              <w:ind w:firstLineChars="0"/>
              <w:jc w:val="left"/>
              <w:rPr>
                <w:rFonts w:ascii="Times New Roman" w:hAnsi="Times New Roman"/>
                <w:b/>
                <w:szCs w:val="24"/>
              </w:rPr>
            </w:pPr>
            <w:r w:rsidRPr="003568BC">
              <w:rPr>
                <w:rFonts w:ascii="Times New Roman" w:hAnsi="Times New Roman" w:hint="eastAsia"/>
                <w:b/>
                <w:szCs w:val="24"/>
              </w:rPr>
              <w:t>整合阶段</w:t>
            </w:r>
          </w:p>
          <w:p w:rsidR="00BE2258" w:rsidRPr="003568BC" w:rsidRDefault="00BE2258" w:rsidP="003568BC">
            <w:pPr>
              <w:pStyle w:val="a6"/>
              <w:numPr>
                <w:ilvl w:val="0"/>
                <w:numId w:val="12"/>
              </w:numPr>
              <w:spacing w:line="264" w:lineRule="auto"/>
              <w:ind w:firstLineChars="0"/>
              <w:jc w:val="left"/>
              <w:rPr>
                <w:rFonts w:ascii="Times New Roman" w:hAnsi="Times New Roman"/>
                <w:b/>
                <w:szCs w:val="24"/>
              </w:rPr>
            </w:pPr>
            <w:r w:rsidRPr="003568BC">
              <w:rPr>
                <w:rFonts w:ascii="Times New Roman" w:hAnsi="Times New Roman" w:hint="eastAsia"/>
                <w:b/>
                <w:szCs w:val="24"/>
              </w:rPr>
              <w:t>发送阶段</w:t>
            </w:r>
          </w:p>
          <w:p w:rsidR="00BE2258" w:rsidRPr="003568BC" w:rsidRDefault="00BE2258" w:rsidP="003568BC">
            <w:pPr>
              <w:pStyle w:val="a6"/>
              <w:numPr>
                <w:ilvl w:val="0"/>
                <w:numId w:val="12"/>
              </w:numPr>
              <w:spacing w:line="264" w:lineRule="auto"/>
              <w:ind w:firstLineChars="0"/>
              <w:jc w:val="left"/>
              <w:rPr>
                <w:rFonts w:ascii="Times New Roman" w:hAnsi="Times New Roman"/>
                <w:b/>
                <w:szCs w:val="24"/>
              </w:rPr>
            </w:pPr>
            <w:r w:rsidRPr="003568BC">
              <w:rPr>
                <w:rFonts w:ascii="Times New Roman" w:hAnsi="Times New Roman" w:hint="eastAsia"/>
                <w:b/>
                <w:szCs w:val="24"/>
              </w:rPr>
              <w:t>调整阶段</w:t>
            </w:r>
          </w:p>
          <w:p w:rsidR="00BE2258" w:rsidRPr="00BE2258" w:rsidRDefault="00BE2258" w:rsidP="00BE2258">
            <w:pPr>
              <w:spacing w:line="264" w:lineRule="auto"/>
              <w:rPr>
                <w:rFonts w:ascii="Times New Roman" w:hAnsi="Times New Roman"/>
                <w:szCs w:val="24"/>
              </w:rPr>
            </w:pPr>
            <w:r>
              <w:rPr>
                <w:rFonts w:ascii="Times New Roman" w:hAnsi="Times New Roman"/>
                <w:noProof/>
                <w:szCs w:val="24"/>
              </w:rPr>
              <w:drawing>
                <wp:inline distT="0" distB="0" distL="0" distR="0" wp14:anchorId="4448F222">
                  <wp:extent cx="3546282" cy="1097098"/>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47596" cy="1128441"/>
                          </a:xfrm>
                          <a:prstGeom prst="rect">
                            <a:avLst/>
                          </a:prstGeom>
                          <a:noFill/>
                        </pic:spPr>
                      </pic:pic>
                    </a:graphicData>
                  </a:graphic>
                </wp:inline>
              </w:drawing>
            </w:r>
          </w:p>
          <w:p w:rsidR="00EF1FD0" w:rsidRPr="00EF1FD0" w:rsidRDefault="00EF1FD0" w:rsidP="00B65323">
            <w:pPr>
              <w:spacing w:line="264" w:lineRule="auto"/>
              <w:rPr>
                <w:rFonts w:ascii="Times New Roman" w:hAnsi="Times New Roman"/>
                <w:b/>
                <w:szCs w:val="24"/>
              </w:rPr>
            </w:pPr>
            <w:r w:rsidRPr="00EF1FD0">
              <w:rPr>
                <w:rFonts w:ascii="Times New Roman" w:hAnsi="Times New Roman" w:hint="eastAsia"/>
                <w:b/>
                <w:szCs w:val="24"/>
              </w:rPr>
              <w:t>【</w:t>
            </w:r>
            <w:r>
              <w:rPr>
                <w:rFonts w:ascii="Times New Roman" w:hAnsi="Times New Roman" w:hint="eastAsia"/>
                <w:b/>
                <w:szCs w:val="24"/>
              </w:rPr>
              <w:t>学生】</w:t>
            </w:r>
            <w:r w:rsidRPr="003568BC">
              <w:rPr>
                <w:rFonts w:ascii="Times New Roman" w:hAnsi="Times New Roman" w:hint="eastAsia"/>
                <w:b/>
                <w:color w:val="CC0066"/>
                <w:szCs w:val="24"/>
              </w:rPr>
              <w:t>理解、记忆</w:t>
            </w:r>
            <w:r w:rsidR="003568BC">
              <w:rPr>
                <w:rFonts w:ascii="Times New Roman" w:hAnsi="Times New Roman" w:hint="eastAsia"/>
                <w:b/>
                <w:color w:val="CC0066"/>
                <w:szCs w:val="24"/>
              </w:rPr>
              <w:t>。</w:t>
            </w:r>
          </w:p>
          <w:p w:rsidR="007609C8" w:rsidRDefault="00BE2258" w:rsidP="00D3245F">
            <w:pPr>
              <w:spacing w:line="264" w:lineRule="auto"/>
              <w:rPr>
                <w:rFonts w:ascii="MS Mincho" w:eastAsiaTheme="minorEastAsia" w:hAnsi="MS Mincho" w:cs="MS Mincho"/>
                <w:b/>
                <w:color w:val="CC0066"/>
              </w:rPr>
            </w:pPr>
            <w:r w:rsidRPr="00EF1FD0">
              <w:rPr>
                <w:rFonts w:ascii="Times New Roman" w:hAnsi="Times New Roman" w:hint="eastAsia"/>
                <w:b/>
                <w:szCs w:val="24"/>
              </w:rPr>
              <w:t>【教师】</w:t>
            </w:r>
            <w:r w:rsidRPr="003568BC">
              <w:rPr>
                <w:rFonts w:ascii="Times New Roman" w:hAnsi="Times New Roman" w:hint="eastAsia"/>
                <w:b/>
                <w:color w:val="CC0066"/>
                <w:szCs w:val="24"/>
              </w:rPr>
              <w:t>讲授本节课的新知识点，</w:t>
            </w:r>
            <w:r w:rsidRPr="003568BC">
              <w:rPr>
                <w:rFonts w:ascii="MS Mincho" w:eastAsiaTheme="minorEastAsia" w:hAnsi="MS Mincho" w:cs="MS Mincho" w:hint="eastAsia"/>
                <w:b/>
                <w:color w:val="CC0066"/>
              </w:rPr>
              <w:t>普通话水平测试中的“说话”</w:t>
            </w:r>
            <w:r w:rsidR="00CB749B" w:rsidRPr="00CB749B">
              <w:rPr>
                <w:rFonts w:ascii="MS Mincho" w:eastAsiaTheme="minorEastAsia" w:hAnsi="MS Mincho" w:cs="MS Mincho" w:hint="eastAsia"/>
                <w:b/>
                <w:color w:val="CC0066"/>
              </w:rPr>
              <w:t>的特征</w:t>
            </w:r>
            <w:r w:rsidR="003568BC">
              <w:rPr>
                <w:rFonts w:ascii="MS Mincho" w:eastAsiaTheme="minorEastAsia" w:hAnsi="MS Mincho" w:cs="MS Mincho" w:hint="eastAsia"/>
                <w:b/>
                <w:color w:val="CC0066"/>
              </w:rPr>
              <w:t>。</w:t>
            </w:r>
          </w:p>
          <w:p w:rsidR="003568BC" w:rsidRPr="003568BC" w:rsidRDefault="003568BC" w:rsidP="003568BC">
            <w:pPr>
              <w:spacing w:line="264" w:lineRule="auto"/>
              <w:ind w:firstLineChars="200" w:firstLine="420"/>
              <w:rPr>
                <w:rFonts w:ascii="MS Mincho" w:eastAsiaTheme="minorEastAsia" w:hAnsi="MS Mincho" w:cs="MS Mincho"/>
                <w:b/>
                <w:color w:val="CC0066"/>
              </w:rPr>
            </w:pPr>
            <w:r>
              <w:rPr>
                <w:rFonts w:hint="eastAsia"/>
              </w:rPr>
              <w:t>普通话水平测试中的“说话”，是考查应试人在没有文字凭借的情况下说普通话的能力和所能达到的规范程度。它不仅要考查应试人对声母、韵母、声调、音变等发音的规范程度，还要考查对语调、重音、停连、节奏等技巧的使用，要求应试人表达自然流畅，在词汇、语法方面，要合乎现代汉语口语的规范要求。</w:t>
            </w:r>
          </w:p>
          <w:p w:rsidR="00BE2258" w:rsidRDefault="003568BC" w:rsidP="003568BC">
            <w:pPr>
              <w:spacing w:line="264" w:lineRule="auto"/>
              <w:rPr>
                <w:rFonts w:ascii="MS Mincho" w:eastAsiaTheme="minorEastAsia" w:hAnsi="MS Mincho" w:cs="MS Mincho"/>
                <w:b/>
              </w:rPr>
            </w:pPr>
            <w:r>
              <w:rPr>
                <w:rFonts w:ascii="MS Mincho" w:eastAsiaTheme="minorEastAsia" w:hAnsi="MS Mincho" w:cs="MS Mincho" w:hint="eastAsia"/>
                <w:b/>
              </w:rPr>
              <w:t>一、</w:t>
            </w:r>
            <w:r w:rsidR="00BE2258" w:rsidRPr="003568BC">
              <w:rPr>
                <w:rFonts w:ascii="MS Mincho" w:eastAsiaTheme="minorEastAsia" w:hAnsi="MS Mincho" w:cs="MS Mincho" w:hint="eastAsia"/>
                <w:b/>
              </w:rPr>
              <w:t>普通话水平测试中“说话”的特征</w:t>
            </w:r>
          </w:p>
          <w:p w:rsidR="003568BC" w:rsidRPr="003568BC" w:rsidRDefault="003568BC" w:rsidP="003568BC">
            <w:pPr>
              <w:ind w:firstLineChars="200" w:firstLine="422"/>
              <w:rPr>
                <w:b/>
              </w:rPr>
            </w:pPr>
            <w:r w:rsidRPr="003568BC">
              <w:rPr>
                <w:rFonts w:hint="eastAsia"/>
                <w:b/>
              </w:rPr>
              <w:t>普通话水平测试中的“说话”具有以下几个方面的特征：</w:t>
            </w:r>
          </w:p>
          <w:p w:rsidR="003568BC" w:rsidRDefault="003568BC" w:rsidP="003568BC">
            <w:pPr>
              <w:ind w:firstLineChars="200" w:firstLine="422"/>
            </w:pPr>
            <w:r w:rsidRPr="003568BC">
              <w:rPr>
                <w:rFonts w:hint="eastAsia"/>
                <w:b/>
              </w:rPr>
              <w:t>①</w:t>
            </w:r>
            <w:r w:rsidRPr="003568BC">
              <w:rPr>
                <w:rFonts w:hint="eastAsia"/>
                <w:b/>
              </w:rPr>
              <w:t xml:space="preserve"> </w:t>
            </w:r>
            <w:r w:rsidRPr="003568BC">
              <w:rPr>
                <w:rFonts w:hint="eastAsia"/>
                <w:b/>
              </w:rPr>
              <w:t>从测试的话题来看，“说话”的内容大都和日常生活有关，</w:t>
            </w:r>
            <w:r>
              <w:rPr>
                <w:rFonts w:hint="eastAsia"/>
              </w:rPr>
              <w:t>涉及工作、学习、娱乐、社会现象、人生经历等方面，属</w:t>
            </w:r>
            <w:r>
              <w:rPr>
                <w:rFonts w:hint="eastAsia"/>
              </w:rPr>
              <w:lastRenderedPageBreak/>
              <w:t>于日常会话范畴。</w:t>
            </w:r>
          </w:p>
          <w:p w:rsidR="003568BC" w:rsidRPr="003568BC" w:rsidRDefault="003568BC" w:rsidP="003568BC">
            <w:pPr>
              <w:ind w:firstLineChars="200" w:firstLine="422"/>
              <w:rPr>
                <w:b/>
              </w:rPr>
            </w:pPr>
            <w:r w:rsidRPr="003568BC">
              <w:rPr>
                <w:rFonts w:hint="eastAsia"/>
                <w:b/>
              </w:rPr>
              <w:t>②</w:t>
            </w:r>
            <w:r w:rsidRPr="003568BC">
              <w:rPr>
                <w:rFonts w:hint="eastAsia"/>
                <w:b/>
              </w:rPr>
              <w:t xml:space="preserve"> </w:t>
            </w:r>
            <w:r w:rsidRPr="003568BC">
              <w:rPr>
                <w:rFonts w:hint="eastAsia"/>
                <w:b/>
              </w:rPr>
              <w:t>从事先知道所有的测试话题，并且有准备的角度来看，普通话水平测试中的“说话”应当属于有提纲、有不完全准备的即兴发言。</w:t>
            </w:r>
          </w:p>
          <w:p w:rsidR="003568BC" w:rsidRDefault="003568BC" w:rsidP="003568BC">
            <w:pPr>
              <w:ind w:firstLineChars="200" w:firstLine="420"/>
            </w:pPr>
            <w:r>
              <w:rPr>
                <w:rFonts w:hint="eastAsia"/>
              </w:rPr>
              <w:t>③</w:t>
            </w:r>
            <w:r>
              <w:rPr>
                <w:rFonts w:hint="eastAsia"/>
              </w:rPr>
              <w:t xml:space="preserve"> </w:t>
            </w:r>
            <w:r>
              <w:rPr>
                <w:rFonts w:hint="eastAsia"/>
              </w:rPr>
              <w:t>从说话目的是通过成段的表达来检测普通话水平并得到一定分值来看，</w:t>
            </w:r>
            <w:r w:rsidRPr="003568BC">
              <w:rPr>
                <w:rFonts w:hint="eastAsia"/>
                <w:b/>
              </w:rPr>
              <w:t>普通话水平测试中的“说话”带有很明显的针对性和功利性。</w:t>
            </w:r>
          </w:p>
          <w:p w:rsidR="003568BC" w:rsidRPr="003568BC" w:rsidRDefault="003568BC" w:rsidP="003568BC">
            <w:pPr>
              <w:ind w:firstLineChars="200" w:firstLine="420"/>
              <w:rPr>
                <w:b/>
              </w:rPr>
            </w:pPr>
            <w:r>
              <w:rPr>
                <w:rFonts w:hint="eastAsia"/>
              </w:rPr>
              <w:t>④</w:t>
            </w:r>
            <w:r>
              <w:rPr>
                <w:rFonts w:hint="eastAsia"/>
              </w:rPr>
              <w:t xml:space="preserve"> </w:t>
            </w:r>
            <w:r>
              <w:rPr>
                <w:rFonts w:hint="eastAsia"/>
              </w:rPr>
              <w:t>从测试主要是采用单向说话形式的角度来看，</w:t>
            </w:r>
            <w:r w:rsidRPr="003568BC">
              <w:rPr>
                <w:rFonts w:hint="eastAsia"/>
                <w:b/>
              </w:rPr>
              <w:t>应试人的表达带有很强的独白性。</w:t>
            </w:r>
          </w:p>
          <w:p w:rsidR="003568BC" w:rsidRDefault="003568BC" w:rsidP="003568BC">
            <w:pPr>
              <w:ind w:firstLineChars="200" w:firstLine="420"/>
            </w:pPr>
            <w:r>
              <w:rPr>
                <w:rFonts w:hint="eastAsia"/>
              </w:rPr>
              <w:t>⑤</w:t>
            </w:r>
            <w:r>
              <w:rPr>
                <w:rFonts w:hint="eastAsia"/>
              </w:rPr>
              <w:t xml:space="preserve"> </w:t>
            </w:r>
            <w:r>
              <w:rPr>
                <w:rFonts w:hint="eastAsia"/>
              </w:rPr>
              <w:t>从应试人在表达中所调动的各种因素来看，普通话水平测试中的“说话”是发音能力、思维能力、应变能力、心理承受能力、知识再现能力的一种整合，</w:t>
            </w:r>
            <w:r w:rsidRPr="003568BC">
              <w:rPr>
                <w:rFonts w:hint="eastAsia"/>
                <w:b/>
              </w:rPr>
              <w:t>带有很明显的综合性</w:t>
            </w:r>
            <w:r>
              <w:rPr>
                <w:rFonts w:hint="eastAsia"/>
              </w:rPr>
              <w:t>。</w:t>
            </w:r>
          </w:p>
          <w:p w:rsidR="00CB749B" w:rsidRDefault="003568BC" w:rsidP="00CB749B">
            <w:pPr>
              <w:spacing w:line="264" w:lineRule="auto"/>
            </w:pPr>
            <w:r>
              <w:rPr>
                <w:rFonts w:hint="eastAsia"/>
              </w:rPr>
              <w:t>由此可以看出，</w:t>
            </w:r>
            <w:r w:rsidRPr="003568BC">
              <w:rPr>
                <w:rFonts w:hint="eastAsia"/>
                <w:b/>
              </w:rPr>
              <w:t>普通话水平测试中的“说话”，既具有说话的一般特征，又呈现出交叉、融合的色彩。</w:t>
            </w:r>
            <w:r>
              <w:rPr>
                <w:rFonts w:hint="eastAsia"/>
              </w:rPr>
              <w:t>我们要充分认识它的个性特点，把普通话水平测试中的“说话”和日常生活会话、朗诵、演讲等表达形式区分开来，采用合乎要求的表达方式来组织话语，有效地平衡语音语调、词汇语法、思维方式、心理素质等各个方面，发挥其综合效应。</w:t>
            </w:r>
          </w:p>
          <w:p w:rsidR="00BE2258" w:rsidRPr="00CB749B" w:rsidRDefault="00CB749B" w:rsidP="00CB749B">
            <w:pPr>
              <w:spacing w:line="264" w:lineRule="auto"/>
              <w:rPr>
                <w:rFonts w:ascii="Times New Roman" w:hAnsi="Times New Roman"/>
                <w:b/>
                <w:szCs w:val="24"/>
              </w:rPr>
            </w:pPr>
            <w:r w:rsidRPr="00EF1FD0">
              <w:rPr>
                <w:rFonts w:ascii="Times New Roman" w:hAnsi="Times New Roman" w:hint="eastAsia"/>
                <w:b/>
                <w:szCs w:val="24"/>
              </w:rPr>
              <w:t>【</w:t>
            </w:r>
            <w:r>
              <w:rPr>
                <w:rFonts w:ascii="Times New Roman" w:hAnsi="Times New Roman" w:hint="eastAsia"/>
                <w:b/>
                <w:szCs w:val="24"/>
              </w:rPr>
              <w:t>学生】</w:t>
            </w:r>
            <w:r w:rsidRPr="003568BC">
              <w:rPr>
                <w:rFonts w:ascii="Times New Roman" w:hAnsi="Times New Roman" w:hint="eastAsia"/>
                <w:b/>
                <w:color w:val="CC0066"/>
                <w:szCs w:val="24"/>
              </w:rPr>
              <w:t>理解、记忆</w:t>
            </w:r>
            <w:r>
              <w:rPr>
                <w:rFonts w:ascii="Times New Roman" w:hAnsi="Times New Roman" w:hint="eastAsia"/>
                <w:b/>
                <w:color w:val="CC0066"/>
                <w:szCs w:val="24"/>
              </w:rPr>
              <w:t>。</w:t>
            </w:r>
          </w:p>
        </w:tc>
        <w:tc>
          <w:tcPr>
            <w:tcW w:w="1366" w:type="dxa"/>
            <w:tcBorders>
              <w:top w:val="single" w:sz="4" w:space="0" w:color="auto"/>
              <w:left w:val="single" w:sz="4" w:space="0" w:color="auto"/>
              <w:bottom w:val="double" w:sz="4" w:space="0" w:color="auto"/>
              <w:right w:val="single" w:sz="4" w:space="0" w:color="auto"/>
            </w:tcBorders>
            <w:vAlign w:val="center"/>
          </w:tcPr>
          <w:p w:rsidR="007609C8" w:rsidRDefault="007609C8" w:rsidP="00D15875">
            <w:pPr>
              <w:spacing w:line="264" w:lineRule="auto"/>
              <w:jc w:val="left"/>
              <w:rPr>
                <w:rFonts w:ascii="Times New Roman" w:hAnsi="Times New Roman"/>
                <w:b/>
                <w:szCs w:val="24"/>
              </w:rPr>
            </w:pPr>
            <w:r w:rsidRPr="003568BC">
              <w:rPr>
                <w:rFonts w:ascii="Times New Roman" w:hAnsi="Times New Roman" w:hint="eastAsia"/>
                <w:b/>
                <w:szCs w:val="24"/>
              </w:rPr>
              <w:lastRenderedPageBreak/>
              <w:t>通过教师的讲解，了解</w:t>
            </w:r>
            <w:r w:rsidR="00BE2258" w:rsidRPr="003568BC">
              <w:rPr>
                <w:rFonts w:ascii="Times New Roman" w:hAnsi="Times New Roman" w:hint="eastAsia"/>
                <w:b/>
                <w:szCs w:val="24"/>
              </w:rPr>
              <w:t>说话</w:t>
            </w:r>
            <w:r w:rsidRPr="003568BC">
              <w:rPr>
                <w:rFonts w:ascii="Times New Roman" w:hAnsi="Times New Roman" w:hint="eastAsia"/>
                <w:b/>
                <w:szCs w:val="24"/>
              </w:rPr>
              <w:t>的基本</w:t>
            </w:r>
            <w:r w:rsidR="00EF1FD0" w:rsidRPr="003568BC">
              <w:rPr>
                <w:rFonts w:ascii="Times New Roman" w:hAnsi="Times New Roman" w:hint="eastAsia"/>
                <w:b/>
                <w:szCs w:val="24"/>
              </w:rPr>
              <w:t>概念</w:t>
            </w:r>
            <w:r w:rsidRPr="003568BC">
              <w:rPr>
                <w:rFonts w:ascii="Times New Roman" w:hAnsi="Times New Roman" w:hint="eastAsia"/>
                <w:b/>
                <w:szCs w:val="24"/>
              </w:rPr>
              <w:t>。</w:t>
            </w:r>
          </w:p>
          <w:p w:rsidR="00CB749B" w:rsidRPr="003568BC" w:rsidRDefault="00CB749B" w:rsidP="00D15875">
            <w:pPr>
              <w:spacing w:line="264" w:lineRule="auto"/>
              <w:jc w:val="left"/>
              <w:rPr>
                <w:rFonts w:ascii="Times New Roman" w:hAnsi="Times New Roman"/>
                <w:b/>
                <w:szCs w:val="24"/>
              </w:rPr>
            </w:pPr>
            <w:r w:rsidRPr="00CB749B">
              <w:rPr>
                <w:rFonts w:ascii="Times New Roman" w:hAnsi="Times New Roman" w:hint="eastAsia"/>
                <w:b/>
                <w:szCs w:val="24"/>
              </w:rPr>
              <w:t>通过教师的讲解，了解普通话水平测试中的说话的</w:t>
            </w:r>
            <w:r>
              <w:rPr>
                <w:rFonts w:ascii="Times New Roman" w:hAnsi="Times New Roman" w:hint="eastAsia"/>
                <w:b/>
                <w:szCs w:val="24"/>
              </w:rPr>
              <w:t>特征</w:t>
            </w:r>
            <w:r w:rsidRPr="00CB749B">
              <w:rPr>
                <w:rFonts w:ascii="Times New Roman" w:hAnsi="Times New Roman" w:hint="eastAsia"/>
                <w:b/>
                <w:szCs w:val="24"/>
              </w:rPr>
              <w:t>。</w:t>
            </w:r>
          </w:p>
        </w:tc>
      </w:tr>
      <w:tr w:rsidR="00B604E2" w:rsidRPr="00AA2599" w:rsidTr="00E51165">
        <w:trPr>
          <w:trHeight w:val="416"/>
          <w:jc w:val="center"/>
        </w:trPr>
        <w:tc>
          <w:tcPr>
            <w:tcW w:w="1276" w:type="dxa"/>
            <w:tcBorders>
              <w:top w:val="double" w:sz="4" w:space="0" w:color="auto"/>
              <w:left w:val="single" w:sz="4" w:space="0" w:color="auto"/>
              <w:bottom w:val="single" w:sz="4" w:space="0" w:color="auto"/>
              <w:right w:val="single" w:sz="4" w:space="0" w:color="auto"/>
            </w:tcBorders>
            <w:vAlign w:val="center"/>
          </w:tcPr>
          <w:p w:rsidR="00B604E2" w:rsidRDefault="00B604E2" w:rsidP="00224077">
            <w:pPr>
              <w:rPr>
                <w:rFonts w:ascii="微软雅黑" w:eastAsia="微软雅黑" w:hAnsi="微软雅黑"/>
                <w:b/>
                <w:sz w:val="24"/>
                <w:szCs w:val="24"/>
              </w:rPr>
            </w:pPr>
            <w:r>
              <w:rPr>
                <w:rFonts w:ascii="微软雅黑" w:eastAsia="微软雅黑" w:hAnsi="微软雅黑"/>
                <w:b/>
                <w:sz w:val="24"/>
                <w:szCs w:val="24"/>
              </w:rPr>
              <w:lastRenderedPageBreak/>
              <w:t>新知</w:t>
            </w:r>
            <w:r w:rsidR="00316DC3">
              <w:rPr>
                <w:rFonts w:ascii="微软雅黑" w:eastAsia="微软雅黑" w:hAnsi="微软雅黑"/>
                <w:b/>
                <w:sz w:val="24"/>
                <w:szCs w:val="24"/>
              </w:rPr>
              <w:t>深入</w:t>
            </w:r>
          </w:p>
          <w:p w:rsidR="00B604E2" w:rsidRDefault="00B604E2" w:rsidP="00CB749B">
            <w:pPr>
              <w:rPr>
                <w:rFonts w:ascii="微软雅黑" w:eastAsia="微软雅黑" w:hAnsi="微软雅黑"/>
                <w:b/>
                <w:sz w:val="24"/>
                <w:szCs w:val="24"/>
              </w:rPr>
            </w:pPr>
            <w:r w:rsidRPr="00675F8E">
              <w:rPr>
                <w:rFonts w:ascii="Times New Roman" w:hAnsi="Times New Roman"/>
                <w:szCs w:val="24"/>
              </w:rPr>
              <w:t>（</w:t>
            </w:r>
            <w:r w:rsidR="00CB749B">
              <w:rPr>
                <w:rFonts w:ascii="Times New Roman" w:hAnsi="Times New Roman"/>
                <w:szCs w:val="24"/>
              </w:rPr>
              <w:t>45</w:t>
            </w:r>
            <w:r w:rsidRPr="00675F8E">
              <w:rPr>
                <w:rFonts w:ascii="Times New Roman" w:hAnsi="Times New Roman" w:hint="eastAsia"/>
                <w:szCs w:val="24"/>
              </w:rPr>
              <w:t>min</w:t>
            </w:r>
            <w:r w:rsidRPr="00675F8E">
              <w:rPr>
                <w:rFonts w:ascii="Times New Roman" w:hAnsi="Times New Roman"/>
                <w:szCs w:val="24"/>
              </w:rPr>
              <w:t>）</w:t>
            </w:r>
          </w:p>
        </w:tc>
        <w:tc>
          <w:tcPr>
            <w:tcW w:w="5807" w:type="dxa"/>
            <w:tcBorders>
              <w:top w:val="double" w:sz="4" w:space="0" w:color="auto"/>
              <w:left w:val="single" w:sz="4" w:space="0" w:color="auto"/>
              <w:bottom w:val="double" w:sz="4" w:space="0" w:color="auto"/>
              <w:right w:val="single" w:sz="4" w:space="0" w:color="auto"/>
            </w:tcBorders>
            <w:vAlign w:val="center"/>
          </w:tcPr>
          <w:p w:rsidR="003568BC" w:rsidRDefault="00CB749B" w:rsidP="003568BC">
            <w:pPr>
              <w:spacing w:line="264" w:lineRule="auto"/>
              <w:rPr>
                <w:rFonts w:ascii="MS Mincho" w:eastAsiaTheme="minorEastAsia" w:hAnsi="MS Mincho" w:cs="MS Mincho"/>
                <w:b/>
                <w:color w:val="CC0066"/>
              </w:rPr>
            </w:pPr>
            <w:r w:rsidRPr="00EF1FD0">
              <w:rPr>
                <w:rFonts w:ascii="Times New Roman" w:hAnsi="Times New Roman" w:hint="eastAsia"/>
                <w:b/>
                <w:szCs w:val="24"/>
              </w:rPr>
              <w:t>【教师】</w:t>
            </w:r>
            <w:r w:rsidRPr="003568BC">
              <w:rPr>
                <w:rFonts w:ascii="Times New Roman" w:hAnsi="Times New Roman" w:hint="eastAsia"/>
                <w:b/>
                <w:color w:val="CC0066"/>
                <w:szCs w:val="24"/>
              </w:rPr>
              <w:t>讲授本节课的新知识点，</w:t>
            </w:r>
            <w:r w:rsidRPr="003568BC">
              <w:rPr>
                <w:rFonts w:ascii="MS Mincho" w:eastAsiaTheme="minorEastAsia" w:hAnsi="MS Mincho" w:cs="MS Mincho" w:hint="eastAsia"/>
                <w:b/>
                <w:color w:val="CC0066"/>
              </w:rPr>
              <w:t>普通话水平测试中的“说话”</w:t>
            </w:r>
            <w:r w:rsidRPr="00CB749B">
              <w:rPr>
                <w:rFonts w:ascii="MS Mincho" w:eastAsiaTheme="minorEastAsia" w:hAnsi="MS Mincho" w:cs="MS Mincho" w:hint="eastAsia"/>
                <w:b/>
                <w:color w:val="CC0066"/>
              </w:rPr>
              <w:t>的表达方式</w:t>
            </w:r>
            <w:r>
              <w:rPr>
                <w:rFonts w:ascii="MS Mincho" w:eastAsiaTheme="minorEastAsia" w:hAnsi="MS Mincho" w:cs="MS Mincho" w:hint="eastAsia"/>
                <w:b/>
                <w:color w:val="CC0066"/>
              </w:rPr>
              <w:t>。</w:t>
            </w:r>
          </w:p>
          <w:p w:rsidR="00CB749B" w:rsidRPr="00CB749B" w:rsidRDefault="00CB749B" w:rsidP="00CB749B">
            <w:pPr>
              <w:ind w:firstLineChars="200" w:firstLine="422"/>
              <w:rPr>
                <w:b/>
              </w:rPr>
            </w:pPr>
            <w:r w:rsidRPr="00CB749B">
              <w:rPr>
                <w:rFonts w:hint="eastAsia"/>
                <w:b/>
              </w:rPr>
              <w:t>应试人说话的话题是从《普通话水平测试用话题》中选取的，由应试人从给定的两个话题中选定一个话题，连续说一段话，时长不短于三分钟。在这个环节，应试人可以运用介绍、复述、描述、评述、讲故事等方式展开话题。</w:t>
            </w:r>
          </w:p>
          <w:p w:rsidR="003568BC" w:rsidRDefault="003568BC" w:rsidP="00CB749B">
            <w:pPr>
              <w:pStyle w:val="a6"/>
              <w:numPr>
                <w:ilvl w:val="0"/>
                <w:numId w:val="14"/>
              </w:numPr>
              <w:spacing w:line="264" w:lineRule="auto"/>
              <w:ind w:left="723" w:hangingChars="343" w:hanging="723"/>
              <w:rPr>
                <w:rFonts w:ascii="MS Mincho" w:eastAsiaTheme="minorEastAsia" w:hAnsi="MS Mincho" w:cs="MS Mincho"/>
                <w:b/>
              </w:rPr>
            </w:pPr>
            <w:r w:rsidRPr="003568BC">
              <w:rPr>
                <w:rFonts w:ascii="MS Mincho" w:eastAsiaTheme="minorEastAsia" w:hAnsi="MS Mincho" w:cs="MS Mincho" w:hint="eastAsia"/>
                <w:b/>
              </w:rPr>
              <w:t>介绍</w:t>
            </w:r>
          </w:p>
          <w:p w:rsidR="00CB749B" w:rsidRDefault="00CB749B" w:rsidP="00CB749B">
            <w:pPr>
              <w:ind w:firstLineChars="200" w:firstLine="420"/>
            </w:pPr>
            <w:r>
              <w:rPr>
                <w:rFonts w:hint="eastAsia"/>
              </w:rPr>
              <w:t>介绍是把人、景、物、情、事、理用简洁明了的言语告诉给别人的一种口语表达方式，重在解释、说明、告知。它要求抓住被介绍对象的本质，做到真实准确、特点突出、主次分明、条理清晰，言语深入浅出、生动具体。</w:t>
            </w:r>
          </w:p>
          <w:p w:rsidR="00CB749B" w:rsidRPr="00CB749B" w:rsidRDefault="00CB749B" w:rsidP="00CB749B">
            <w:pPr>
              <w:ind w:firstLineChars="200" w:firstLine="422"/>
              <w:rPr>
                <w:b/>
              </w:rPr>
            </w:pPr>
            <w:r w:rsidRPr="00CB749B">
              <w:rPr>
                <w:rFonts w:hint="eastAsia"/>
                <w:b/>
              </w:rPr>
              <w:t>介绍分为概括性介绍、形象性介绍和阐明性介绍。</w:t>
            </w:r>
          </w:p>
          <w:p w:rsidR="00CB749B" w:rsidRDefault="00CB749B" w:rsidP="00CB749B">
            <w:pPr>
              <w:pStyle w:val="a"/>
              <w:numPr>
                <w:ilvl w:val="0"/>
                <w:numId w:val="0"/>
              </w:numPr>
              <w:spacing w:line="240" w:lineRule="auto"/>
            </w:pPr>
            <w:r w:rsidRPr="00662DC4">
              <w:rPr>
                <w:rFonts w:ascii="黑体" w:eastAsia="黑体" w:hAnsi="黑体" w:hint="eastAsia"/>
                <w:color w:val="E4007F"/>
              </w:rPr>
              <w:t>概括性介绍</w:t>
            </w:r>
            <w:r>
              <w:rPr>
                <w:rFonts w:ascii="黑体" w:eastAsia="黑体" w:hAnsi="黑体" w:hint="eastAsia"/>
                <w:color w:val="E4007F"/>
              </w:rPr>
              <w:t>：</w:t>
            </w:r>
            <w:r>
              <w:rPr>
                <w:rFonts w:hint="eastAsia"/>
              </w:rPr>
              <w:t>以精练的语言、自然平实的语气向听者做人或物的介绍，它要求主次分明，用最简洁的语言传递最丰富的信息。人物介绍、自我介绍、基本情况介绍等都属于概括性介绍。普通话水平测试中，可使用概括性介绍的话题有“我的爸爸”“我的妈妈”“我最尊敬的人”“我的家庭”“我所在的集体”等。</w:t>
            </w:r>
          </w:p>
          <w:p w:rsidR="00CB749B" w:rsidRDefault="00CB749B" w:rsidP="00CB749B">
            <w:pPr>
              <w:pStyle w:val="a"/>
              <w:numPr>
                <w:ilvl w:val="0"/>
                <w:numId w:val="0"/>
              </w:numPr>
            </w:pPr>
            <w:r w:rsidRPr="00662DC4">
              <w:rPr>
                <w:rFonts w:ascii="黑体" w:eastAsia="黑体" w:hAnsi="黑体" w:hint="eastAsia"/>
                <w:color w:val="E4007F"/>
              </w:rPr>
              <w:t>形象性介绍</w:t>
            </w:r>
            <w:r>
              <w:rPr>
                <w:rFonts w:ascii="黑体" w:eastAsia="黑体" w:hAnsi="黑体" w:hint="eastAsia"/>
                <w:color w:val="E4007F"/>
              </w:rPr>
              <w:t>：</w:t>
            </w:r>
            <w:r>
              <w:rPr>
                <w:rFonts w:hint="eastAsia"/>
              </w:rPr>
              <w:t>用生动形象的语言向听者做特定人、物特征的具体介绍，它常常要求运用一些修辞手法，把介绍对象的声、色、神、形逼真地表达出来，形成鲜明的视觉形象。普通话水平测试中，可使用形象性介绍的话题有“我最喜欢的体育运动”“家乡风俗”“我最喜欢的一种小动物”等。</w:t>
            </w:r>
          </w:p>
          <w:p w:rsidR="00CB749B" w:rsidRPr="00CB749B" w:rsidRDefault="00CB749B" w:rsidP="00CB749B">
            <w:pPr>
              <w:spacing w:line="264" w:lineRule="auto"/>
              <w:rPr>
                <w:rFonts w:ascii="MS Mincho" w:eastAsiaTheme="minorEastAsia" w:hAnsi="MS Mincho" w:cs="MS Mincho"/>
                <w:b/>
              </w:rPr>
            </w:pPr>
            <w:r w:rsidRPr="00662DC4">
              <w:rPr>
                <w:rFonts w:ascii="黑体" w:eastAsia="黑体" w:hAnsi="黑体" w:hint="eastAsia"/>
                <w:color w:val="E4007F"/>
              </w:rPr>
              <w:t>阐明性介绍</w:t>
            </w:r>
            <w:r>
              <w:rPr>
                <w:rFonts w:ascii="黑体" w:eastAsia="黑体" w:hAnsi="黑体" w:hint="eastAsia"/>
                <w:color w:val="E4007F"/>
              </w:rPr>
              <w:t>：</w:t>
            </w:r>
            <w:r>
              <w:rPr>
                <w:rFonts w:hint="eastAsia"/>
              </w:rPr>
              <w:t>对一种见解做言之成理的分析和说明，常运用举</w:t>
            </w:r>
            <w:r>
              <w:rPr>
                <w:rFonts w:hint="eastAsia"/>
              </w:rPr>
              <w:lastRenderedPageBreak/>
              <w:t>例子、做比较、讲特征、做分析等方法进行阐述，它要求条理清晰、有逻辑。普通话水平测试中，可使用阐明性介绍的话题有“怎样处理好人际关系”“怎样去找工作”“谈谈对环境保护的认识”等。</w:t>
            </w:r>
          </w:p>
          <w:p w:rsidR="003568BC" w:rsidRPr="003568BC" w:rsidRDefault="003568BC" w:rsidP="00CB749B">
            <w:pPr>
              <w:pStyle w:val="a6"/>
              <w:numPr>
                <w:ilvl w:val="0"/>
                <w:numId w:val="14"/>
              </w:numPr>
              <w:spacing w:line="264" w:lineRule="auto"/>
              <w:ind w:left="723" w:hangingChars="343" w:hanging="723"/>
              <w:rPr>
                <w:rFonts w:ascii="MS Mincho" w:eastAsiaTheme="minorEastAsia" w:hAnsi="MS Mincho" w:cs="MS Mincho"/>
                <w:b/>
              </w:rPr>
            </w:pPr>
            <w:r w:rsidRPr="003568BC">
              <w:rPr>
                <w:rFonts w:hint="eastAsia"/>
                <w:b/>
              </w:rPr>
              <w:t>复述</w:t>
            </w:r>
            <w:r w:rsidR="00CB749B">
              <w:rPr>
                <w:rFonts w:hint="eastAsia"/>
                <w:b/>
              </w:rPr>
              <w:t>（详见教材）</w:t>
            </w:r>
          </w:p>
          <w:p w:rsidR="003568BC" w:rsidRPr="003568BC" w:rsidRDefault="003568BC" w:rsidP="00CB749B">
            <w:pPr>
              <w:pStyle w:val="a6"/>
              <w:numPr>
                <w:ilvl w:val="0"/>
                <w:numId w:val="14"/>
              </w:numPr>
              <w:spacing w:line="264" w:lineRule="auto"/>
              <w:ind w:left="723" w:hangingChars="343" w:hanging="723"/>
              <w:rPr>
                <w:rFonts w:ascii="MS Mincho" w:eastAsiaTheme="minorEastAsia" w:hAnsi="MS Mincho" w:cs="MS Mincho"/>
                <w:b/>
              </w:rPr>
            </w:pPr>
            <w:r w:rsidRPr="003568BC">
              <w:rPr>
                <w:rFonts w:hint="eastAsia"/>
                <w:b/>
              </w:rPr>
              <w:t>描述</w:t>
            </w:r>
            <w:r w:rsidR="00CB749B">
              <w:rPr>
                <w:rFonts w:hint="eastAsia"/>
                <w:b/>
              </w:rPr>
              <w:t>（详见教材）</w:t>
            </w:r>
          </w:p>
          <w:p w:rsidR="003568BC" w:rsidRPr="003568BC" w:rsidRDefault="003568BC" w:rsidP="00CB749B">
            <w:pPr>
              <w:pStyle w:val="a6"/>
              <w:numPr>
                <w:ilvl w:val="0"/>
                <w:numId w:val="14"/>
              </w:numPr>
              <w:spacing w:line="264" w:lineRule="auto"/>
              <w:ind w:left="723" w:hangingChars="343" w:hanging="723"/>
              <w:rPr>
                <w:rFonts w:ascii="MS Mincho" w:eastAsiaTheme="minorEastAsia" w:hAnsi="MS Mincho" w:cs="MS Mincho"/>
                <w:b/>
              </w:rPr>
            </w:pPr>
            <w:r w:rsidRPr="003568BC">
              <w:rPr>
                <w:rFonts w:hint="eastAsia"/>
                <w:b/>
              </w:rPr>
              <w:t>评述</w:t>
            </w:r>
            <w:r w:rsidR="00CB749B">
              <w:rPr>
                <w:rFonts w:hint="eastAsia"/>
                <w:b/>
              </w:rPr>
              <w:t>（详见教材）</w:t>
            </w:r>
          </w:p>
          <w:p w:rsidR="003568BC" w:rsidRPr="003568BC" w:rsidRDefault="003568BC" w:rsidP="00CB749B">
            <w:pPr>
              <w:pStyle w:val="a6"/>
              <w:numPr>
                <w:ilvl w:val="0"/>
                <w:numId w:val="14"/>
              </w:numPr>
              <w:spacing w:line="264" w:lineRule="auto"/>
              <w:ind w:left="723" w:hangingChars="343" w:hanging="723"/>
              <w:rPr>
                <w:rFonts w:ascii="MS Mincho" w:eastAsiaTheme="minorEastAsia" w:hAnsi="MS Mincho" w:cs="MS Mincho"/>
                <w:b/>
              </w:rPr>
            </w:pPr>
            <w:r w:rsidRPr="003568BC">
              <w:rPr>
                <w:rFonts w:hint="eastAsia"/>
                <w:b/>
              </w:rPr>
              <w:t>讲故事</w:t>
            </w:r>
            <w:r w:rsidR="00CB749B">
              <w:rPr>
                <w:rFonts w:hint="eastAsia"/>
                <w:b/>
              </w:rPr>
              <w:t>（详见教材）</w:t>
            </w:r>
          </w:p>
          <w:p w:rsidR="00CB749B" w:rsidRDefault="003568BC" w:rsidP="003568BC">
            <w:pPr>
              <w:spacing w:line="264" w:lineRule="auto"/>
              <w:rPr>
                <w:rFonts w:ascii="Times New Roman" w:hAnsi="Times New Roman"/>
                <w:b/>
                <w:szCs w:val="24"/>
              </w:rPr>
            </w:pPr>
            <w:r w:rsidRPr="00EF1FD0">
              <w:rPr>
                <w:rFonts w:ascii="Times New Roman" w:hAnsi="Times New Roman" w:hint="eastAsia"/>
                <w:b/>
                <w:szCs w:val="24"/>
              </w:rPr>
              <w:t>【</w:t>
            </w:r>
            <w:r>
              <w:rPr>
                <w:rFonts w:ascii="Times New Roman" w:hAnsi="Times New Roman" w:hint="eastAsia"/>
                <w:b/>
                <w:szCs w:val="24"/>
              </w:rPr>
              <w:t>学生】</w:t>
            </w:r>
            <w:r w:rsidRPr="00CB749B">
              <w:rPr>
                <w:rFonts w:ascii="Times New Roman" w:hAnsi="Times New Roman" w:hint="eastAsia"/>
                <w:b/>
                <w:color w:val="CC0066"/>
                <w:szCs w:val="24"/>
              </w:rPr>
              <w:t>理解、记忆</w:t>
            </w:r>
            <w:r w:rsidR="00CB749B">
              <w:rPr>
                <w:rFonts w:ascii="Times New Roman" w:hAnsi="Times New Roman" w:hint="eastAsia"/>
                <w:b/>
                <w:color w:val="CC0066"/>
                <w:szCs w:val="24"/>
              </w:rPr>
              <w:t>。</w:t>
            </w:r>
          </w:p>
          <w:p w:rsidR="00852D68" w:rsidRDefault="00852D68" w:rsidP="003568BC">
            <w:pPr>
              <w:spacing w:line="264" w:lineRule="auto"/>
              <w:rPr>
                <w:rFonts w:ascii="Times New Roman" w:hAnsi="Times New Roman"/>
                <w:b/>
                <w:color w:val="CC0066"/>
                <w:szCs w:val="24"/>
              </w:rPr>
            </w:pPr>
            <w:r w:rsidRPr="00EF1FD0">
              <w:rPr>
                <w:rFonts w:ascii="Times New Roman" w:hAnsi="Times New Roman" w:hint="eastAsia"/>
                <w:b/>
                <w:szCs w:val="24"/>
              </w:rPr>
              <w:t>【教师】</w:t>
            </w:r>
            <w:r w:rsidRPr="00CB749B">
              <w:rPr>
                <w:rFonts w:ascii="Times New Roman" w:hAnsi="Times New Roman" w:hint="eastAsia"/>
                <w:b/>
                <w:color w:val="CC0066"/>
                <w:szCs w:val="24"/>
              </w:rPr>
              <w:t>讲授本节课的新知识点</w:t>
            </w:r>
            <w:r w:rsidR="00BE2258" w:rsidRPr="00CB749B">
              <w:rPr>
                <w:rFonts w:ascii="Times New Roman" w:hAnsi="Times New Roman" w:hint="eastAsia"/>
                <w:b/>
                <w:color w:val="CC0066"/>
                <w:szCs w:val="24"/>
              </w:rPr>
              <w:t>，普通话水平测试中的“说话”</w:t>
            </w:r>
            <w:r w:rsidR="00CB749B">
              <w:rPr>
                <w:rFonts w:ascii="Times New Roman" w:hAnsi="Times New Roman" w:hint="eastAsia"/>
                <w:b/>
                <w:color w:val="CC0066"/>
                <w:szCs w:val="24"/>
              </w:rPr>
              <w:t>的要求。</w:t>
            </w:r>
          </w:p>
          <w:p w:rsidR="00CB749B" w:rsidRPr="00CB749B" w:rsidRDefault="00CB749B" w:rsidP="00CB749B">
            <w:pPr>
              <w:spacing w:line="264" w:lineRule="auto"/>
              <w:ind w:firstLineChars="200" w:firstLine="420"/>
              <w:rPr>
                <w:rFonts w:ascii="Times New Roman" w:hAnsi="Times New Roman"/>
                <w:b/>
                <w:color w:val="CC0066"/>
                <w:szCs w:val="24"/>
              </w:rPr>
            </w:pPr>
            <w:r>
              <w:rPr>
                <w:rFonts w:hint="eastAsia"/>
              </w:rPr>
              <w:t>普通话水平测试中的“说话”，是对应试人的知识储备、词汇积累、谋篇布局能力、心理素质、社会阅历等方面的综合考查。应试人不能仅仅把它当作语音活动，而应达到以下要求。</w:t>
            </w:r>
          </w:p>
          <w:p w:rsidR="00BE2258" w:rsidRPr="00CB749B" w:rsidRDefault="00BE2258" w:rsidP="00CB749B">
            <w:pPr>
              <w:pStyle w:val="a6"/>
              <w:numPr>
                <w:ilvl w:val="0"/>
                <w:numId w:val="13"/>
              </w:numPr>
              <w:spacing w:line="264" w:lineRule="auto"/>
              <w:ind w:left="422" w:hangingChars="200" w:hanging="422"/>
              <w:rPr>
                <w:b/>
              </w:rPr>
            </w:pPr>
            <w:r w:rsidRPr="00CB749B">
              <w:rPr>
                <w:rFonts w:hint="eastAsia"/>
                <w:b/>
              </w:rPr>
              <w:t>普通话水平测试中“说话”的要求</w:t>
            </w:r>
          </w:p>
          <w:p w:rsidR="00BE2258" w:rsidRPr="00CB749B" w:rsidRDefault="00CB749B" w:rsidP="00CB749B">
            <w:pPr>
              <w:pStyle w:val="a6"/>
              <w:spacing w:line="264" w:lineRule="auto"/>
              <w:ind w:firstLineChars="0" w:firstLine="0"/>
              <w:rPr>
                <w:b/>
              </w:rPr>
            </w:pPr>
            <w:r w:rsidRPr="00CB749B">
              <w:rPr>
                <w:rFonts w:hint="eastAsia"/>
                <w:b/>
              </w:rPr>
              <w:t>（一）</w:t>
            </w:r>
            <w:r w:rsidR="00BE2258" w:rsidRPr="00CB749B">
              <w:rPr>
                <w:rFonts w:hint="eastAsia"/>
                <w:b/>
              </w:rPr>
              <w:t>语音自然，语气适宜</w:t>
            </w:r>
          </w:p>
          <w:p w:rsidR="00CB749B" w:rsidRDefault="00CB749B" w:rsidP="00CB749B">
            <w:pPr>
              <w:spacing w:line="264" w:lineRule="auto"/>
              <w:ind w:firstLineChars="200" w:firstLine="420"/>
            </w:pPr>
            <w:r>
              <w:rPr>
                <w:rFonts w:hint="eastAsia"/>
              </w:rPr>
              <w:t>要按照日常口语的语音、语调来说话，不要带有背诵、朗诵、演讲的腔调。发音要规范、清晰、饱满，但不要生硬、机械，特别注意变调、轻声、儿化韵的发音，语气词“啊”的变化，词语轻重的处理。音节之间的连接要流畅，避免出现“蹦字”“吞音”现象。语气亲切、自然、朴实无华，与表达的内容、情感相适合。语调的处理以体现语流的结构层次为主，不要夸张或过分美化。节奏的变化、语调的起伏不要太大，语速宜采用中速。</w:t>
            </w:r>
          </w:p>
          <w:p w:rsidR="00BE2258" w:rsidRDefault="00CB749B" w:rsidP="00CB749B">
            <w:pPr>
              <w:pStyle w:val="a6"/>
              <w:spacing w:line="264" w:lineRule="auto"/>
              <w:ind w:firstLineChars="0" w:firstLine="0"/>
              <w:rPr>
                <w:b/>
              </w:rPr>
            </w:pPr>
            <w:r w:rsidRPr="00CB749B">
              <w:rPr>
                <w:rFonts w:hint="eastAsia"/>
                <w:b/>
              </w:rPr>
              <w:t>（二）</w:t>
            </w:r>
            <w:r w:rsidR="00BE2258" w:rsidRPr="00CB749B">
              <w:rPr>
                <w:rFonts w:hint="eastAsia"/>
                <w:b/>
              </w:rPr>
              <w:t>思维敏捷，灵活善变</w:t>
            </w:r>
          </w:p>
          <w:p w:rsidR="00CB749B" w:rsidRDefault="00CB749B" w:rsidP="00CB749B">
            <w:pPr>
              <w:ind w:firstLineChars="200" w:firstLine="420"/>
            </w:pPr>
            <w:r>
              <w:rPr>
                <w:rFonts w:hint="eastAsia"/>
              </w:rPr>
              <w:t>应试人虽然在测试前就已知道测试的</w:t>
            </w:r>
            <w:r>
              <w:rPr>
                <w:rFonts w:hint="eastAsia"/>
              </w:rPr>
              <w:t>30</w:t>
            </w:r>
            <w:r>
              <w:rPr>
                <w:rFonts w:hint="eastAsia"/>
              </w:rPr>
              <w:t>个题目，并有所准备，但当抽到自己的签号后，还是需要迅速确定话题、明确主旨、构建结构、选择材料，把“语言点”扩展为连贯的话语。由于测试现场的准备时间十分有限，因此，应试人要快速反应，迅速捕捉稍纵即逝的思想火花，在纷繁复杂的材料中锁定合适的、贴切的部分，并将散乱的材料联系起来。</w:t>
            </w:r>
          </w:p>
          <w:p w:rsidR="00CB749B" w:rsidRPr="00CB749B" w:rsidRDefault="00CB749B" w:rsidP="00CB749B">
            <w:pPr>
              <w:ind w:firstLineChars="200" w:firstLine="420"/>
            </w:pPr>
            <w:r>
              <w:rPr>
                <w:rFonts w:hint="eastAsia"/>
              </w:rPr>
              <w:t>灵活多变是指要善于把自己不太熟悉的题目、不能完全驾驭的题目转化为自己熟悉的内容，学会巧妙地转换话题，化繁为简，化大为小，避难就易，扬长避短。</w:t>
            </w:r>
          </w:p>
          <w:p w:rsidR="00BE2258" w:rsidRPr="00CB749B" w:rsidRDefault="00CB749B" w:rsidP="00CB749B">
            <w:pPr>
              <w:pStyle w:val="a6"/>
              <w:spacing w:line="264" w:lineRule="auto"/>
              <w:ind w:firstLineChars="0" w:firstLine="0"/>
              <w:rPr>
                <w:b/>
              </w:rPr>
            </w:pPr>
            <w:r w:rsidRPr="00CB749B">
              <w:rPr>
                <w:rFonts w:hint="eastAsia"/>
                <w:b/>
              </w:rPr>
              <w:t>（三）</w:t>
            </w:r>
            <w:r w:rsidR="00BE2258" w:rsidRPr="00CB749B">
              <w:rPr>
                <w:rFonts w:hint="eastAsia"/>
                <w:b/>
              </w:rPr>
              <w:t>立意明确，内容集中</w:t>
            </w:r>
            <w:r>
              <w:rPr>
                <w:rFonts w:hint="eastAsia"/>
                <w:b/>
              </w:rPr>
              <w:t>（详见教材）</w:t>
            </w:r>
          </w:p>
          <w:p w:rsidR="00BE2258" w:rsidRPr="00CB749B" w:rsidRDefault="00CB749B" w:rsidP="00CB749B">
            <w:pPr>
              <w:pStyle w:val="a6"/>
              <w:spacing w:line="264" w:lineRule="auto"/>
              <w:ind w:firstLineChars="0" w:firstLine="0"/>
              <w:rPr>
                <w:b/>
              </w:rPr>
            </w:pPr>
            <w:r w:rsidRPr="00CB749B">
              <w:rPr>
                <w:rFonts w:hint="eastAsia"/>
                <w:b/>
              </w:rPr>
              <w:t>（四）</w:t>
            </w:r>
            <w:r w:rsidR="00BE2258" w:rsidRPr="00CB749B">
              <w:rPr>
                <w:rFonts w:hint="eastAsia"/>
                <w:b/>
              </w:rPr>
              <w:t>结构有序，适切语境</w:t>
            </w:r>
            <w:r>
              <w:rPr>
                <w:rFonts w:hint="eastAsia"/>
                <w:b/>
              </w:rPr>
              <w:t>（详见教材）</w:t>
            </w:r>
          </w:p>
          <w:p w:rsidR="00BE2258" w:rsidRPr="00CB749B" w:rsidRDefault="00CB749B" w:rsidP="00CB749B">
            <w:pPr>
              <w:pStyle w:val="a6"/>
              <w:spacing w:line="264" w:lineRule="auto"/>
              <w:ind w:firstLineChars="0" w:firstLine="0"/>
              <w:rPr>
                <w:b/>
              </w:rPr>
            </w:pPr>
            <w:r w:rsidRPr="00CB749B">
              <w:rPr>
                <w:rFonts w:hint="eastAsia"/>
                <w:b/>
              </w:rPr>
              <w:t>（五）</w:t>
            </w:r>
            <w:r w:rsidR="00BE2258" w:rsidRPr="00CB749B">
              <w:rPr>
                <w:rFonts w:hint="eastAsia"/>
                <w:b/>
              </w:rPr>
              <w:t>用词恰当，贴切易懂</w:t>
            </w:r>
            <w:r>
              <w:rPr>
                <w:rFonts w:hint="eastAsia"/>
                <w:b/>
              </w:rPr>
              <w:t>（详见教材）</w:t>
            </w:r>
          </w:p>
          <w:p w:rsidR="00BE2258" w:rsidRPr="00CB749B" w:rsidRDefault="00CB749B" w:rsidP="00CB749B">
            <w:pPr>
              <w:pStyle w:val="a6"/>
              <w:spacing w:line="264" w:lineRule="auto"/>
              <w:ind w:firstLineChars="0" w:firstLine="0"/>
              <w:rPr>
                <w:b/>
              </w:rPr>
            </w:pPr>
            <w:r w:rsidRPr="00CB749B">
              <w:rPr>
                <w:rFonts w:hint="eastAsia"/>
                <w:b/>
              </w:rPr>
              <w:t>（六）</w:t>
            </w:r>
            <w:r w:rsidR="00BE2258" w:rsidRPr="00CB749B">
              <w:rPr>
                <w:rFonts w:hint="eastAsia"/>
                <w:b/>
              </w:rPr>
              <w:t>语句流畅，条理分明</w:t>
            </w:r>
            <w:r>
              <w:rPr>
                <w:rFonts w:hint="eastAsia"/>
                <w:b/>
              </w:rPr>
              <w:t>（详见教材）</w:t>
            </w:r>
          </w:p>
          <w:p w:rsidR="00BE2258" w:rsidRPr="00CB749B" w:rsidRDefault="00CB749B" w:rsidP="00CB749B">
            <w:pPr>
              <w:pStyle w:val="a6"/>
              <w:spacing w:line="264" w:lineRule="auto"/>
              <w:ind w:firstLineChars="0" w:firstLine="0"/>
              <w:rPr>
                <w:b/>
              </w:rPr>
            </w:pPr>
            <w:r w:rsidRPr="00CB749B">
              <w:rPr>
                <w:rFonts w:hint="eastAsia"/>
                <w:b/>
              </w:rPr>
              <w:t>（七）</w:t>
            </w:r>
            <w:r w:rsidR="00BE2258" w:rsidRPr="00CB749B">
              <w:rPr>
                <w:rFonts w:hint="eastAsia"/>
                <w:b/>
              </w:rPr>
              <w:t>内涵丰富，针对性强</w:t>
            </w:r>
            <w:r>
              <w:rPr>
                <w:rFonts w:hint="eastAsia"/>
                <w:b/>
              </w:rPr>
              <w:t>（详见教材）</w:t>
            </w:r>
          </w:p>
          <w:p w:rsidR="00BE2258" w:rsidRPr="00CB749B" w:rsidRDefault="00CB749B" w:rsidP="00CB749B">
            <w:pPr>
              <w:pStyle w:val="a6"/>
              <w:spacing w:line="264" w:lineRule="auto"/>
              <w:ind w:firstLineChars="0" w:firstLine="0"/>
              <w:rPr>
                <w:b/>
              </w:rPr>
            </w:pPr>
            <w:r w:rsidRPr="00CB749B">
              <w:rPr>
                <w:rFonts w:hint="eastAsia"/>
                <w:b/>
              </w:rPr>
              <w:t>（八）</w:t>
            </w:r>
            <w:r w:rsidR="00BE2258" w:rsidRPr="00CB749B">
              <w:rPr>
                <w:rFonts w:hint="eastAsia"/>
                <w:b/>
              </w:rPr>
              <w:t>言思同步，逻辑性强</w:t>
            </w:r>
            <w:r>
              <w:rPr>
                <w:rFonts w:hint="eastAsia"/>
                <w:b/>
              </w:rPr>
              <w:t>（详见教材）</w:t>
            </w:r>
          </w:p>
          <w:p w:rsidR="00D15875" w:rsidRDefault="00852D68" w:rsidP="00D15875">
            <w:pPr>
              <w:spacing w:line="264" w:lineRule="auto"/>
              <w:rPr>
                <w:rFonts w:ascii="Times New Roman" w:hAnsi="Times New Roman"/>
                <w:b/>
                <w:color w:val="CC0066"/>
                <w:szCs w:val="24"/>
              </w:rPr>
            </w:pPr>
            <w:r w:rsidRPr="00BE2258">
              <w:rPr>
                <w:rFonts w:ascii="Times New Roman" w:hAnsi="Times New Roman" w:hint="eastAsia"/>
                <w:b/>
                <w:szCs w:val="24"/>
              </w:rPr>
              <w:t>【学生】</w:t>
            </w:r>
            <w:r w:rsidRPr="00CB749B">
              <w:rPr>
                <w:rFonts w:ascii="Times New Roman" w:hAnsi="Times New Roman" w:hint="eastAsia"/>
                <w:b/>
                <w:color w:val="CC0066"/>
                <w:szCs w:val="24"/>
              </w:rPr>
              <w:t>理解、记忆</w:t>
            </w:r>
            <w:r w:rsidR="00CB749B" w:rsidRPr="00CB749B">
              <w:rPr>
                <w:rFonts w:ascii="Times New Roman" w:hAnsi="Times New Roman" w:hint="eastAsia"/>
                <w:b/>
                <w:color w:val="CC0066"/>
                <w:szCs w:val="24"/>
              </w:rPr>
              <w:t>。</w:t>
            </w:r>
          </w:p>
          <w:p w:rsidR="00CB749B" w:rsidRDefault="00CB749B" w:rsidP="00CB749B">
            <w:pPr>
              <w:spacing w:line="264" w:lineRule="auto"/>
              <w:rPr>
                <w:rFonts w:ascii="Times New Roman" w:hAnsi="Times New Roman"/>
                <w:b/>
                <w:color w:val="CC0066"/>
                <w:szCs w:val="24"/>
              </w:rPr>
            </w:pPr>
            <w:r w:rsidRPr="00EF1FD0">
              <w:rPr>
                <w:rFonts w:ascii="Times New Roman" w:hAnsi="Times New Roman" w:hint="eastAsia"/>
                <w:b/>
                <w:szCs w:val="24"/>
              </w:rPr>
              <w:lastRenderedPageBreak/>
              <w:t>【教师】</w:t>
            </w:r>
            <w:r w:rsidRPr="00CB749B">
              <w:rPr>
                <w:rFonts w:ascii="Times New Roman" w:hAnsi="Times New Roman" w:hint="eastAsia"/>
                <w:b/>
                <w:color w:val="CC0066"/>
                <w:szCs w:val="24"/>
              </w:rPr>
              <w:t>讲授本节课的新知识点，普通话水平测试中常见的“说话”失误</w:t>
            </w:r>
            <w:r>
              <w:rPr>
                <w:rFonts w:ascii="Times New Roman" w:hAnsi="Times New Roman" w:hint="eastAsia"/>
                <w:b/>
                <w:color w:val="CC0066"/>
                <w:szCs w:val="24"/>
              </w:rPr>
              <w:t>。</w:t>
            </w:r>
          </w:p>
          <w:p w:rsidR="005A7CEE" w:rsidRPr="005A7CEE" w:rsidRDefault="005A7CEE" w:rsidP="005A7CEE">
            <w:pPr>
              <w:rPr>
                <w:b/>
              </w:rPr>
            </w:pPr>
            <w:r w:rsidRPr="005A7CEE">
              <w:rPr>
                <w:rFonts w:hint="eastAsia"/>
                <w:b/>
              </w:rPr>
              <w:t>（一）言语失畅</w:t>
            </w:r>
          </w:p>
          <w:p w:rsidR="005A7CEE" w:rsidRDefault="005A7CEE" w:rsidP="005A7CEE">
            <w:pPr>
              <w:ind w:firstLineChars="200" w:firstLine="420"/>
            </w:pPr>
            <w:r>
              <w:rPr>
                <w:rFonts w:hint="eastAsia"/>
              </w:rPr>
              <w:t>言语失畅是普通话水平测试中最常见的一种失误，具体表现为无谓的重复、长时间停顿、反复改正、大量口头禅，以及语流断断续续，话语各部分之间缺乏关联，三言两语就无以为继等。言语不畅的根本原因还是思维问题，即对快速思维能力、整体思维能力的训练不够。</w:t>
            </w:r>
          </w:p>
          <w:p w:rsidR="005A7CEE" w:rsidRPr="005A7CEE" w:rsidRDefault="005A7CEE" w:rsidP="005A7CEE">
            <w:pPr>
              <w:rPr>
                <w:b/>
              </w:rPr>
            </w:pPr>
            <w:r w:rsidRPr="005A7CEE">
              <w:rPr>
                <w:rFonts w:hint="eastAsia"/>
                <w:b/>
              </w:rPr>
              <w:t>（二）背诵</w:t>
            </w:r>
          </w:p>
          <w:p w:rsidR="005A7CEE" w:rsidRDefault="005A7CEE" w:rsidP="005A7CEE">
            <w:pPr>
              <w:ind w:firstLineChars="200" w:firstLine="420"/>
            </w:pPr>
            <w:r>
              <w:rPr>
                <w:rFonts w:hint="eastAsia"/>
              </w:rPr>
              <w:t>很多应试人在测试前做了相当充分的准备，甚至采取“集团作战”的形式，将</w:t>
            </w:r>
            <w:r>
              <w:rPr>
                <w:rFonts w:hint="eastAsia"/>
              </w:rPr>
              <w:t>30</w:t>
            </w:r>
            <w:r>
              <w:rPr>
                <w:rFonts w:hint="eastAsia"/>
              </w:rPr>
              <w:t>个题目写成文章，死记硬背。希望用这种“技巧”掩饰自己的语音问题，使自己的语流通畅、表达完整。</w:t>
            </w:r>
          </w:p>
          <w:p w:rsidR="005A7CEE" w:rsidRDefault="005A7CEE" w:rsidP="005A7CEE">
            <w:pPr>
              <w:ind w:firstLineChars="200" w:firstLine="420"/>
            </w:pPr>
            <w:r>
              <w:rPr>
                <w:rFonts w:hint="eastAsia"/>
              </w:rPr>
              <w:t>这类应试人在测试时，往往将视线长时间集中在某个地方，表情木然；语调、节奏单一，缺乏表现力；在忘记所背诵过的内容时，会出现长时间停顿；语言带有明显的书面语色彩；常常机械地重复某一句话、某个词语，以期想起后面的内容，甚至要求从头再讲一遍。显然，这样的“说话”不能真实地反映应试人的水平。按照评分规则，背诵是要扣分的。</w:t>
            </w:r>
          </w:p>
          <w:p w:rsidR="005A7CEE" w:rsidRPr="005A7CEE" w:rsidRDefault="005A7CEE" w:rsidP="005A7CEE">
            <w:pPr>
              <w:rPr>
                <w:b/>
              </w:rPr>
            </w:pPr>
            <w:r w:rsidRPr="005A7CEE">
              <w:rPr>
                <w:rFonts w:hint="eastAsia"/>
                <w:b/>
              </w:rPr>
              <w:t>（三）语调不自然</w:t>
            </w:r>
          </w:p>
          <w:p w:rsidR="005A7CEE" w:rsidRDefault="005A7CEE" w:rsidP="005A7CEE">
            <w:pPr>
              <w:ind w:firstLineChars="200" w:firstLine="420"/>
            </w:pPr>
            <w:r>
              <w:rPr>
                <w:rFonts w:hint="eastAsia"/>
              </w:rPr>
              <w:t>除了语调夸张、做作之外，缺乏必要的轻重处理、停连处理、句调的抑扬处理及语速的快慢处理，会造成语调单一、生硬。测试时，语调不自然往往表现为语调夸张，音色不真实；该强调的没有强调，该停顿的没有停顿；声音缺乏立体美、流动美等。</w:t>
            </w:r>
          </w:p>
          <w:p w:rsidR="005A7CEE" w:rsidRPr="005A7CEE" w:rsidRDefault="005A7CEE" w:rsidP="005A7CEE">
            <w:pPr>
              <w:rPr>
                <w:b/>
              </w:rPr>
            </w:pPr>
            <w:r w:rsidRPr="005A7CEE">
              <w:rPr>
                <w:rFonts w:hint="eastAsia"/>
                <w:b/>
              </w:rPr>
              <w:t>（四）声音轻细</w:t>
            </w:r>
          </w:p>
          <w:p w:rsidR="005A7CEE" w:rsidRDefault="005A7CEE" w:rsidP="005A7CEE">
            <w:pPr>
              <w:ind w:firstLineChars="200" w:firstLine="420"/>
            </w:pPr>
            <w:r>
              <w:rPr>
                <w:rFonts w:hint="eastAsia"/>
              </w:rPr>
              <w:t>有些应试人或由于发声的习惯，或以为声音低、细能掩盖一些发音失误，或没有运用必要的呼吸和共鸣方式发声，导致在说话时声音轻细、模糊不清，好像在自言自语，影响了听者对信息的接收。应试人在测试时应尽量避免这种情况，做到声音响亮清晰。</w:t>
            </w:r>
          </w:p>
          <w:p w:rsidR="005A7CEE" w:rsidRPr="005A7CEE" w:rsidRDefault="005A7CEE" w:rsidP="005A7CEE">
            <w:pPr>
              <w:rPr>
                <w:b/>
              </w:rPr>
            </w:pPr>
            <w:r w:rsidRPr="005A7CEE">
              <w:rPr>
                <w:rFonts w:hint="eastAsia"/>
                <w:b/>
              </w:rPr>
              <w:t>（五）表达旁逸、离题</w:t>
            </w:r>
          </w:p>
          <w:p w:rsidR="005A7CEE" w:rsidRDefault="005A7CEE" w:rsidP="005A7CEE">
            <w:pPr>
              <w:ind w:firstLineChars="200" w:firstLine="420"/>
            </w:pPr>
            <w:r>
              <w:rPr>
                <w:rFonts w:hint="eastAsia"/>
              </w:rPr>
              <w:t>有些应试人在说话时缺乏前后一致性，常常莫名其妙地插入和主题无关的话语，形成表达旁逸；有的甚至完全偏离了话题范围，造成离题。这两个问题主要是思维滞后、混乱，结构松散造成的。</w:t>
            </w:r>
          </w:p>
          <w:p w:rsidR="005A7CEE" w:rsidRPr="005A7CEE" w:rsidRDefault="005A7CEE" w:rsidP="005A7CEE">
            <w:pPr>
              <w:rPr>
                <w:b/>
              </w:rPr>
            </w:pPr>
            <w:r w:rsidRPr="005A7CEE">
              <w:rPr>
                <w:rFonts w:hint="eastAsia"/>
                <w:b/>
              </w:rPr>
              <w:t>（六）思维“短路”</w:t>
            </w:r>
          </w:p>
          <w:p w:rsidR="005A7CEE" w:rsidRDefault="005A7CEE" w:rsidP="005A7CEE">
            <w:pPr>
              <w:ind w:firstLineChars="200" w:firstLine="420"/>
            </w:pPr>
            <w:r>
              <w:rPr>
                <w:rFonts w:hint="eastAsia"/>
              </w:rPr>
              <w:t>应试人在测试时突然出现“言语空白”，完全不知道怎么讲下去，即通常所说的思维“短路”。出现这种现象的主要原因是心理紧张，对整个说话过程缺乏通盘考虑和整体构思，导致说话的各个部分之间缺乏联系。</w:t>
            </w:r>
          </w:p>
          <w:p w:rsidR="005A7CEE" w:rsidRPr="005A7CEE" w:rsidRDefault="005A7CEE" w:rsidP="005A7CEE">
            <w:pPr>
              <w:rPr>
                <w:b/>
              </w:rPr>
            </w:pPr>
            <w:r w:rsidRPr="005A7CEE">
              <w:rPr>
                <w:rFonts w:hint="eastAsia"/>
                <w:b/>
              </w:rPr>
              <w:t>（七）口误</w:t>
            </w:r>
          </w:p>
          <w:p w:rsidR="005A7CEE" w:rsidRPr="001F77DA" w:rsidRDefault="005A7CEE" w:rsidP="005A7CEE">
            <w:pPr>
              <w:ind w:firstLineChars="200" w:firstLine="428"/>
              <w:rPr>
                <w:spacing w:val="2"/>
              </w:rPr>
            </w:pPr>
            <w:r w:rsidRPr="001F77DA">
              <w:rPr>
                <w:rFonts w:hint="eastAsia"/>
                <w:spacing w:val="2"/>
              </w:rPr>
              <w:t>产生口误的原因很多，如语速过快、音节界限不清、心理紧张、依赖背诵的原稿等。实际上，</w:t>
            </w:r>
            <w:r>
              <w:rPr>
                <w:rFonts w:hint="eastAsia"/>
                <w:spacing w:val="2"/>
              </w:rPr>
              <w:t>在测试过程中，</w:t>
            </w:r>
            <w:r w:rsidRPr="001F77DA">
              <w:rPr>
                <w:rFonts w:hint="eastAsia"/>
                <w:spacing w:val="2"/>
              </w:rPr>
              <w:t>由于</w:t>
            </w:r>
            <w:r w:rsidRPr="001F77DA">
              <w:rPr>
                <w:rFonts w:hint="eastAsia"/>
                <w:spacing w:val="2"/>
              </w:rPr>
              <w:lastRenderedPageBreak/>
              <w:t>边说边想，</w:t>
            </w:r>
            <w:r>
              <w:rPr>
                <w:rFonts w:hint="eastAsia"/>
                <w:spacing w:val="2"/>
              </w:rPr>
              <w:t>应试人</w:t>
            </w:r>
            <w:r w:rsidRPr="001F77DA">
              <w:rPr>
                <w:rFonts w:hint="eastAsia"/>
                <w:spacing w:val="2"/>
              </w:rPr>
              <w:t>难免出现一些口误</w:t>
            </w:r>
            <w:r>
              <w:rPr>
                <w:rFonts w:hint="eastAsia"/>
                <w:spacing w:val="2"/>
              </w:rPr>
              <w:t>。</w:t>
            </w:r>
            <w:r w:rsidRPr="001F77DA">
              <w:rPr>
                <w:rFonts w:hint="eastAsia"/>
                <w:spacing w:val="2"/>
              </w:rPr>
              <w:t>出现口误</w:t>
            </w:r>
            <w:r>
              <w:rPr>
                <w:rFonts w:hint="eastAsia"/>
                <w:spacing w:val="2"/>
              </w:rPr>
              <w:t>后</w:t>
            </w:r>
            <w:r w:rsidRPr="001F77DA">
              <w:rPr>
                <w:rFonts w:hint="eastAsia"/>
                <w:spacing w:val="2"/>
              </w:rPr>
              <w:t>不要</w:t>
            </w:r>
            <w:r>
              <w:rPr>
                <w:rFonts w:hint="eastAsia"/>
                <w:spacing w:val="2"/>
              </w:rPr>
              <w:t>慌张，应保持平和的心态，稍放慢语速，继续往下说</w:t>
            </w:r>
            <w:r w:rsidRPr="001F77DA">
              <w:rPr>
                <w:rFonts w:hint="eastAsia"/>
                <w:spacing w:val="2"/>
              </w:rPr>
              <w:t>。</w:t>
            </w:r>
          </w:p>
          <w:p w:rsidR="005A7CEE" w:rsidRPr="005A7CEE" w:rsidRDefault="005A7CEE" w:rsidP="005A7CEE">
            <w:pPr>
              <w:rPr>
                <w:b/>
              </w:rPr>
            </w:pPr>
            <w:r w:rsidRPr="005A7CEE">
              <w:rPr>
                <w:rFonts w:hint="eastAsia"/>
                <w:b/>
              </w:rPr>
              <w:t>（八）内容单薄，词汇量不足</w:t>
            </w:r>
          </w:p>
          <w:p w:rsidR="005A7CEE" w:rsidRDefault="005A7CEE" w:rsidP="005A7CEE">
            <w:pPr>
              <w:ind w:firstLineChars="200" w:firstLine="420"/>
            </w:pPr>
            <w:r>
              <w:rPr>
                <w:rFonts w:hint="eastAsia"/>
              </w:rPr>
              <w:t>内容单薄的具体表现为说话内容有脉络但没有血肉，空洞无物。例如，进行描述时只有一个粗线条的过程，缺少细节和层次，没有适当地加入场景描述、人物特征描述等；进行评述时缺少事理材料、事实材料来论证观点。还有一个常见问题是词汇贫乏，无法扩展表述的内容。</w:t>
            </w:r>
          </w:p>
          <w:p w:rsidR="005A7CEE" w:rsidRPr="005A7CEE" w:rsidRDefault="005A7CEE" w:rsidP="005A7CEE">
            <w:pPr>
              <w:rPr>
                <w:b/>
              </w:rPr>
            </w:pPr>
            <w:r w:rsidRPr="005A7CEE">
              <w:rPr>
                <w:rFonts w:hint="eastAsia"/>
                <w:b/>
              </w:rPr>
              <w:t>（九）结构松散，缺乏整体感</w:t>
            </w:r>
          </w:p>
          <w:p w:rsidR="005A7CEE" w:rsidRDefault="005A7CEE" w:rsidP="005A7CEE">
            <w:pPr>
              <w:ind w:firstLineChars="200" w:firstLine="420"/>
            </w:pPr>
            <w:r>
              <w:rPr>
                <w:rFonts w:hint="eastAsia"/>
              </w:rPr>
              <w:t>结构松散，缺乏整体感的具体表现有：没有清晰的主题，时东时西；只有局部内容，缺少整体把握；缺少关键的结构部分，有结果无原因或有开头没结尾；缺少过渡、呼应等。出现这些现象的原因是没有将初始思维的“语言点”或关键词串联成一个有序的结构。</w:t>
            </w:r>
          </w:p>
          <w:p w:rsidR="005A7CEE" w:rsidRPr="005A7CEE" w:rsidRDefault="005A7CEE" w:rsidP="005A7CEE">
            <w:pPr>
              <w:rPr>
                <w:b/>
              </w:rPr>
            </w:pPr>
            <w:r w:rsidRPr="005A7CEE">
              <w:rPr>
                <w:rFonts w:hint="eastAsia"/>
                <w:b/>
              </w:rPr>
              <w:t>（十）准备不足，仓促应付</w:t>
            </w:r>
          </w:p>
          <w:p w:rsidR="005A7CEE" w:rsidRDefault="005A7CEE" w:rsidP="005A7CEE">
            <w:pPr>
              <w:ind w:firstLineChars="200" w:firstLine="420"/>
            </w:pPr>
            <w:r>
              <w:rPr>
                <w:rFonts w:hint="eastAsia"/>
              </w:rPr>
              <w:t>应试人对话题的限定或说话范围的控制与测试要求不符，说话范围过大或过小；缺少一个合理的程序，不知道先说什么，后说什么；有的在测试准备过程中没有对所选的题目进行认真、系统的分析，不知说些什么。</w:t>
            </w:r>
          </w:p>
          <w:p w:rsidR="00CB749B" w:rsidRDefault="005A7CEE" w:rsidP="005A7CEE">
            <w:pPr>
              <w:spacing w:line="264" w:lineRule="auto"/>
              <w:ind w:firstLineChars="200" w:firstLine="422"/>
              <w:rPr>
                <w:b/>
              </w:rPr>
            </w:pPr>
            <w:r w:rsidRPr="005A7CEE">
              <w:rPr>
                <w:rFonts w:hint="eastAsia"/>
                <w:b/>
              </w:rPr>
              <w:t>要避免出现以上这些常见的失误，应试人应该在平时的训练中系统分析说话题目，加强语言文学修养，强化口语表达的基础训练，多参加一些口语实践活动。</w:t>
            </w:r>
          </w:p>
          <w:p w:rsidR="005A7CEE" w:rsidRPr="005A7CEE" w:rsidRDefault="005A7CEE" w:rsidP="005A7CEE">
            <w:pPr>
              <w:spacing w:line="264" w:lineRule="auto"/>
              <w:rPr>
                <w:rFonts w:ascii="Times New Roman" w:hAnsi="Times New Roman"/>
                <w:b/>
                <w:color w:val="CC0066"/>
                <w:szCs w:val="24"/>
              </w:rPr>
            </w:pPr>
            <w:r w:rsidRPr="00BE2258">
              <w:rPr>
                <w:rFonts w:ascii="Times New Roman" w:hAnsi="Times New Roman" w:hint="eastAsia"/>
                <w:b/>
                <w:szCs w:val="24"/>
              </w:rPr>
              <w:t>【学生】</w:t>
            </w:r>
            <w:r w:rsidRPr="00CB749B">
              <w:rPr>
                <w:rFonts w:ascii="Times New Roman" w:hAnsi="Times New Roman" w:hint="eastAsia"/>
                <w:b/>
                <w:color w:val="CC0066"/>
                <w:szCs w:val="24"/>
              </w:rPr>
              <w:t>理解、记忆。</w:t>
            </w:r>
          </w:p>
        </w:tc>
        <w:tc>
          <w:tcPr>
            <w:tcW w:w="1366" w:type="dxa"/>
            <w:tcBorders>
              <w:top w:val="double" w:sz="4" w:space="0" w:color="auto"/>
              <w:left w:val="single" w:sz="4" w:space="0" w:color="auto"/>
              <w:bottom w:val="double" w:sz="4" w:space="0" w:color="auto"/>
              <w:right w:val="single" w:sz="4" w:space="0" w:color="auto"/>
            </w:tcBorders>
            <w:vAlign w:val="center"/>
          </w:tcPr>
          <w:p w:rsidR="00B604E2" w:rsidRDefault="00852D68" w:rsidP="00EF1FD0">
            <w:pPr>
              <w:spacing w:line="264" w:lineRule="auto"/>
              <w:jc w:val="left"/>
              <w:rPr>
                <w:rFonts w:ascii="Times New Roman" w:hAnsi="Times New Roman"/>
                <w:b/>
                <w:szCs w:val="24"/>
              </w:rPr>
            </w:pPr>
            <w:r w:rsidRPr="00CB749B">
              <w:rPr>
                <w:rFonts w:ascii="Times New Roman" w:hAnsi="Times New Roman" w:hint="eastAsia"/>
                <w:b/>
                <w:szCs w:val="24"/>
              </w:rPr>
              <w:lastRenderedPageBreak/>
              <w:t>通过教师的讲解，了解</w:t>
            </w:r>
            <w:r w:rsidR="00BE2258" w:rsidRPr="00CB749B">
              <w:rPr>
                <w:rFonts w:ascii="Times New Roman" w:hAnsi="Times New Roman" w:hint="eastAsia"/>
                <w:b/>
                <w:szCs w:val="24"/>
              </w:rPr>
              <w:t>普通话水平测试中的说话</w:t>
            </w:r>
            <w:r w:rsidR="00EF1FD0" w:rsidRPr="00CB749B">
              <w:rPr>
                <w:rFonts w:ascii="Times New Roman" w:hAnsi="Times New Roman" w:hint="eastAsia"/>
                <w:b/>
                <w:szCs w:val="24"/>
              </w:rPr>
              <w:t>的</w:t>
            </w:r>
            <w:r w:rsidR="00CB749B" w:rsidRPr="00CB749B">
              <w:rPr>
                <w:rFonts w:ascii="Times New Roman" w:hAnsi="Times New Roman" w:hint="eastAsia"/>
                <w:b/>
                <w:szCs w:val="24"/>
              </w:rPr>
              <w:t>表达方式和</w:t>
            </w:r>
            <w:r w:rsidR="00EF1FD0" w:rsidRPr="00CB749B">
              <w:rPr>
                <w:rFonts w:ascii="Times New Roman" w:hAnsi="Times New Roman" w:hint="eastAsia"/>
                <w:b/>
                <w:szCs w:val="24"/>
              </w:rPr>
              <w:t>要求</w:t>
            </w:r>
            <w:r w:rsidRPr="00CB749B">
              <w:rPr>
                <w:rFonts w:ascii="Times New Roman" w:hAnsi="Times New Roman" w:hint="eastAsia"/>
                <w:b/>
                <w:szCs w:val="24"/>
              </w:rPr>
              <w:t>。</w:t>
            </w:r>
          </w:p>
          <w:p w:rsidR="00CB749B" w:rsidRPr="00CB749B" w:rsidRDefault="00CB749B" w:rsidP="00EF1FD0">
            <w:pPr>
              <w:spacing w:line="264" w:lineRule="auto"/>
              <w:jc w:val="left"/>
              <w:rPr>
                <w:rFonts w:ascii="Times New Roman" w:hAnsi="Times New Roman"/>
                <w:b/>
                <w:szCs w:val="24"/>
              </w:rPr>
            </w:pPr>
            <w:r>
              <w:rPr>
                <w:rFonts w:ascii="Times New Roman" w:hAnsi="Times New Roman"/>
                <w:b/>
                <w:szCs w:val="24"/>
              </w:rPr>
              <w:t>讲解常见的失误情况</w:t>
            </w:r>
            <w:r>
              <w:rPr>
                <w:rFonts w:ascii="Times New Roman" w:hAnsi="Times New Roman" w:hint="eastAsia"/>
                <w:b/>
                <w:szCs w:val="24"/>
              </w:rPr>
              <w:t>，</w:t>
            </w:r>
            <w:r>
              <w:rPr>
                <w:rFonts w:ascii="Times New Roman" w:hAnsi="Times New Roman"/>
                <w:b/>
                <w:szCs w:val="24"/>
              </w:rPr>
              <w:t>使学生避免此类错误</w:t>
            </w:r>
            <w:r>
              <w:rPr>
                <w:rFonts w:ascii="Times New Roman" w:hAnsi="Times New Roman" w:hint="eastAsia"/>
                <w:b/>
                <w:szCs w:val="24"/>
              </w:rPr>
              <w:t>。</w:t>
            </w:r>
          </w:p>
        </w:tc>
      </w:tr>
      <w:tr w:rsidR="00B604E2" w:rsidRPr="00AA2599" w:rsidTr="00F875E0">
        <w:trPr>
          <w:trHeight w:val="821"/>
          <w:jc w:val="center"/>
        </w:trPr>
        <w:tc>
          <w:tcPr>
            <w:tcW w:w="1276" w:type="dxa"/>
            <w:tcBorders>
              <w:top w:val="double" w:sz="4" w:space="0" w:color="auto"/>
              <w:left w:val="single" w:sz="4" w:space="0" w:color="auto"/>
              <w:bottom w:val="single" w:sz="4" w:space="0" w:color="auto"/>
              <w:right w:val="single" w:sz="4" w:space="0" w:color="auto"/>
            </w:tcBorders>
            <w:vAlign w:val="center"/>
          </w:tcPr>
          <w:p w:rsidR="00B604E2" w:rsidRDefault="00BE2258" w:rsidP="00224077">
            <w:pPr>
              <w:rPr>
                <w:rFonts w:ascii="微软雅黑" w:eastAsia="微软雅黑" w:hAnsi="微软雅黑"/>
                <w:b/>
                <w:sz w:val="24"/>
                <w:szCs w:val="24"/>
              </w:rPr>
            </w:pPr>
            <w:r>
              <w:rPr>
                <w:rFonts w:ascii="微软雅黑" w:eastAsia="微软雅黑" w:hAnsi="微软雅黑" w:hint="eastAsia"/>
                <w:b/>
                <w:sz w:val="24"/>
                <w:szCs w:val="24"/>
              </w:rPr>
              <w:lastRenderedPageBreak/>
              <w:t>说话</w:t>
            </w:r>
            <w:r w:rsidR="00316DC3">
              <w:rPr>
                <w:rFonts w:ascii="微软雅黑" w:eastAsia="微软雅黑" w:hAnsi="微软雅黑" w:hint="eastAsia"/>
                <w:b/>
                <w:sz w:val="24"/>
                <w:szCs w:val="24"/>
              </w:rPr>
              <w:t>练习</w:t>
            </w:r>
          </w:p>
          <w:p w:rsidR="00B604E2" w:rsidRPr="00720CA4" w:rsidRDefault="00B604E2" w:rsidP="009A6CB9">
            <w:pPr>
              <w:rPr>
                <w:rFonts w:ascii="Times New Roman" w:hAnsi="Times New Roman"/>
              </w:rPr>
            </w:pPr>
            <w:r w:rsidRPr="00675F8E">
              <w:rPr>
                <w:rFonts w:ascii="Times New Roman" w:hAnsi="Times New Roman"/>
                <w:szCs w:val="24"/>
              </w:rPr>
              <w:t>（</w:t>
            </w:r>
            <w:r w:rsidR="009A6CB9">
              <w:rPr>
                <w:rFonts w:ascii="Times New Roman" w:hAnsi="Times New Roman"/>
                <w:szCs w:val="24"/>
              </w:rPr>
              <w:t>4</w:t>
            </w:r>
            <w:r w:rsidR="00F875E0">
              <w:rPr>
                <w:rFonts w:ascii="Times New Roman" w:hAnsi="Times New Roman"/>
                <w:szCs w:val="24"/>
              </w:rPr>
              <w:t>5</w:t>
            </w:r>
            <w:r w:rsidRPr="00675F8E">
              <w:rPr>
                <w:rFonts w:ascii="Times New Roman" w:hAnsi="Times New Roman" w:hint="eastAsia"/>
                <w:szCs w:val="24"/>
              </w:rPr>
              <w:t>min</w:t>
            </w:r>
            <w:r w:rsidRPr="00675F8E">
              <w:rPr>
                <w:rFonts w:ascii="Times New Roman" w:hAnsi="Times New Roman"/>
                <w:szCs w:val="24"/>
              </w:rPr>
              <w:t>）</w:t>
            </w:r>
          </w:p>
        </w:tc>
        <w:tc>
          <w:tcPr>
            <w:tcW w:w="5807" w:type="dxa"/>
            <w:tcBorders>
              <w:top w:val="double" w:sz="4" w:space="0" w:color="auto"/>
              <w:left w:val="single" w:sz="4" w:space="0" w:color="auto"/>
              <w:bottom w:val="single" w:sz="4" w:space="0" w:color="auto"/>
              <w:right w:val="single" w:sz="4" w:space="0" w:color="auto"/>
            </w:tcBorders>
            <w:vAlign w:val="center"/>
          </w:tcPr>
          <w:p w:rsidR="001067E3" w:rsidRPr="00CF7156" w:rsidRDefault="001067E3" w:rsidP="00316DC3">
            <w:pPr>
              <w:widowControl/>
              <w:spacing w:line="320" w:lineRule="atLeast"/>
              <w:rPr>
                <w:rFonts w:ascii="Times New Roman" w:hAnsi="Times New Roman"/>
                <w:b/>
                <w:szCs w:val="24"/>
              </w:rPr>
            </w:pPr>
            <w:r w:rsidRPr="00CF7156">
              <w:rPr>
                <w:rFonts w:ascii="MS Mincho" w:eastAsia="MS Mincho" w:hAnsi="MS Mincho" w:cs="MS Mincho" w:hint="eastAsia"/>
                <w:b/>
              </w:rPr>
              <w:t>☞</w:t>
            </w:r>
            <w:r w:rsidRPr="00CF7156">
              <w:rPr>
                <w:rFonts w:ascii="Times New Roman" w:hAnsi="Times New Roman" w:hint="eastAsia"/>
                <w:b/>
                <w:szCs w:val="24"/>
              </w:rPr>
              <w:t>对学生进行</w:t>
            </w:r>
            <w:r w:rsidR="0027707B">
              <w:rPr>
                <w:rFonts w:ascii="Times New Roman" w:hAnsi="Times New Roman" w:hint="eastAsia"/>
                <w:b/>
                <w:szCs w:val="24"/>
              </w:rPr>
              <w:t>说话</w:t>
            </w:r>
            <w:r w:rsidRPr="00CF7156">
              <w:rPr>
                <w:rFonts w:ascii="Times New Roman" w:hAnsi="Times New Roman" w:hint="eastAsia"/>
                <w:b/>
                <w:szCs w:val="24"/>
              </w:rPr>
              <w:t>训练</w:t>
            </w:r>
          </w:p>
          <w:p w:rsidR="001067E3" w:rsidRDefault="0027707B" w:rsidP="001067E3">
            <w:pPr>
              <w:widowControl/>
              <w:spacing w:line="320" w:lineRule="atLeast"/>
              <w:rPr>
                <w:rFonts w:ascii="Times New Roman" w:hAnsi="Times New Roman"/>
                <w:b/>
                <w:color w:val="CC0066"/>
                <w:szCs w:val="24"/>
              </w:rPr>
            </w:pPr>
            <w:r>
              <w:rPr>
                <w:rFonts w:ascii="Times New Roman" w:hAnsi="Times New Roman" w:hint="eastAsia"/>
                <w:b/>
                <w:szCs w:val="24"/>
              </w:rPr>
              <w:t>【教师】</w:t>
            </w:r>
            <w:r w:rsidRPr="00F875E0">
              <w:rPr>
                <w:rFonts w:ascii="Times New Roman" w:hAnsi="Times New Roman" w:hint="eastAsia"/>
                <w:b/>
                <w:color w:val="CC0066"/>
                <w:szCs w:val="24"/>
              </w:rPr>
              <w:t>讲解说话、演示说话</w:t>
            </w:r>
            <w:r w:rsidR="00F875E0">
              <w:rPr>
                <w:rFonts w:ascii="Times New Roman" w:hAnsi="Times New Roman" w:hint="eastAsia"/>
                <w:b/>
                <w:color w:val="CC0066"/>
                <w:szCs w:val="24"/>
              </w:rPr>
              <w:t>的技巧</w:t>
            </w:r>
            <w:r w:rsidR="001067E3" w:rsidRPr="00F875E0">
              <w:rPr>
                <w:rFonts w:ascii="Times New Roman" w:hAnsi="Times New Roman" w:hint="eastAsia"/>
                <w:b/>
                <w:color w:val="CC0066"/>
                <w:szCs w:val="24"/>
              </w:rPr>
              <w:t>。</w:t>
            </w:r>
          </w:p>
          <w:p w:rsidR="00F875E0" w:rsidRPr="00F875E0" w:rsidRDefault="00F875E0" w:rsidP="00F875E0">
            <w:pPr>
              <w:widowControl/>
              <w:spacing w:line="320" w:lineRule="atLeast"/>
              <w:ind w:firstLineChars="200" w:firstLine="422"/>
              <w:rPr>
                <w:rFonts w:ascii="Times New Roman" w:hAnsi="Times New Roman"/>
                <w:b/>
                <w:szCs w:val="24"/>
              </w:rPr>
            </w:pPr>
            <w:r w:rsidRPr="00F875E0">
              <w:rPr>
                <w:rFonts w:ascii="Times New Roman" w:hAnsi="Times New Roman"/>
                <w:b/>
                <w:szCs w:val="24"/>
              </w:rPr>
              <w:t>接下来请大家根据</w:t>
            </w:r>
            <w:r>
              <w:rPr>
                <w:rFonts w:ascii="Times New Roman" w:hAnsi="Times New Roman"/>
                <w:b/>
                <w:szCs w:val="24"/>
              </w:rPr>
              <w:t>老师讲的和演示的进行跟读和训练</w:t>
            </w:r>
            <w:r>
              <w:rPr>
                <w:rFonts w:ascii="Times New Roman" w:hAnsi="Times New Roman" w:hint="eastAsia"/>
                <w:b/>
                <w:szCs w:val="24"/>
              </w:rPr>
              <w:t>。</w:t>
            </w:r>
          </w:p>
          <w:p w:rsidR="0027707B" w:rsidRPr="00F875E0" w:rsidRDefault="0027707B" w:rsidP="00F875E0">
            <w:pPr>
              <w:pStyle w:val="a6"/>
              <w:widowControl/>
              <w:numPr>
                <w:ilvl w:val="0"/>
                <w:numId w:val="20"/>
              </w:numPr>
              <w:spacing w:line="320" w:lineRule="atLeast"/>
              <w:ind w:firstLineChars="0"/>
              <w:rPr>
                <w:rFonts w:ascii="Times New Roman" w:hAnsi="Times New Roman"/>
                <w:b/>
                <w:szCs w:val="24"/>
              </w:rPr>
            </w:pPr>
            <w:r w:rsidRPr="00F875E0">
              <w:rPr>
                <w:rFonts w:hint="eastAsia"/>
                <w:b/>
              </w:rPr>
              <w:t>说话的基本训练</w:t>
            </w:r>
          </w:p>
          <w:p w:rsidR="00F875E0" w:rsidRPr="00F875E0" w:rsidRDefault="0027707B" w:rsidP="00F875E0">
            <w:pPr>
              <w:pStyle w:val="a6"/>
              <w:widowControl/>
              <w:numPr>
                <w:ilvl w:val="0"/>
                <w:numId w:val="21"/>
              </w:numPr>
              <w:spacing w:line="320" w:lineRule="atLeast"/>
              <w:ind w:firstLineChars="0"/>
              <w:rPr>
                <w:b/>
              </w:rPr>
            </w:pPr>
            <w:r w:rsidRPr="00F875E0">
              <w:rPr>
                <w:rFonts w:hint="eastAsia"/>
                <w:b/>
              </w:rPr>
              <w:t>扩展语句训练</w:t>
            </w:r>
          </w:p>
          <w:p w:rsidR="00F875E0" w:rsidRDefault="00F875E0" w:rsidP="00F875E0">
            <w:pPr>
              <w:ind w:firstLineChars="200" w:firstLine="420"/>
            </w:pPr>
            <w:r>
              <w:rPr>
                <w:rFonts w:hint="eastAsia"/>
              </w:rPr>
              <w:t>丰富表达内容的一个关键就是学会扩展语句。只有拓宽内容的广度、开掘内容的深度，表达的内容才会丰满起来。有些应试人在测试时，三言两语就无话可说，表达内容单薄空洞，原因就在于不会扩展语句。</w:t>
            </w:r>
          </w:p>
          <w:p w:rsidR="00F875E0" w:rsidRPr="00F875E0" w:rsidRDefault="00F875E0" w:rsidP="00F875E0">
            <w:pPr>
              <w:ind w:firstLineChars="200" w:firstLine="422"/>
              <w:rPr>
                <w:b/>
              </w:rPr>
            </w:pPr>
            <w:r w:rsidRPr="00F875E0">
              <w:rPr>
                <w:rFonts w:hint="eastAsia"/>
                <w:b/>
              </w:rPr>
              <w:t>应试人可以通过以下两种方法进行扩展语句训练：</w:t>
            </w:r>
          </w:p>
          <w:p w:rsidR="00F875E0" w:rsidRDefault="00F875E0" w:rsidP="00F875E0">
            <w:pPr>
              <w:ind w:firstLineChars="200" w:firstLine="420"/>
            </w:pPr>
            <w:r>
              <w:rPr>
                <w:rFonts w:hint="eastAsia"/>
              </w:rPr>
              <w:t>①</w:t>
            </w:r>
            <w:r>
              <w:rPr>
                <w:rFonts w:hint="eastAsia"/>
              </w:rPr>
              <w:t xml:space="preserve"> </w:t>
            </w:r>
            <w:r>
              <w:rPr>
                <w:rFonts w:hint="eastAsia"/>
              </w:rPr>
              <w:t>读下列词语，运用联想思维，将它们串联成一段话。</w:t>
            </w:r>
          </w:p>
          <w:p w:rsidR="00F875E0" w:rsidRPr="00DF262B" w:rsidRDefault="00F875E0" w:rsidP="00F875E0">
            <w:pPr>
              <w:rPr>
                <w:rFonts w:ascii="楷体_GB2312" w:eastAsia="楷体_GB2312"/>
              </w:rPr>
            </w:pPr>
            <w:r w:rsidRPr="00DF262B">
              <w:rPr>
                <w:rFonts w:ascii="楷体_GB2312" w:eastAsia="楷体_GB2312" w:hint="eastAsia"/>
              </w:rPr>
              <w:t>新建  打开  保存  点击  链接  粘贴  删除  收藏  运行  查找  调整</w:t>
            </w:r>
          </w:p>
          <w:p w:rsidR="00F875E0" w:rsidRDefault="00F875E0" w:rsidP="00F875E0">
            <w:pPr>
              <w:ind w:firstLineChars="200" w:firstLine="420"/>
            </w:pPr>
            <w:r>
              <w:rPr>
                <w:rFonts w:hint="eastAsia"/>
              </w:rPr>
              <w:t>②</w:t>
            </w:r>
            <w:r>
              <w:rPr>
                <w:rFonts w:hint="eastAsia"/>
              </w:rPr>
              <w:t xml:space="preserve"> </w:t>
            </w:r>
            <w:r>
              <w:rPr>
                <w:rFonts w:hint="eastAsia"/>
              </w:rPr>
              <w:t>读下列句子，将每个句子作为一段话的开头，并将其扩展成意思相对完整的一段话。</w:t>
            </w:r>
          </w:p>
          <w:p w:rsidR="00F875E0" w:rsidRPr="00DF262B" w:rsidRDefault="00F875E0" w:rsidP="00F875E0">
            <w:pPr>
              <w:rPr>
                <w:rFonts w:ascii="楷体_GB2312" w:eastAsia="楷体_GB2312"/>
              </w:rPr>
            </w:pPr>
            <w:r w:rsidRPr="00DF262B">
              <w:rPr>
                <w:rFonts w:ascii="楷体_GB2312" w:eastAsia="楷体_GB2312" w:hint="eastAsia"/>
              </w:rPr>
              <w:t xml:space="preserve">孔子说：“朝闻道，夕可死矣。” </w:t>
            </w:r>
          </w:p>
          <w:p w:rsidR="00F875E0" w:rsidRDefault="00F875E0" w:rsidP="00F875E0">
            <w:pPr>
              <w:widowControl/>
              <w:spacing w:line="320" w:lineRule="atLeast"/>
              <w:rPr>
                <w:rFonts w:ascii="宋体" w:hAnsi="宋体"/>
              </w:rPr>
            </w:pPr>
            <w:r w:rsidRPr="00DF262B">
              <w:rPr>
                <w:rFonts w:ascii="宋体" w:hAnsi="宋体" w:hint="eastAsia"/>
              </w:rPr>
              <w:t>……</w:t>
            </w:r>
            <w:r>
              <w:rPr>
                <w:rFonts w:ascii="宋体" w:hAnsi="宋体" w:hint="eastAsia"/>
              </w:rPr>
              <w:t>（详见教材）</w:t>
            </w:r>
          </w:p>
          <w:p w:rsidR="00F875E0" w:rsidRPr="00F875E0" w:rsidRDefault="00F875E0" w:rsidP="00F875E0">
            <w:pPr>
              <w:widowControl/>
              <w:spacing w:line="320" w:lineRule="atLeast"/>
              <w:rPr>
                <w:b/>
              </w:rPr>
            </w:pPr>
            <w:r w:rsidRPr="00BE2258">
              <w:rPr>
                <w:rFonts w:ascii="Times New Roman" w:hAnsi="Times New Roman" w:hint="eastAsia"/>
                <w:b/>
                <w:szCs w:val="24"/>
              </w:rPr>
              <w:t>【学生】</w:t>
            </w:r>
            <w:r w:rsidRPr="00CB749B">
              <w:rPr>
                <w:rFonts w:ascii="Times New Roman" w:hAnsi="Times New Roman" w:hint="eastAsia"/>
                <w:b/>
                <w:color w:val="CC0066"/>
                <w:szCs w:val="24"/>
              </w:rPr>
              <w:t>理解、记忆</w:t>
            </w:r>
            <w:r>
              <w:rPr>
                <w:rFonts w:ascii="Times New Roman" w:hAnsi="Times New Roman" w:hint="eastAsia"/>
                <w:b/>
                <w:color w:val="CC0066"/>
                <w:szCs w:val="24"/>
              </w:rPr>
              <w:t>、挑选题目练习</w:t>
            </w:r>
            <w:r w:rsidRPr="00CB749B">
              <w:rPr>
                <w:rFonts w:ascii="Times New Roman" w:hAnsi="Times New Roman" w:hint="eastAsia"/>
                <w:b/>
                <w:color w:val="CC0066"/>
                <w:szCs w:val="24"/>
              </w:rPr>
              <w:t>。</w:t>
            </w:r>
          </w:p>
          <w:p w:rsidR="0027707B" w:rsidRDefault="0027707B" w:rsidP="00F875E0">
            <w:pPr>
              <w:pStyle w:val="a6"/>
              <w:widowControl/>
              <w:numPr>
                <w:ilvl w:val="0"/>
                <w:numId w:val="21"/>
              </w:numPr>
              <w:spacing w:line="320" w:lineRule="atLeast"/>
              <w:ind w:firstLineChars="0"/>
              <w:rPr>
                <w:b/>
              </w:rPr>
            </w:pPr>
            <w:r w:rsidRPr="00F875E0">
              <w:rPr>
                <w:rFonts w:hint="eastAsia"/>
                <w:b/>
              </w:rPr>
              <w:t>语句接龙训练</w:t>
            </w:r>
          </w:p>
          <w:p w:rsidR="00F875E0" w:rsidRDefault="00F875E0" w:rsidP="00F875E0">
            <w:pPr>
              <w:ind w:firstLineChars="200" w:firstLine="422"/>
            </w:pPr>
            <w:r w:rsidRPr="00F875E0">
              <w:rPr>
                <w:rFonts w:hint="eastAsia"/>
                <w:b/>
              </w:rPr>
              <w:t>测试时语流不畅、思维中断是困扰应试人的两大难题。</w:t>
            </w:r>
            <w:r>
              <w:rPr>
                <w:rFonts w:hint="eastAsia"/>
              </w:rPr>
              <w:t>进</w:t>
            </w:r>
            <w:r>
              <w:rPr>
                <w:rFonts w:hint="eastAsia"/>
              </w:rPr>
              <w:lastRenderedPageBreak/>
              <w:t>行语句接龙训练，可以锻炼应试人口语表达的连贯性。</w:t>
            </w:r>
          </w:p>
          <w:p w:rsidR="00F875E0" w:rsidRDefault="00F875E0" w:rsidP="00F875E0">
            <w:pPr>
              <w:ind w:firstLineChars="200" w:firstLine="412"/>
            </w:pPr>
            <w:r w:rsidRPr="00FF72B5">
              <w:rPr>
                <w:rFonts w:hint="eastAsia"/>
                <w:spacing w:val="-2"/>
              </w:rPr>
              <w:t>从下列题目中任选一个，由</w:t>
            </w:r>
            <w:r w:rsidRPr="00FF72B5">
              <w:rPr>
                <w:rFonts w:hint="eastAsia"/>
                <w:spacing w:val="-2"/>
              </w:rPr>
              <w:t>5</w:t>
            </w:r>
            <w:r>
              <w:rPr>
                <w:rFonts w:hint="eastAsia"/>
                <w:spacing w:val="-2"/>
              </w:rPr>
              <w:t>个人共同完成表达。</w:t>
            </w:r>
            <w:r w:rsidRPr="00FF72B5">
              <w:rPr>
                <w:rFonts w:hint="eastAsia"/>
                <w:spacing w:val="-2"/>
              </w:rPr>
              <w:t>一个人负责观点的确定和表述，</w:t>
            </w:r>
            <w:r>
              <w:rPr>
                <w:rFonts w:hint="eastAsia"/>
                <w:spacing w:val="-2"/>
              </w:rPr>
              <w:t>三个</w:t>
            </w:r>
            <w:r>
              <w:rPr>
                <w:rFonts w:hint="eastAsia"/>
              </w:rPr>
              <w:t>人负责对观点进行论证，最后一个人负责结尾。要求所有人的表达以第一人的观点为准，不能修改甚至是反对第一个人的观点，保持前后说话的一致性。每个人的说话时间为</w:t>
            </w:r>
            <w:r>
              <w:rPr>
                <w:rFonts w:hint="eastAsia"/>
              </w:rPr>
              <w:t>30</w:t>
            </w:r>
            <w:r>
              <w:rPr>
                <w:rFonts w:hint="eastAsia"/>
              </w:rPr>
              <w:t>秒。</w:t>
            </w:r>
          </w:p>
          <w:p w:rsidR="00F875E0" w:rsidRDefault="00F875E0" w:rsidP="00F875E0">
            <w:pPr>
              <w:ind w:firstLineChars="200" w:firstLine="420"/>
            </w:pPr>
            <w:r>
              <w:rPr>
                <w:rFonts w:hint="eastAsia"/>
              </w:rPr>
              <w:t>题目：</w:t>
            </w:r>
          </w:p>
          <w:p w:rsidR="00F875E0" w:rsidRDefault="00F875E0" w:rsidP="00F875E0">
            <w:pPr>
              <w:pStyle w:val="a6"/>
              <w:numPr>
                <w:ilvl w:val="0"/>
                <w:numId w:val="22"/>
              </w:numPr>
              <w:ind w:firstLineChars="0"/>
            </w:pPr>
            <w:r>
              <w:rPr>
                <w:rFonts w:hint="eastAsia"/>
              </w:rPr>
              <w:t xml:space="preserve"> </w:t>
            </w:r>
            <w:r>
              <w:rPr>
                <w:rFonts w:hint="eastAsia"/>
              </w:rPr>
              <w:t>读书犹如看风景</w:t>
            </w:r>
          </w:p>
          <w:p w:rsidR="00F875E0" w:rsidRDefault="00F875E0" w:rsidP="00F875E0">
            <w:pPr>
              <w:widowControl/>
              <w:spacing w:line="320" w:lineRule="atLeast"/>
              <w:rPr>
                <w:rFonts w:ascii="宋体" w:hAnsi="宋体"/>
              </w:rPr>
            </w:pPr>
            <w:r w:rsidRPr="00DF262B">
              <w:rPr>
                <w:rFonts w:ascii="宋体" w:hAnsi="宋体" w:hint="eastAsia"/>
              </w:rPr>
              <w:t>……</w:t>
            </w:r>
            <w:r>
              <w:rPr>
                <w:rFonts w:ascii="宋体" w:hAnsi="宋体" w:hint="eastAsia"/>
              </w:rPr>
              <w:t>（详见教材）</w:t>
            </w:r>
          </w:p>
          <w:p w:rsidR="00F875E0" w:rsidRPr="00F875E0" w:rsidRDefault="00F875E0" w:rsidP="00F875E0">
            <w:pPr>
              <w:widowControl/>
              <w:spacing w:line="320" w:lineRule="atLeast"/>
              <w:rPr>
                <w:b/>
              </w:rPr>
            </w:pPr>
            <w:r w:rsidRPr="00BE2258">
              <w:rPr>
                <w:rFonts w:ascii="Times New Roman" w:hAnsi="Times New Roman" w:hint="eastAsia"/>
                <w:b/>
                <w:szCs w:val="24"/>
              </w:rPr>
              <w:t>【学生】</w:t>
            </w:r>
            <w:r w:rsidRPr="00CB749B">
              <w:rPr>
                <w:rFonts w:ascii="Times New Roman" w:hAnsi="Times New Roman" w:hint="eastAsia"/>
                <w:b/>
                <w:color w:val="CC0066"/>
                <w:szCs w:val="24"/>
              </w:rPr>
              <w:t>理解、记忆</w:t>
            </w:r>
            <w:r>
              <w:rPr>
                <w:rFonts w:ascii="Times New Roman" w:hAnsi="Times New Roman" w:hint="eastAsia"/>
                <w:b/>
                <w:color w:val="CC0066"/>
                <w:szCs w:val="24"/>
              </w:rPr>
              <w:t>、挑选题目练习</w:t>
            </w:r>
            <w:r w:rsidRPr="00CB749B">
              <w:rPr>
                <w:rFonts w:ascii="Times New Roman" w:hAnsi="Times New Roman" w:hint="eastAsia"/>
                <w:b/>
                <w:color w:val="CC0066"/>
                <w:szCs w:val="24"/>
              </w:rPr>
              <w:t>。</w:t>
            </w:r>
          </w:p>
          <w:p w:rsidR="0027707B" w:rsidRDefault="0027707B" w:rsidP="00F875E0">
            <w:pPr>
              <w:pStyle w:val="a6"/>
              <w:widowControl/>
              <w:numPr>
                <w:ilvl w:val="0"/>
                <w:numId w:val="21"/>
              </w:numPr>
              <w:spacing w:line="320" w:lineRule="atLeast"/>
              <w:ind w:firstLineChars="0"/>
              <w:rPr>
                <w:b/>
              </w:rPr>
            </w:pPr>
            <w:r w:rsidRPr="00F875E0">
              <w:rPr>
                <w:rFonts w:hint="eastAsia"/>
                <w:b/>
              </w:rPr>
              <w:t>话题分解训练</w:t>
            </w:r>
          </w:p>
          <w:p w:rsidR="00F875E0" w:rsidRDefault="00F875E0" w:rsidP="00F875E0">
            <w:pPr>
              <w:ind w:firstLineChars="200" w:firstLine="420"/>
            </w:pPr>
            <w:r>
              <w:rPr>
                <w:rFonts w:hint="eastAsia"/>
              </w:rPr>
              <w:t>进行话题分解训练的目的是让应试人找到说话的线索，培养语言的秩序感、整体感和多样性。多做一些话题分解训练，可以让我们对一个话题建立起多层面、多角度的内容体系。这样，在测试时，我们就有多种选择。</w:t>
            </w:r>
          </w:p>
          <w:p w:rsidR="00F875E0" w:rsidRDefault="00F875E0" w:rsidP="00F875E0">
            <w:r>
              <w:rPr>
                <w:rFonts w:hint="eastAsia"/>
              </w:rPr>
              <w:t>例如，话题“我的家庭”可以分解为以下问题：</w:t>
            </w:r>
          </w:p>
          <w:p w:rsidR="00F875E0" w:rsidRDefault="00F875E0" w:rsidP="00F875E0">
            <w:pPr>
              <w:pStyle w:val="a6"/>
              <w:numPr>
                <w:ilvl w:val="0"/>
                <w:numId w:val="23"/>
              </w:numPr>
              <w:ind w:firstLineChars="0"/>
            </w:pPr>
            <w:r>
              <w:rPr>
                <w:rFonts w:hint="eastAsia"/>
              </w:rPr>
              <w:t xml:space="preserve"> </w:t>
            </w:r>
            <w:r>
              <w:rPr>
                <w:rFonts w:hint="eastAsia"/>
              </w:rPr>
              <w:t>你家里有哪些人？</w:t>
            </w:r>
          </w:p>
          <w:p w:rsidR="00F875E0" w:rsidRDefault="00F875E0" w:rsidP="00F875E0">
            <w:pPr>
              <w:widowControl/>
              <w:spacing w:line="320" w:lineRule="atLeast"/>
              <w:rPr>
                <w:rFonts w:ascii="宋体" w:hAnsi="宋体"/>
              </w:rPr>
            </w:pPr>
            <w:r w:rsidRPr="00DF262B">
              <w:rPr>
                <w:rFonts w:ascii="宋体" w:hAnsi="宋体" w:hint="eastAsia"/>
              </w:rPr>
              <w:t>……</w:t>
            </w:r>
            <w:r>
              <w:rPr>
                <w:rFonts w:ascii="宋体" w:hAnsi="宋体" w:hint="eastAsia"/>
              </w:rPr>
              <w:t>（详见教材）</w:t>
            </w:r>
          </w:p>
          <w:p w:rsidR="00F875E0" w:rsidRPr="00F875E0" w:rsidRDefault="00F875E0" w:rsidP="00F875E0">
            <w:pPr>
              <w:widowControl/>
              <w:spacing w:line="320" w:lineRule="atLeast"/>
              <w:rPr>
                <w:b/>
              </w:rPr>
            </w:pPr>
            <w:r w:rsidRPr="00BE2258">
              <w:rPr>
                <w:rFonts w:ascii="Times New Roman" w:hAnsi="Times New Roman" w:hint="eastAsia"/>
                <w:b/>
                <w:szCs w:val="24"/>
              </w:rPr>
              <w:t>【学生】</w:t>
            </w:r>
            <w:r w:rsidRPr="00CB749B">
              <w:rPr>
                <w:rFonts w:ascii="Times New Roman" w:hAnsi="Times New Roman" w:hint="eastAsia"/>
                <w:b/>
                <w:color w:val="CC0066"/>
                <w:szCs w:val="24"/>
              </w:rPr>
              <w:t>理解、记忆</w:t>
            </w:r>
            <w:r>
              <w:rPr>
                <w:rFonts w:ascii="Times New Roman" w:hAnsi="Times New Roman" w:hint="eastAsia"/>
                <w:b/>
                <w:color w:val="CC0066"/>
                <w:szCs w:val="24"/>
              </w:rPr>
              <w:t>、挑选题目练习</w:t>
            </w:r>
            <w:r w:rsidRPr="00CB749B">
              <w:rPr>
                <w:rFonts w:ascii="Times New Roman" w:hAnsi="Times New Roman" w:hint="eastAsia"/>
                <w:b/>
                <w:color w:val="CC0066"/>
                <w:szCs w:val="24"/>
              </w:rPr>
              <w:t>。</w:t>
            </w:r>
          </w:p>
          <w:p w:rsidR="0027707B" w:rsidRDefault="0027707B" w:rsidP="00F875E0">
            <w:pPr>
              <w:pStyle w:val="a6"/>
              <w:widowControl/>
              <w:numPr>
                <w:ilvl w:val="0"/>
                <w:numId w:val="21"/>
              </w:numPr>
              <w:spacing w:line="320" w:lineRule="atLeast"/>
              <w:ind w:firstLineChars="0"/>
              <w:rPr>
                <w:b/>
              </w:rPr>
            </w:pPr>
            <w:r w:rsidRPr="00F875E0">
              <w:rPr>
                <w:rFonts w:hint="eastAsia"/>
                <w:b/>
              </w:rPr>
              <w:t>依据提纲说话训练</w:t>
            </w:r>
          </w:p>
          <w:p w:rsidR="00F875E0" w:rsidRDefault="00F875E0" w:rsidP="00F875E0">
            <w:pPr>
              <w:ind w:firstLineChars="200" w:firstLine="420"/>
            </w:pPr>
            <w:r>
              <w:rPr>
                <w:rFonts w:hint="eastAsia"/>
              </w:rPr>
              <w:t>依据提纲说话即先写出详细提纲或概要提纲，再根据提纲对某个话题进行完整的表达。它要求应试人对整个说话过程、结构、材料有一个清晰的认识，能够事先做好充分的准备。</w:t>
            </w:r>
          </w:p>
          <w:p w:rsidR="00F875E0" w:rsidRDefault="00F875E0" w:rsidP="00F875E0">
            <w:pPr>
              <w:ind w:firstLineChars="200" w:firstLine="420"/>
            </w:pPr>
            <w:r>
              <w:rPr>
                <w:rFonts w:hint="eastAsia"/>
              </w:rPr>
              <w:t>说话的提纲应包括：话题范围，话题中心或论点，结构形式，层次，开头、过渡、发展、结尾，主要材料及备用材料等。提纲可采用提要的形式或图表的形式，简明扼要地反映出对说话内容所做的所有准备。</w:t>
            </w:r>
          </w:p>
          <w:p w:rsidR="00F875E0" w:rsidRDefault="00F875E0" w:rsidP="00F875E0">
            <w:r>
              <w:rPr>
                <w:rFonts w:hint="eastAsia"/>
              </w:rPr>
              <w:t>从以下话题中选择一个，拟出提纲后与同桌分别进行说话训练，并指出对方的语音错误与病句。</w:t>
            </w:r>
          </w:p>
          <w:p w:rsidR="00F875E0" w:rsidRDefault="00F875E0" w:rsidP="00F875E0">
            <w:r>
              <w:rPr>
                <w:rFonts w:hint="eastAsia"/>
              </w:rPr>
              <w:t>①</w:t>
            </w:r>
            <w:r>
              <w:rPr>
                <w:rFonts w:hint="eastAsia"/>
              </w:rPr>
              <w:t xml:space="preserve"> </w:t>
            </w:r>
            <w:r>
              <w:rPr>
                <w:rFonts w:hint="eastAsia"/>
              </w:rPr>
              <w:t>我喜爱的职业</w:t>
            </w:r>
          </w:p>
          <w:p w:rsidR="00F875E0" w:rsidRDefault="00F875E0" w:rsidP="00F875E0">
            <w:pPr>
              <w:widowControl/>
              <w:spacing w:line="320" w:lineRule="atLeast"/>
              <w:rPr>
                <w:rFonts w:ascii="宋体" w:hAnsi="宋体"/>
              </w:rPr>
            </w:pPr>
            <w:r w:rsidRPr="00DF262B">
              <w:rPr>
                <w:rFonts w:ascii="宋体" w:hAnsi="宋体" w:hint="eastAsia"/>
              </w:rPr>
              <w:t>……</w:t>
            </w:r>
            <w:r>
              <w:rPr>
                <w:rFonts w:ascii="宋体" w:hAnsi="宋体" w:hint="eastAsia"/>
              </w:rPr>
              <w:t>（详见教材）</w:t>
            </w:r>
          </w:p>
          <w:p w:rsidR="00F875E0" w:rsidRPr="00F875E0" w:rsidRDefault="00F875E0" w:rsidP="00F875E0">
            <w:pPr>
              <w:widowControl/>
              <w:spacing w:line="320" w:lineRule="atLeast"/>
              <w:rPr>
                <w:b/>
              </w:rPr>
            </w:pPr>
            <w:r w:rsidRPr="00BE2258">
              <w:rPr>
                <w:rFonts w:ascii="Times New Roman" w:hAnsi="Times New Roman" w:hint="eastAsia"/>
                <w:b/>
                <w:szCs w:val="24"/>
              </w:rPr>
              <w:t>【学生】</w:t>
            </w:r>
            <w:r w:rsidRPr="00CB749B">
              <w:rPr>
                <w:rFonts w:ascii="Times New Roman" w:hAnsi="Times New Roman" w:hint="eastAsia"/>
                <w:b/>
                <w:color w:val="CC0066"/>
                <w:szCs w:val="24"/>
              </w:rPr>
              <w:t>理解、记忆</w:t>
            </w:r>
            <w:r>
              <w:rPr>
                <w:rFonts w:ascii="Times New Roman" w:hAnsi="Times New Roman" w:hint="eastAsia"/>
                <w:b/>
                <w:color w:val="CC0066"/>
                <w:szCs w:val="24"/>
              </w:rPr>
              <w:t>、挑选题目练习</w:t>
            </w:r>
            <w:r w:rsidRPr="00CB749B">
              <w:rPr>
                <w:rFonts w:ascii="Times New Roman" w:hAnsi="Times New Roman" w:hint="eastAsia"/>
                <w:b/>
                <w:color w:val="CC0066"/>
                <w:szCs w:val="24"/>
              </w:rPr>
              <w:t>。</w:t>
            </w:r>
          </w:p>
          <w:p w:rsidR="0027707B" w:rsidRDefault="0027707B" w:rsidP="00F875E0">
            <w:pPr>
              <w:pStyle w:val="a6"/>
              <w:widowControl/>
              <w:numPr>
                <w:ilvl w:val="0"/>
                <w:numId w:val="21"/>
              </w:numPr>
              <w:spacing w:line="320" w:lineRule="atLeast"/>
              <w:ind w:firstLineChars="0"/>
              <w:rPr>
                <w:b/>
              </w:rPr>
            </w:pPr>
            <w:r w:rsidRPr="00F875E0">
              <w:rPr>
                <w:rFonts w:hint="eastAsia"/>
                <w:b/>
              </w:rPr>
              <w:t>串联关键词训练</w:t>
            </w:r>
          </w:p>
          <w:p w:rsidR="00F875E0" w:rsidRDefault="00F875E0" w:rsidP="00F875E0">
            <w:pPr>
              <w:ind w:firstLineChars="200" w:firstLine="420"/>
            </w:pPr>
            <w:r>
              <w:rPr>
                <w:rFonts w:hint="eastAsia"/>
              </w:rPr>
              <w:t>串联关键词是先列出和说话主旨、内容、结构有关的几个关键词语，然后进行有机串联，即兴说话。它要求应试人思维敏捷、串联有序，善于用联想思维展开话题。在普通话水平测试中，应试人可在命题说话的准备环节采用这种方法。</w:t>
            </w:r>
          </w:p>
          <w:p w:rsidR="00F875E0" w:rsidRDefault="00F875E0" w:rsidP="00F875E0">
            <w:pPr>
              <w:ind w:firstLineChars="200" w:firstLine="420"/>
            </w:pPr>
            <w:r>
              <w:rPr>
                <w:rFonts w:hint="eastAsia"/>
              </w:rPr>
              <w:t>关键词通常包括中心、各层次核心内容、结构提示、主要表达形式、材料概括等。例如，话题“我的童年”的关键词可以有：快乐、自由、游戏、亲近自然、小伙伴儿、回忆、描述、并列式结构等。</w:t>
            </w:r>
          </w:p>
          <w:p w:rsidR="00F875E0" w:rsidRDefault="00F875E0" w:rsidP="00F875E0">
            <w:pPr>
              <w:ind w:firstLineChars="200" w:firstLine="420"/>
            </w:pPr>
            <w:r>
              <w:rPr>
                <w:rFonts w:hint="eastAsia"/>
              </w:rPr>
              <w:t>给下列话题构思关键词，并以小组为单位（</w:t>
            </w:r>
            <w:r>
              <w:rPr>
                <w:rFonts w:hint="eastAsia"/>
              </w:rPr>
              <w:t>2</w:t>
            </w:r>
            <w:r>
              <w:rPr>
                <w:rFonts w:hint="eastAsia"/>
              </w:rPr>
              <w:t>～</w:t>
            </w:r>
            <w:r>
              <w:rPr>
                <w:rFonts w:hint="eastAsia"/>
              </w:rPr>
              <w:t>4</w:t>
            </w:r>
            <w:r>
              <w:rPr>
                <w:rFonts w:hint="eastAsia"/>
              </w:rPr>
              <w:t>人一组）进行命题说话模拟测试。要求必须说够</w:t>
            </w:r>
            <w:r>
              <w:rPr>
                <w:rFonts w:hint="eastAsia"/>
              </w:rPr>
              <w:t>3</w:t>
            </w:r>
            <w:r>
              <w:rPr>
                <w:rFonts w:hint="eastAsia"/>
              </w:rPr>
              <w:t>分钟，组内同学互帮互学，取长补短。</w:t>
            </w:r>
          </w:p>
          <w:p w:rsidR="00F875E0" w:rsidRDefault="00F875E0" w:rsidP="00F875E0">
            <w:pPr>
              <w:pStyle w:val="a6"/>
              <w:numPr>
                <w:ilvl w:val="1"/>
                <w:numId w:val="20"/>
              </w:numPr>
              <w:ind w:firstLineChars="0"/>
            </w:pPr>
            <w:r>
              <w:rPr>
                <w:rFonts w:hint="eastAsia"/>
              </w:rPr>
              <w:lastRenderedPageBreak/>
              <w:t xml:space="preserve"> </w:t>
            </w:r>
            <w:r>
              <w:rPr>
                <w:rFonts w:hint="eastAsia"/>
              </w:rPr>
              <w:t>怎样去找工作</w:t>
            </w:r>
          </w:p>
          <w:p w:rsidR="00B604E2" w:rsidRPr="00F875E0" w:rsidRDefault="00F875E0" w:rsidP="0027707B">
            <w:pPr>
              <w:widowControl/>
              <w:spacing w:line="320" w:lineRule="atLeast"/>
              <w:rPr>
                <w:b/>
              </w:rPr>
            </w:pPr>
            <w:r w:rsidRPr="00BE2258">
              <w:rPr>
                <w:rFonts w:ascii="Times New Roman" w:hAnsi="Times New Roman" w:hint="eastAsia"/>
                <w:b/>
                <w:szCs w:val="24"/>
              </w:rPr>
              <w:t>【学生】</w:t>
            </w:r>
            <w:r w:rsidRPr="00CB749B">
              <w:rPr>
                <w:rFonts w:ascii="Times New Roman" w:hAnsi="Times New Roman" w:hint="eastAsia"/>
                <w:b/>
                <w:color w:val="CC0066"/>
                <w:szCs w:val="24"/>
              </w:rPr>
              <w:t>理解、记忆</w:t>
            </w:r>
            <w:r>
              <w:rPr>
                <w:rFonts w:ascii="Times New Roman" w:hAnsi="Times New Roman" w:hint="eastAsia"/>
                <w:b/>
                <w:color w:val="CC0066"/>
                <w:szCs w:val="24"/>
              </w:rPr>
              <w:t>、组成小组进行练习</w:t>
            </w:r>
            <w:r w:rsidRPr="00CB749B">
              <w:rPr>
                <w:rFonts w:ascii="Times New Roman" w:hAnsi="Times New Roman" w:hint="eastAsia"/>
                <w:b/>
                <w:color w:val="CC0066"/>
                <w:szCs w:val="24"/>
              </w:rPr>
              <w:t>。</w:t>
            </w:r>
          </w:p>
        </w:tc>
        <w:tc>
          <w:tcPr>
            <w:tcW w:w="1366" w:type="dxa"/>
            <w:tcBorders>
              <w:top w:val="double" w:sz="4" w:space="0" w:color="auto"/>
              <w:left w:val="single" w:sz="4" w:space="0" w:color="auto"/>
              <w:bottom w:val="single" w:sz="4" w:space="0" w:color="auto"/>
              <w:right w:val="single" w:sz="4" w:space="0" w:color="auto"/>
            </w:tcBorders>
            <w:vAlign w:val="center"/>
          </w:tcPr>
          <w:p w:rsidR="00B604E2" w:rsidRDefault="00B604E2" w:rsidP="0027707B">
            <w:pPr>
              <w:spacing w:line="264" w:lineRule="auto"/>
              <w:jc w:val="left"/>
              <w:rPr>
                <w:rFonts w:ascii="Times New Roman" w:hAnsi="Times New Roman"/>
                <w:szCs w:val="24"/>
              </w:rPr>
            </w:pPr>
            <w:r>
              <w:rPr>
                <w:rFonts w:ascii="Times New Roman" w:hAnsi="Times New Roman" w:hint="eastAsia"/>
                <w:szCs w:val="24"/>
              </w:rPr>
              <w:lastRenderedPageBreak/>
              <w:t>通过</w:t>
            </w:r>
            <w:r w:rsidR="0027707B">
              <w:rPr>
                <w:rFonts w:ascii="Times New Roman" w:hAnsi="Times New Roman" w:hint="eastAsia"/>
                <w:szCs w:val="24"/>
              </w:rPr>
              <w:t>说话训练</w:t>
            </w:r>
            <w:r>
              <w:rPr>
                <w:rFonts w:ascii="Times New Roman" w:hAnsi="Times New Roman" w:hint="eastAsia"/>
                <w:szCs w:val="24"/>
              </w:rPr>
              <w:t>，带领学生走进开口</w:t>
            </w:r>
            <w:r w:rsidR="0027707B">
              <w:rPr>
                <w:rFonts w:ascii="Times New Roman" w:hAnsi="Times New Roman" w:hint="eastAsia"/>
                <w:szCs w:val="24"/>
              </w:rPr>
              <w:t>说话</w:t>
            </w:r>
            <w:r>
              <w:rPr>
                <w:rFonts w:ascii="Times New Roman" w:hAnsi="Times New Roman" w:hint="eastAsia"/>
                <w:szCs w:val="24"/>
              </w:rPr>
              <w:t>的</w:t>
            </w:r>
            <w:r w:rsidR="0027707B">
              <w:rPr>
                <w:rFonts w:ascii="Times New Roman" w:hAnsi="Times New Roman" w:hint="eastAsia"/>
                <w:szCs w:val="24"/>
              </w:rPr>
              <w:t>考试</w:t>
            </w:r>
            <w:r>
              <w:rPr>
                <w:rFonts w:ascii="Times New Roman" w:hAnsi="Times New Roman" w:hint="eastAsia"/>
                <w:szCs w:val="24"/>
              </w:rPr>
              <w:t>氛围，</w:t>
            </w:r>
            <w:r w:rsidR="0027707B">
              <w:rPr>
                <w:rFonts w:ascii="Times New Roman" w:hAnsi="Times New Roman" w:hint="eastAsia"/>
                <w:szCs w:val="24"/>
              </w:rPr>
              <w:t>磨炼说话技巧</w:t>
            </w:r>
            <w:r>
              <w:rPr>
                <w:rFonts w:ascii="Times New Roman" w:hAnsi="Times New Roman" w:hint="eastAsia"/>
                <w:szCs w:val="24"/>
              </w:rPr>
              <w:t>。</w:t>
            </w:r>
          </w:p>
        </w:tc>
      </w:tr>
      <w:tr w:rsidR="00EF1FD0" w:rsidRPr="00AA2599" w:rsidTr="00D9404F">
        <w:trPr>
          <w:trHeight w:val="2427"/>
          <w:jc w:val="center"/>
        </w:trPr>
        <w:tc>
          <w:tcPr>
            <w:tcW w:w="1276" w:type="dxa"/>
            <w:tcBorders>
              <w:top w:val="double" w:sz="4" w:space="0" w:color="auto"/>
              <w:left w:val="single" w:sz="4" w:space="0" w:color="auto"/>
              <w:bottom w:val="single" w:sz="4" w:space="0" w:color="auto"/>
              <w:right w:val="single" w:sz="4" w:space="0" w:color="auto"/>
            </w:tcBorders>
            <w:vAlign w:val="center"/>
          </w:tcPr>
          <w:p w:rsidR="00EF1FD0" w:rsidRDefault="009A6CB9" w:rsidP="001067E3">
            <w:pPr>
              <w:rPr>
                <w:rFonts w:ascii="微软雅黑" w:eastAsia="微软雅黑" w:hAnsi="微软雅黑"/>
                <w:b/>
                <w:sz w:val="24"/>
                <w:szCs w:val="24"/>
              </w:rPr>
            </w:pPr>
            <w:r>
              <w:rPr>
                <w:rFonts w:ascii="微软雅黑" w:eastAsia="微软雅黑" w:hAnsi="微软雅黑" w:hint="eastAsia"/>
                <w:b/>
                <w:sz w:val="24"/>
                <w:szCs w:val="24"/>
              </w:rPr>
              <w:lastRenderedPageBreak/>
              <w:t>命题说话</w:t>
            </w:r>
          </w:p>
          <w:p w:rsidR="00EF1FD0" w:rsidRDefault="00EF1FD0" w:rsidP="00D9404F">
            <w:pPr>
              <w:rPr>
                <w:rFonts w:ascii="微软雅黑" w:eastAsia="微软雅黑" w:hAnsi="微软雅黑"/>
                <w:b/>
                <w:sz w:val="24"/>
                <w:szCs w:val="24"/>
              </w:rPr>
            </w:pPr>
            <w:r w:rsidRPr="00675F8E">
              <w:rPr>
                <w:rFonts w:ascii="Times New Roman" w:hAnsi="Times New Roman"/>
                <w:szCs w:val="24"/>
              </w:rPr>
              <w:t>（</w:t>
            </w:r>
            <w:r w:rsidR="00D9404F">
              <w:rPr>
                <w:rFonts w:ascii="Times New Roman" w:hAnsi="Times New Roman"/>
                <w:szCs w:val="24"/>
              </w:rPr>
              <w:t>35</w:t>
            </w:r>
            <w:r w:rsidRPr="00675F8E">
              <w:rPr>
                <w:rFonts w:ascii="Times New Roman" w:hAnsi="Times New Roman" w:hint="eastAsia"/>
                <w:szCs w:val="24"/>
              </w:rPr>
              <w:t>min</w:t>
            </w:r>
            <w:r w:rsidRPr="00675F8E">
              <w:rPr>
                <w:rFonts w:ascii="Times New Roman" w:hAnsi="Times New Roman"/>
                <w:szCs w:val="24"/>
              </w:rPr>
              <w:t>）</w:t>
            </w:r>
          </w:p>
        </w:tc>
        <w:tc>
          <w:tcPr>
            <w:tcW w:w="5807" w:type="dxa"/>
            <w:tcBorders>
              <w:top w:val="double" w:sz="4" w:space="0" w:color="auto"/>
              <w:left w:val="single" w:sz="4" w:space="0" w:color="auto"/>
              <w:bottom w:val="single" w:sz="4" w:space="0" w:color="auto"/>
              <w:right w:val="single" w:sz="4" w:space="0" w:color="auto"/>
            </w:tcBorders>
            <w:vAlign w:val="center"/>
          </w:tcPr>
          <w:p w:rsidR="00EF1FD0" w:rsidRPr="009A6CB9" w:rsidRDefault="00CF7156" w:rsidP="001067E3">
            <w:pPr>
              <w:widowControl/>
              <w:spacing w:line="320" w:lineRule="atLeast"/>
              <w:rPr>
                <w:rFonts w:ascii="Times New Roman" w:hAnsi="Times New Roman"/>
                <w:szCs w:val="24"/>
              </w:rPr>
            </w:pPr>
            <w:r w:rsidRPr="009A6CB9">
              <w:rPr>
                <w:rFonts w:ascii="MS Mincho" w:eastAsia="MS Mincho" w:hAnsi="MS Mincho" w:cs="MS Mincho" w:hint="eastAsia"/>
              </w:rPr>
              <w:t>☞</w:t>
            </w:r>
            <w:r w:rsidR="009A6CB9" w:rsidRPr="009A6CB9">
              <w:rPr>
                <w:rFonts w:ascii="MS Mincho" w:eastAsia="MS Mincho" w:hAnsi="MS Mincho" w:cs="MS Mincho" w:hint="eastAsia"/>
              </w:rPr>
              <w:t>可以</w:t>
            </w:r>
            <w:r w:rsidRPr="009A6CB9">
              <w:rPr>
                <w:rFonts w:ascii="Times New Roman" w:hAnsi="Times New Roman" w:hint="eastAsia"/>
                <w:szCs w:val="24"/>
              </w:rPr>
              <w:t>每个小组</w:t>
            </w:r>
            <w:r w:rsidR="00164D0B" w:rsidRPr="009A6CB9">
              <w:rPr>
                <w:rFonts w:ascii="Times New Roman" w:hAnsi="Times New Roman" w:hint="eastAsia"/>
                <w:szCs w:val="24"/>
              </w:rPr>
              <w:t>组成一个模拟考试现场</w:t>
            </w:r>
            <w:r w:rsidRPr="009A6CB9">
              <w:rPr>
                <w:rFonts w:ascii="Times New Roman" w:hAnsi="Times New Roman" w:hint="eastAsia"/>
                <w:szCs w:val="24"/>
              </w:rPr>
              <w:t>，编排一下进行</w:t>
            </w:r>
            <w:r w:rsidR="00164D0B" w:rsidRPr="009A6CB9">
              <w:rPr>
                <w:rFonts w:ascii="Times New Roman" w:hAnsi="Times New Roman" w:hint="eastAsia"/>
                <w:szCs w:val="24"/>
              </w:rPr>
              <w:t>模拟考试</w:t>
            </w:r>
          </w:p>
          <w:p w:rsidR="009A6CB9" w:rsidRDefault="009A6CB9" w:rsidP="009A6CB9">
            <w:pPr>
              <w:widowControl/>
              <w:spacing w:line="320" w:lineRule="atLeast"/>
              <w:rPr>
                <w:rFonts w:ascii="Times New Roman" w:hAnsi="Times New Roman"/>
                <w:b/>
                <w:szCs w:val="24"/>
              </w:rPr>
            </w:pPr>
            <w:r>
              <w:rPr>
                <w:rFonts w:ascii="MS Mincho" w:eastAsia="MS Mincho" w:hAnsi="MS Mincho" w:cs="MS Mincho" w:hint="eastAsia"/>
                <w:b/>
              </w:rPr>
              <w:t>☞安排</w:t>
            </w:r>
            <w:r w:rsidRPr="00BF5DF7">
              <w:rPr>
                <w:rFonts w:ascii="Times New Roman" w:hAnsi="Times New Roman" w:hint="eastAsia"/>
                <w:b/>
                <w:szCs w:val="24"/>
              </w:rPr>
              <w:t>小组间合作互助，</w:t>
            </w:r>
            <w:r>
              <w:rPr>
                <w:rFonts w:ascii="Times New Roman" w:hAnsi="Times New Roman" w:hint="eastAsia"/>
                <w:b/>
                <w:szCs w:val="24"/>
              </w:rPr>
              <w:t>指出</w:t>
            </w:r>
            <w:r w:rsidRPr="00BF5DF7">
              <w:rPr>
                <w:rFonts w:ascii="Times New Roman" w:hAnsi="Times New Roman" w:hint="eastAsia"/>
                <w:b/>
                <w:szCs w:val="24"/>
              </w:rPr>
              <w:t>对方</w:t>
            </w:r>
            <w:r>
              <w:rPr>
                <w:rFonts w:ascii="Times New Roman" w:hAnsi="Times New Roman" w:hint="eastAsia"/>
                <w:b/>
                <w:szCs w:val="24"/>
              </w:rPr>
              <w:t>说话的</w:t>
            </w:r>
            <w:r w:rsidRPr="00BF5DF7">
              <w:rPr>
                <w:rFonts w:ascii="Times New Roman" w:hAnsi="Times New Roman" w:hint="eastAsia"/>
                <w:b/>
                <w:szCs w:val="24"/>
              </w:rPr>
              <w:t>问题</w:t>
            </w:r>
          </w:p>
          <w:p w:rsidR="00F875E0" w:rsidRPr="009A6CB9" w:rsidRDefault="00F875E0" w:rsidP="009A6CB9">
            <w:pPr>
              <w:widowControl/>
              <w:spacing w:line="320" w:lineRule="atLeast"/>
              <w:rPr>
                <w:rFonts w:ascii="Times New Roman" w:hAnsi="Times New Roman"/>
                <w:b/>
                <w:szCs w:val="24"/>
              </w:rPr>
            </w:pPr>
            <w:r w:rsidRPr="009A6CB9">
              <w:rPr>
                <w:rFonts w:ascii="Times New Roman" w:hAnsi="Times New Roman" w:hint="eastAsia"/>
                <w:b/>
                <w:szCs w:val="24"/>
              </w:rPr>
              <w:t>普通话测试中的命题说话训练</w:t>
            </w:r>
          </w:p>
          <w:p w:rsidR="009A6CB9" w:rsidRPr="00CF7156" w:rsidRDefault="009A6CB9" w:rsidP="009A6CB9">
            <w:pPr>
              <w:widowControl/>
              <w:spacing w:line="320" w:lineRule="atLeast"/>
              <w:rPr>
                <w:rFonts w:ascii="Times New Roman" w:hAnsi="Times New Roman"/>
                <w:b/>
                <w:szCs w:val="24"/>
              </w:rPr>
            </w:pPr>
            <w:r w:rsidRPr="00CF7156">
              <w:rPr>
                <w:rFonts w:ascii="Times New Roman" w:hAnsi="Times New Roman" w:hint="eastAsia"/>
                <w:b/>
                <w:szCs w:val="24"/>
              </w:rPr>
              <w:t>【教师】</w:t>
            </w:r>
            <w:r w:rsidRPr="009A6CB9">
              <w:rPr>
                <w:rFonts w:ascii="Times New Roman" w:hAnsi="Times New Roman" w:hint="eastAsia"/>
                <w:b/>
                <w:color w:val="CC0066"/>
                <w:szCs w:val="24"/>
              </w:rPr>
              <w:t>安排学生写说话的脚本并进行说话练习。</w:t>
            </w:r>
          </w:p>
          <w:p w:rsidR="009A6CB9" w:rsidRDefault="009A6CB9" w:rsidP="009A6CB9">
            <w:pPr>
              <w:ind w:firstLineChars="200" w:firstLine="420"/>
            </w:pPr>
            <w:r>
              <w:rPr>
                <w:rFonts w:hint="eastAsia"/>
              </w:rPr>
              <w:t>普通话测试中，命题说话的要求包括：有声（语音），有词语（词汇），有按一定语法关系组成的句子（语法），有一定的思想感情（内容）。此外，为了让别人听懂、喜欢听，还必须尽可能说得流畅、清楚、生动、有趣。应试人应做到发音标准，词汇语法运用规范，吐字清晰，语调自然，语言流畅，表意清楚、完整、生动。</w:t>
            </w:r>
          </w:p>
          <w:p w:rsidR="009A6CB9" w:rsidRDefault="009A6CB9" w:rsidP="009A6CB9">
            <w:pPr>
              <w:widowControl/>
              <w:spacing w:line="320" w:lineRule="atLeast"/>
              <w:ind w:firstLineChars="200" w:firstLine="420"/>
            </w:pPr>
            <w:r>
              <w:rPr>
                <w:rFonts w:hint="eastAsia"/>
              </w:rPr>
              <w:t>下面列出了</w:t>
            </w:r>
            <w:r>
              <w:rPr>
                <w:rFonts w:hint="eastAsia"/>
              </w:rPr>
              <w:t>30</w:t>
            </w:r>
            <w:r>
              <w:rPr>
                <w:rFonts w:hint="eastAsia"/>
              </w:rPr>
              <w:t>个普通话水平测试中所用话题的解题思路，应试人可以试着进行命题说话练习。</w:t>
            </w:r>
          </w:p>
          <w:p w:rsidR="009A6CB9" w:rsidRPr="009A6CB9" w:rsidRDefault="009A6CB9" w:rsidP="009A6CB9">
            <w:pPr>
              <w:widowControl/>
              <w:spacing w:line="320" w:lineRule="atLeast"/>
              <w:rPr>
                <w:rFonts w:ascii="Times New Roman" w:hAnsi="Times New Roman"/>
                <w:b/>
                <w:szCs w:val="24"/>
              </w:rPr>
            </w:pPr>
            <w:r w:rsidRPr="00CF7156">
              <w:rPr>
                <w:rFonts w:ascii="Times New Roman" w:hAnsi="Times New Roman" w:hint="eastAsia"/>
                <w:b/>
                <w:szCs w:val="24"/>
              </w:rPr>
              <w:t>【学生】</w:t>
            </w:r>
            <w:r w:rsidRPr="009A6CB9">
              <w:rPr>
                <w:rFonts w:ascii="Times New Roman" w:hAnsi="Times New Roman" w:hint="eastAsia"/>
                <w:b/>
                <w:color w:val="CC0066"/>
                <w:szCs w:val="24"/>
              </w:rPr>
              <w:t>写说话的脚本。</w:t>
            </w:r>
          </w:p>
          <w:p w:rsidR="009A6CB9" w:rsidRPr="009A6CB9" w:rsidRDefault="009A6CB9" w:rsidP="009A6CB9">
            <w:pPr>
              <w:rPr>
                <w:b/>
              </w:rPr>
            </w:pPr>
            <w:r w:rsidRPr="009A6CB9">
              <w:rPr>
                <w:rFonts w:hint="eastAsia"/>
                <w:b/>
              </w:rPr>
              <w:t>1</w:t>
            </w:r>
            <w:r w:rsidRPr="009A6CB9">
              <w:rPr>
                <w:rFonts w:hint="eastAsia"/>
                <w:b/>
              </w:rPr>
              <w:t>．我的愿望（或理想）</w:t>
            </w:r>
          </w:p>
          <w:p w:rsidR="009A6CB9" w:rsidRDefault="009A6CB9" w:rsidP="009A6CB9">
            <w:r>
              <w:rPr>
                <w:rFonts w:hint="eastAsia"/>
              </w:rPr>
              <w:t>解题思路：每个人都有愿望（或理想），你的愿望（或理想）可能是一个稍显稚嫩的想法，也可能是一个美丽的梦。这个想法（或梦）是何时诞生的？它是受什么启迪而萌生？它在你心中占据着怎样的地位？你打算怎样去实现它？</w:t>
            </w:r>
          </w:p>
          <w:p w:rsidR="009A6CB9" w:rsidRPr="009A6CB9" w:rsidRDefault="009A6CB9" w:rsidP="009A6CB9">
            <w:pPr>
              <w:rPr>
                <w:b/>
              </w:rPr>
            </w:pPr>
            <w:r w:rsidRPr="009A6CB9">
              <w:rPr>
                <w:rFonts w:hint="eastAsia"/>
                <w:b/>
              </w:rPr>
              <w:t>2</w:t>
            </w:r>
            <w:r w:rsidRPr="009A6CB9">
              <w:rPr>
                <w:rFonts w:hint="eastAsia"/>
                <w:b/>
              </w:rPr>
              <w:t>．我的学习生活</w:t>
            </w:r>
          </w:p>
          <w:p w:rsidR="009A6CB9" w:rsidRDefault="009A6CB9" w:rsidP="009A6CB9">
            <w:r>
              <w:rPr>
                <w:rFonts w:hint="eastAsia"/>
              </w:rPr>
              <w:t>解题思路：本话题讲述的应该是你学习生涯中难忘的片断或感受。例如，你第一天上学的情景，</w:t>
            </w:r>
            <w:r>
              <w:rPr>
                <w:rFonts w:hint="eastAsia"/>
                <w:spacing w:val="-2"/>
              </w:rPr>
              <w:t>第一次违纪</w:t>
            </w:r>
            <w:r w:rsidRPr="000E02F1">
              <w:rPr>
                <w:rFonts w:hint="eastAsia"/>
                <w:spacing w:val="-2"/>
              </w:rPr>
              <w:t>的情形，第一次考</w:t>
            </w:r>
            <w:r w:rsidRPr="000E02F1">
              <w:rPr>
                <w:rFonts w:hint="eastAsia"/>
                <w:spacing w:val="-2"/>
              </w:rPr>
              <w:t>100</w:t>
            </w:r>
            <w:r w:rsidRPr="000E02F1">
              <w:rPr>
                <w:rFonts w:hint="eastAsia"/>
                <w:spacing w:val="-2"/>
              </w:rPr>
              <w:t>分的心情，第一次不及格的滋味，第一次和同桌闹矛盾的</w:t>
            </w:r>
            <w:r>
              <w:rPr>
                <w:rFonts w:hint="eastAsia"/>
                <w:spacing w:val="-2"/>
              </w:rPr>
              <w:t>情景</w:t>
            </w:r>
            <w:r w:rsidRPr="000E02F1">
              <w:rPr>
                <w:rFonts w:hint="eastAsia"/>
                <w:spacing w:val="-2"/>
              </w:rPr>
              <w:t>等。</w:t>
            </w:r>
          </w:p>
          <w:p w:rsidR="009A6CB9" w:rsidRPr="009A6CB9" w:rsidRDefault="009A6CB9" w:rsidP="009A6CB9">
            <w:pPr>
              <w:rPr>
                <w:b/>
              </w:rPr>
            </w:pPr>
            <w:r w:rsidRPr="009A6CB9">
              <w:rPr>
                <w:rFonts w:hint="eastAsia"/>
                <w:b/>
              </w:rPr>
              <w:t>3</w:t>
            </w:r>
            <w:r w:rsidRPr="009A6CB9">
              <w:rPr>
                <w:rFonts w:hint="eastAsia"/>
                <w:b/>
              </w:rPr>
              <w:t>．我尊敬的人</w:t>
            </w:r>
          </w:p>
          <w:p w:rsidR="009A6CB9" w:rsidRDefault="009A6CB9" w:rsidP="009A6CB9">
            <w:r>
              <w:rPr>
                <w:rFonts w:hint="eastAsia"/>
              </w:rPr>
              <w:t>解题思路：本话题可说的对象很多，你可以介绍爷爷、奶奶、外公、外婆、爸爸、妈妈、叔叔、阿姨等长辈，也可以介绍你较熟悉的一位老师、医生、护士、环卫工人或交通警察等。仔细想一想，在你熟悉的人群中，你较为尊敬哪一位？为什么他（她）是你尊敬的人？在介绍过程中，你可以通过典型的事例来体现人物的思想品质。</w:t>
            </w:r>
          </w:p>
          <w:p w:rsidR="009A6CB9" w:rsidRDefault="009A6CB9" w:rsidP="009A6CB9">
            <w:pPr>
              <w:widowControl/>
              <w:spacing w:line="320" w:lineRule="atLeast"/>
              <w:rPr>
                <w:rFonts w:ascii="宋体" w:hAnsi="宋体"/>
              </w:rPr>
            </w:pPr>
            <w:r w:rsidRPr="00DF262B">
              <w:rPr>
                <w:rFonts w:ascii="宋体" w:hAnsi="宋体" w:hint="eastAsia"/>
              </w:rPr>
              <w:t>……</w:t>
            </w:r>
            <w:r>
              <w:rPr>
                <w:rFonts w:ascii="宋体" w:hAnsi="宋体" w:hint="eastAsia"/>
              </w:rPr>
              <w:t>（详见教材）</w:t>
            </w:r>
          </w:p>
          <w:p w:rsidR="009A6CB9" w:rsidRPr="00F875E0" w:rsidRDefault="009A6CB9" w:rsidP="009A6CB9">
            <w:pPr>
              <w:widowControl/>
              <w:spacing w:line="320" w:lineRule="atLeast"/>
              <w:rPr>
                <w:b/>
              </w:rPr>
            </w:pPr>
            <w:r w:rsidRPr="00BE2258">
              <w:rPr>
                <w:rFonts w:ascii="Times New Roman" w:hAnsi="Times New Roman" w:hint="eastAsia"/>
                <w:b/>
                <w:szCs w:val="24"/>
              </w:rPr>
              <w:t>【学生】</w:t>
            </w:r>
            <w:r w:rsidRPr="009A6CB9">
              <w:rPr>
                <w:rFonts w:ascii="Times New Roman" w:hAnsi="Times New Roman" w:hint="eastAsia"/>
                <w:b/>
                <w:color w:val="CC0066"/>
                <w:szCs w:val="24"/>
              </w:rPr>
              <w:t>练习说话</w:t>
            </w:r>
            <w:r w:rsidRPr="00CB749B">
              <w:rPr>
                <w:rFonts w:ascii="Times New Roman" w:hAnsi="Times New Roman" w:hint="eastAsia"/>
                <w:b/>
                <w:color w:val="CC0066"/>
                <w:szCs w:val="24"/>
              </w:rPr>
              <w:t>。</w:t>
            </w:r>
          </w:p>
          <w:p w:rsidR="009A6CB9" w:rsidRDefault="00CF7156" w:rsidP="00F875E0">
            <w:pPr>
              <w:widowControl/>
              <w:spacing w:line="320" w:lineRule="atLeast"/>
              <w:rPr>
                <w:rFonts w:ascii="Times New Roman" w:hAnsi="Times New Roman"/>
                <w:b/>
                <w:szCs w:val="24"/>
              </w:rPr>
            </w:pPr>
            <w:r w:rsidRPr="00CF7156">
              <w:rPr>
                <w:rFonts w:ascii="Times New Roman" w:hAnsi="Times New Roman" w:hint="eastAsia"/>
                <w:b/>
                <w:szCs w:val="24"/>
              </w:rPr>
              <w:t>【教师】</w:t>
            </w:r>
            <w:r w:rsidRPr="009A6CB9">
              <w:rPr>
                <w:rFonts w:ascii="Times New Roman" w:hAnsi="Times New Roman" w:hint="eastAsia"/>
                <w:b/>
                <w:color w:val="CC0066"/>
                <w:szCs w:val="24"/>
              </w:rPr>
              <w:t>讲解</w:t>
            </w:r>
            <w:r w:rsidR="00164D0B" w:rsidRPr="009A6CB9">
              <w:rPr>
                <w:rFonts w:ascii="Times New Roman" w:hAnsi="Times New Roman" w:hint="eastAsia"/>
                <w:b/>
                <w:color w:val="CC0066"/>
                <w:szCs w:val="24"/>
              </w:rPr>
              <w:t>考试的要求</w:t>
            </w:r>
            <w:r w:rsidR="009A6CB9" w:rsidRPr="009A6CB9">
              <w:rPr>
                <w:rFonts w:ascii="Times New Roman" w:hAnsi="Times New Roman" w:hint="eastAsia"/>
                <w:b/>
                <w:color w:val="CC0066"/>
                <w:szCs w:val="24"/>
              </w:rPr>
              <w:t>。</w:t>
            </w:r>
          </w:p>
          <w:p w:rsidR="00CF7156" w:rsidRDefault="00164D0B" w:rsidP="009A6CB9">
            <w:pPr>
              <w:widowControl/>
              <w:spacing w:line="320" w:lineRule="atLeast"/>
              <w:ind w:firstLineChars="200" w:firstLine="422"/>
              <w:rPr>
                <w:rFonts w:ascii="Times New Roman" w:hAnsi="Times New Roman"/>
                <w:b/>
                <w:szCs w:val="24"/>
              </w:rPr>
            </w:pPr>
            <w:r>
              <w:rPr>
                <w:rFonts w:ascii="Times New Roman" w:hAnsi="Times New Roman" w:hint="eastAsia"/>
                <w:b/>
                <w:szCs w:val="24"/>
              </w:rPr>
              <w:t>所有人都要</w:t>
            </w:r>
            <w:r w:rsidR="00CF7156">
              <w:rPr>
                <w:rFonts w:ascii="Times New Roman" w:hAnsi="Times New Roman" w:hint="eastAsia"/>
                <w:b/>
                <w:szCs w:val="24"/>
              </w:rPr>
              <w:t>进行</w:t>
            </w:r>
            <w:r w:rsidR="009A6CB9">
              <w:rPr>
                <w:rFonts w:ascii="Times New Roman" w:hAnsi="Times New Roman" w:hint="eastAsia"/>
                <w:b/>
                <w:szCs w:val="24"/>
              </w:rPr>
              <w:t>模拟</w:t>
            </w:r>
            <w:r>
              <w:rPr>
                <w:rFonts w:ascii="Times New Roman" w:hAnsi="Times New Roman" w:hint="eastAsia"/>
                <w:b/>
                <w:szCs w:val="24"/>
              </w:rPr>
              <w:t>考试</w:t>
            </w:r>
            <w:r w:rsidR="009A6CB9">
              <w:rPr>
                <w:rFonts w:ascii="Times New Roman" w:hAnsi="Times New Roman" w:hint="eastAsia"/>
                <w:b/>
                <w:szCs w:val="24"/>
              </w:rPr>
              <w:t>，</w:t>
            </w:r>
            <w:r>
              <w:rPr>
                <w:rFonts w:ascii="Times New Roman" w:hAnsi="Times New Roman" w:hint="eastAsia"/>
                <w:b/>
                <w:szCs w:val="24"/>
              </w:rPr>
              <w:t>考试</w:t>
            </w:r>
            <w:r w:rsidR="009A6CB9">
              <w:rPr>
                <w:rFonts w:ascii="Times New Roman" w:hAnsi="Times New Roman" w:hint="eastAsia"/>
                <w:b/>
                <w:szCs w:val="24"/>
              </w:rPr>
              <w:t>之后</w:t>
            </w:r>
            <w:r>
              <w:rPr>
                <w:rFonts w:ascii="Times New Roman" w:hAnsi="Times New Roman" w:hint="eastAsia"/>
                <w:b/>
                <w:szCs w:val="24"/>
              </w:rPr>
              <w:t>，</w:t>
            </w:r>
            <w:r w:rsidR="00CF7156">
              <w:rPr>
                <w:rFonts w:ascii="Times New Roman" w:hAnsi="Times New Roman" w:hint="eastAsia"/>
                <w:b/>
                <w:szCs w:val="24"/>
              </w:rPr>
              <w:t>组</w:t>
            </w:r>
            <w:r>
              <w:rPr>
                <w:rFonts w:ascii="Times New Roman" w:hAnsi="Times New Roman" w:hint="eastAsia"/>
                <w:b/>
                <w:szCs w:val="24"/>
              </w:rPr>
              <w:t>员进行</w:t>
            </w:r>
            <w:r w:rsidR="00CF7156">
              <w:rPr>
                <w:rFonts w:ascii="Times New Roman" w:hAnsi="Times New Roman" w:hint="eastAsia"/>
                <w:b/>
                <w:szCs w:val="24"/>
              </w:rPr>
              <w:t>评分、评价。</w:t>
            </w:r>
          </w:p>
          <w:p w:rsidR="00D9404F" w:rsidRDefault="00CF7156" w:rsidP="009A6CB9">
            <w:pPr>
              <w:widowControl/>
              <w:spacing w:line="320" w:lineRule="atLeast"/>
              <w:rPr>
                <w:rFonts w:ascii="Times New Roman" w:hAnsi="Times New Roman"/>
                <w:b/>
                <w:color w:val="CC0066"/>
                <w:szCs w:val="24"/>
              </w:rPr>
            </w:pPr>
            <w:r w:rsidRPr="00CF7156">
              <w:rPr>
                <w:rFonts w:ascii="Times New Roman" w:hAnsi="Times New Roman" w:hint="eastAsia"/>
                <w:b/>
                <w:szCs w:val="24"/>
              </w:rPr>
              <w:t>【学生】</w:t>
            </w:r>
            <w:r w:rsidRPr="009A6CB9">
              <w:rPr>
                <w:rFonts w:ascii="Times New Roman" w:hAnsi="Times New Roman" w:hint="eastAsia"/>
                <w:b/>
                <w:color w:val="CC0066"/>
                <w:szCs w:val="24"/>
              </w:rPr>
              <w:t>进行</w:t>
            </w:r>
            <w:r w:rsidR="00164D0B" w:rsidRPr="009A6CB9">
              <w:rPr>
                <w:rFonts w:ascii="Times New Roman" w:hAnsi="Times New Roman" w:hint="eastAsia"/>
                <w:b/>
                <w:color w:val="CC0066"/>
                <w:szCs w:val="24"/>
              </w:rPr>
              <w:t>模拟说话考试</w:t>
            </w:r>
            <w:r w:rsidR="00D9404F" w:rsidRPr="009A6CB9">
              <w:rPr>
                <w:rFonts w:ascii="Times New Roman" w:hAnsi="Times New Roman" w:hint="eastAsia"/>
                <w:b/>
                <w:color w:val="CC0066"/>
                <w:szCs w:val="24"/>
              </w:rPr>
              <w:t>。</w:t>
            </w:r>
          </w:p>
          <w:p w:rsidR="009A6CB9" w:rsidRPr="00CF7156" w:rsidRDefault="009A6CB9" w:rsidP="009A6CB9">
            <w:pPr>
              <w:widowControl/>
              <w:spacing w:line="320" w:lineRule="atLeast"/>
              <w:rPr>
                <w:rFonts w:ascii="Times New Roman" w:hAnsi="Times New Roman"/>
                <w:b/>
                <w:szCs w:val="24"/>
              </w:rPr>
            </w:pPr>
            <w:r w:rsidRPr="00CF7156">
              <w:rPr>
                <w:rFonts w:ascii="Times New Roman" w:hAnsi="Times New Roman" w:hint="eastAsia"/>
                <w:b/>
                <w:szCs w:val="24"/>
              </w:rPr>
              <w:t>【教师】</w:t>
            </w:r>
            <w:r w:rsidRPr="009A6CB9">
              <w:rPr>
                <w:rFonts w:ascii="Times New Roman" w:hAnsi="Times New Roman" w:hint="eastAsia"/>
                <w:b/>
                <w:color w:val="CC0066"/>
                <w:szCs w:val="24"/>
              </w:rPr>
              <w:t>看大家考试</w:t>
            </w:r>
            <w:r>
              <w:rPr>
                <w:rFonts w:ascii="Times New Roman" w:hAnsi="Times New Roman" w:hint="eastAsia"/>
                <w:b/>
                <w:color w:val="CC0066"/>
                <w:szCs w:val="24"/>
              </w:rPr>
              <w:t>情况，准备评分。</w:t>
            </w:r>
          </w:p>
        </w:tc>
        <w:tc>
          <w:tcPr>
            <w:tcW w:w="1366" w:type="dxa"/>
            <w:tcBorders>
              <w:top w:val="double" w:sz="4" w:space="0" w:color="auto"/>
              <w:left w:val="single" w:sz="4" w:space="0" w:color="auto"/>
              <w:bottom w:val="single" w:sz="4" w:space="0" w:color="auto"/>
              <w:right w:val="single" w:sz="4" w:space="0" w:color="auto"/>
            </w:tcBorders>
            <w:vAlign w:val="center"/>
          </w:tcPr>
          <w:p w:rsidR="00EF1FD0" w:rsidRPr="009A6CB9" w:rsidRDefault="00D9404F" w:rsidP="001067E3">
            <w:pPr>
              <w:spacing w:line="264" w:lineRule="auto"/>
              <w:jc w:val="left"/>
              <w:rPr>
                <w:rFonts w:ascii="Times New Roman" w:hAnsi="Times New Roman"/>
                <w:b/>
                <w:szCs w:val="24"/>
              </w:rPr>
            </w:pPr>
            <w:r w:rsidRPr="009A6CB9">
              <w:rPr>
                <w:rFonts w:ascii="Times New Roman" w:hAnsi="Times New Roman" w:hint="eastAsia"/>
                <w:b/>
                <w:szCs w:val="24"/>
              </w:rPr>
              <w:t>以学生为主体，充分展现学生的主观能动性。</w:t>
            </w:r>
            <w:r w:rsidR="009A6CB9" w:rsidRPr="009A6CB9">
              <w:rPr>
                <w:rFonts w:ascii="Times New Roman" w:hAnsi="Times New Roman"/>
                <w:b/>
                <w:szCs w:val="24"/>
              </w:rPr>
              <w:t>考虑学生差异性</w:t>
            </w:r>
            <w:r w:rsidR="009A6CB9" w:rsidRPr="009A6CB9">
              <w:rPr>
                <w:rFonts w:ascii="Times New Roman" w:hAnsi="Times New Roman" w:hint="eastAsia"/>
                <w:b/>
                <w:szCs w:val="24"/>
              </w:rPr>
              <w:t>，以快带慢、以教促学。</w:t>
            </w:r>
          </w:p>
        </w:tc>
      </w:tr>
      <w:tr w:rsidR="00D9404F" w:rsidRPr="00AA2599" w:rsidTr="00D9404F">
        <w:trPr>
          <w:trHeight w:val="2397"/>
          <w:jc w:val="center"/>
        </w:trPr>
        <w:tc>
          <w:tcPr>
            <w:tcW w:w="1276" w:type="dxa"/>
            <w:tcBorders>
              <w:top w:val="single" w:sz="4" w:space="0" w:color="auto"/>
              <w:left w:val="single" w:sz="4" w:space="0" w:color="auto"/>
              <w:bottom w:val="single" w:sz="4" w:space="0" w:color="auto"/>
              <w:right w:val="single" w:sz="4" w:space="0" w:color="auto"/>
            </w:tcBorders>
            <w:vAlign w:val="center"/>
          </w:tcPr>
          <w:p w:rsidR="00D9404F" w:rsidRDefault="00C7389D" w:rsidP="001067E3">
            <w:pPr>
              <w:rPr>
                <w:rFonts w:ascii="微软雅黑" w:eastAsia="微软雅黑" w:hAnsi="微软雅黑"/>
                <w:b/>
                <w:sz w:val="24"/>
                <w:szCs w:val="24"/>
              </w:rPr>
            </w:pPr>
            <w:r>
              <w:rPr>
                <w:rFonts w:ascii="微软雅黑" w:eastAsia="微软雅黑" w:hAnsi="微软雅黑" w:hint="eastAsia"/>
                <w:b/>
                <w:sz w:val="24"/>
                <w:szCs w:val="24"/>
              </w:rPr>
              <w:lastRenderedPageBreak/>
              <w:t>客观</w:t>
            </w:r>
            <w:r w:rsidR="00D9404F">
              <w:rPr>
                <w:rFonts w:ascii="微软雅黑" w:eastAsia="微软雅黑" w:hAnsi="微软雅黑" w:hint="eastAsia"/>
                <w:b/>
                <w:sz w:val="24"/>
                <w:szCs w:val="24"/>
              </w:rPr>
              <w:t>评价</w:t>
            </w:r>
          </w:p>
          <w:p w:rsidR="00D9404F" w:rsidRDefault="00D9404F" w:rsidP="009A6CB9">
            <w:pPr>
              <w:rPr>
                <w:rFonts w:ascii="微软雅黑" w:eastAsia="微软雅黑" w:hAnsi="微软雅黑"/>
                <w:b/>
                <w:sz w:val="24"/>
                <w:szCs w:val="24"/>
              </w:rPr>
            </w:pPr>
            <w:r w:rsidRPr="00675F8E">
              <w:rPr>
                <w:rFonts w:ascii="Times New Roman" w:hAnsi="Times New Roman"/>
                <w:szCs w:val="24"/>
              </w:rPr>
              <w:t>（</w:t>
            </w:r>
            <w:r w:rsidR="009A6CB9">
              <w:rPr>
                <w:rFonts w:ascii="Times New Roman" w:hAnsi="Times New Roman"/>
                <w:szCs w:val="24"/>
              </w:rPr>
              <w:t>5</w:t>
            </w:r>
            <w:r w:rsidRPr="00675F8E">
              <w:rPr>
                <w:rFonts w:ascii="Times New Roman" w:hAnsi="Times New Roman" w:hint="eastAsia"/>
                <w:szCs w:val="24"/>
              </w:rPr>
              <w:t>min</w:t>
            </w:r>
            <w:r w:rsidRPr="00675F8E">
              <w:rPr>
                <w:rFonts w:ascii="Times New Roman" w:hAnsi="Times New Roman"/>
                <w:szCs w:val="24"/>
              </w:rPr>
              <w:t>）</w:t>
            </w:r>
          </w:p>
        </w:tc>
        <w:tc>
          <w:tcPr>
            <w:tcW w:w="5807" w:type="dxa"/>
            <w:tcBorders>
              <w:top w:val="single" w:sz="4" w:space="0" w:color="auto"/>
              <w:left w:val="single" w:sz="4" w:space="0" w:color="auto"/>
              <w:bottom w:val="single" w:sz="4" w:space="0" w:color="auto"/>
              <w:right w:val="single" w:sz="4" w:space="0" w:color="auto"/>
            </w:tcBorders>
            <w:vAlign w:val="center"/>
          </w:tcPr>
          <w:p w:rsidR="00D9404F" w:rsidRPr="00D9404F" w:rsidRDefault="00D9404F" w:rsidP="001067E3">
            <w:pPr>
              <w:widowControl/>
              <w:spacing w:line="320" w:lineRule="atLeast"/>
              <w:rPr>
                <w:rFonts w:ascii="Times New Roman" w:eastAsiaTheme="minorEastAsia" w:hAnsi="Times New Roman"/>
                <w:b/>
                <w:szCs w:val="24"/>
              </w:rPr>
            </w:pPr>
            <w:r w:rsidRPr="00CF7156">
              <w:rPr>
                <w:rFonts w:ascii="MS Mincho" w:eastAsia="MS Mincho" w:hAnsi="MS Mincho" w:cs="MS Mincho" w:hint="eastAsia"/>
                <w:b/>
              </w:rPr>
              <w:t>☞</w:t>
            </w:r>
            <w:r>
              <w:rPr>
                <w:rFonts w:ascii="MS Mincho" w:eastAsia="MS Mincho" w:hAnsi="MS Mincho" w:cs="MS Mincho" w:hint="eastAsia"/>
                <w:b/>
              </w:rPr>
              <w:t>利用文静课堂</w:t>
            </w:r>
            <w:r>
              <w:rPr>
                <w:rFonts w:ascii="MS Mincho" w:eastAsiaTheme="minorEastAsia" w:hAnsi="MS Mincho" w:cs="MS Mincho" w:hint="eastAsia"/>
                <w:b/>
              </w:rPr>
              <w:t>App</w:t>
            </w:r>
            <w:r>
              <w:rPr>
                <w:rFonts w:ascii="MS Mincho" w:eastAsiaTheme="minorEastAsia" w:hAnsi="MS Mincho" w:cs="MS Mincho" w:hint="eastAsia"/>
                <w:b/>
              </w:rPr>
              <w:t>或其他学习平台进行</w:t>
            </w:r>
            <w:r w:rsidR="00164D0B">
              <w:rPr>
                <w:rFonts w:ascii="MS Mincho" w:eastAsiaTheme="minorEastAsia" w:hAnsi="MS Mincho" w:cs="MS Mincho" w:hint="eastAsia"/>
                <w:b/>
              </w:rPr>
              <w:t>考试</w:t>
            </w:r>
            <w:r>
              <w:rPr>
                <w:rFonts w:ascii="MS Mincho" w:eastAsiaTheme="minorEastAsia" w:hAnsi="MS Mincho" w:cs="MS Mincho" w:hint="eastAsia"/>
                <w:b/>
              </w:rPr>
              <w:t>评价</w:t>
            </w:r>
          </w:p>
          <w:p w:rsidR="00D9404F" w:rsidRDefault="00D9404F" w:rsidP="001067E3">
            <w:pPr>
              <w:widowControl/>
              <w:spacing w:line="320" w:lineRule="atLeast"/>
              <w:rPr>
                <w:rFonts w:ascii="Times New Roman" w:hAnsi="Times New Roman"/>
                <w:b/>
                <w:szCs w:val="24"/>
              </w:rPr>
            </w:pPr>
            <w:r w:rsidRPr="00CF7156">
              <w:rPr>
                <w:rFonts w:ascii="Times New Roman" w:hAnsi="Times New Roman" w:hint="eastAsia"/>
                <w:b/>
                <w:szCs w:val="24"/>
              </w:rPr>
              <w:t>【教师】</w:t>
            </w:r>
            <w:r w:rsidRPr="009A6CB9">
              <w:rPr>
                <w:rFonts w:ascii="Times New Roman" w:hAnsi="Times New Roman" w:hint="eastAsia"/>
                <w:b/>
                <w:color w:val="CC0066"/>
                <w:szCs w:val="24"/>
              </w:rPr>
              <w:t>对每个小组的表现进行评分</w:t>
            </w:r>
            <w:r w:rsidR="00164D0B" w:rsidRPr="009A6CB9">
              <w:rPr>
                <w:rFonts w:ascii="Times New Roman" w:hAnsi="Times New Roman" w:hint="eastAsia"/>
                <w:b/>
                <w:color w:val="CC0066"/>
                <w:szCs w:val="24"/>
              </w:rPr>
              <w:t>，单个学生的表现进行评价</w:t>
            </w:r>
            <w:r w:rsidR="009A6CB9" w:rsidRPr="009A6CB9">
              <w:rPr>
                <w:rFonts w:ascii="Times New Roman" w:hAnsi="Times New Roman" w:hint="eastAsia"/>
                <w:b/>
                <w:color w:val="CC0066"/>
                <w:szCs w:val="24"/>
              </w:rPr>
              <w:t>。</w:t>
            </w:r>
          </w:p>
          <w:p w:rsidR="00D9404F" w:rsidRPr="00CF7156" w:rsidRDefault="00D9404F" w:rsidP="00D9404F">
            <w:pPr>
              <w:widowControl/>
              <w:spacing w:line="320" w:lineRule="atLeast"/>
              <w:rPr>
                <w:rFonts w:ascii="MS Mincho" w:eastAsia="MS Mincho" w:hAnsi="MS Mincho" w:cs="MS Mincho"/>
                <w:b/>
              </w:rPr>
            </w:pPr>
            <w:r w:rsidRPr="00CF7156">
              <w:rPr>
                <w:rFonts w:ascii="Times New Roman" w:hAnsi="Times New Roman" w:hint="eastAsia"/>
                <w:b/>
                <w:szCs w:val="24"/>
              </w:rPr>
              <w:t>【学生】</w:t>
            </w:r>
            <w:r w:rsidRPr="009A6CB9">
              <w:rPr>
                <w:rFonts w:ascii="Times New Roman" w:hAnsi="Times New Roman" w:hint="eastAsia"/>
                <w:b/>
                <w:color w:val="CC0066"/>
                <w:szCs w:val="24"/>
              </w:rPr>
              <w:t>自评，对其他小组</w:t>
            </w:r>
            <w:r w:rsidR="00164D0B" w:rsidRPr="009A6CB9">
              <w:rPr>
                <w:rFonts w:ascii="Times New Roman" w:hAnsi="Times New Roman" w:hint="eastAsia"/>
                <w:b/>
                <w:color w:val="CC0066"/>
                <w:szCs w:val="24"/>
              </w:rPr>
              <w:t>成员</w:t>
            </w:r>
            <w:r w:rsidRPr="009A6CB9">
              <w:rPr>
                <w:rFonts w:ascii="Times New Roman" w:hAnsi="Times New Roman" w:hint="eastAsia"/>
                <w:b/>
                <w:color w:val="CC0066"/>
                <w:szCs w:val="24"/>
              </w:rPr>
              <w:t>进行评分、评价。</w:t>
            </w:r>
          </w:p>
        </w:tc>
        <w:tc>
          <w:tcPr>
            <w:tcW w:w="1366" w:type="dxa"/>
            <w:tcBorders>
              <w:top w:val="single" w:sz="4" w:space="0" w:color="auto"/>
              <w:left w:val="single" w:sz="4" w:space="0" w:color="auto"/>
              <w:bottom w:val="single" w:sz="4" w:space="0" w:color="auto"/>
              <w:right w:val="single" w:sz="4" w:space="0" w:color="auto"/>
            </w:tcBorders>
            <w:vAlign w:val="center"/>
          </w:tcPr>
          <w:p w:rsidR="00D9404F" w:rsidRPr="009A6CB9" w:rsidRDefault="00D9404F" w:rsidP="001067E3">
            <w:pPr>
              <w:spacing w:line="264" w:lineRule="auto"/>
              <w:jc w:val="left"/>
              <w:rPr>
                <w:rFonts w:ascii="Times New Roman" w:hAnsi="Times New Roman"/>
                <w:b/>
                <w:szCs w:val="24"/>
              </w:rPr>
            </w:pPr>
            <w:r w:rsidRPr="009A6CB9">
              <w:rPr>
                <w:rFonts w:ascii="Times New Roman" w:hAnsi="Times New Roman" w:hint="eastAsia"/>
                <w:b/>
                <w:szCs w:val="24"/>
              </w:rPr>
              <w:t>师评自评互评</w:t>
            </w:r>
            <w:r w:rsidR="009A6CB9">
              <w:rPr>
                <w:rFonts w:ascii="Times New Roman" w:hAnsi="Times New Roman" w:hint="eastAsia"/>
                <w:b/>
                <w:szCs w:val="24"/>
              </w:rPr>
              <w:t>。</w:t>
            </w:r>
          </w:p>
        </w:tc>
      </w:tr>
      <w:tr w:rsidR="001067E3" w:rsidRPr="00AA2599" w:rsidTr="009F155C">
        <w:trPr>
          <w:trHeight w:val="2193"/>
          <w:jc w:val="center"/>
        </w:trPr>
        <w:tc>
          <w:tcPr>
            <w:tcW w:w="1276" w:type="dxa"/>
            <w:tcBorders>
              <w:top w:val="single" w:sz="4" w:space="0" w:color="auto"/>
              <w:left w:val="single" w:sz="4" w:space="0" w:color="auto"/>
              <w:bottom w:val="single" w:sz="4" w:space="0" w:color="auto"/>
              <w:right w:val="single" w:sz="4" w:space="0" w:color="auto"/>
            </w:tcBorders>
            <w:vAlign w:val="center"/>
          </w:tcPr>
          <w:p w:rsidR="001067E3" w:rsidRDefault="001067E3" w:rsidP="001067E3">
            <w:pPr>
              <w:rPr>
                <w:rFonts w:ascii="微软雅黑" w:eastAsia="微软雅黑" w:hAnsi="微软雅黑"/>
                <w:b/>
                <w:sz w:val="24"/>
                <w:szCs w:val="24"/>
              </w:rPr>
            </w:pPr>
            <w:r w:rsidRPr="00E26F41">
              <w:rPr>
                <w:rFonts w:ascii="微软雅黑" w:eastAsia="微软雅黑" w:hAnsi="微软雅黑" w:hint="eastAsia"/>
                <w:b/>
                <w:sz w:val="24"/>
                <w:szCs w:val="24"/>
              </w:rPr>
              <w:t>课堂小结</w:t>
            </w:r>
          </w:p>
          <w:p w:rsidR="001067E3" w:rsidRDefault="001067E3" w:rsidP="00D9404F">
            <w:pPr>
              <w:rPr>
                <w:rFonts w:ascii="Times New Roman" w:hAnsi="Times New Roman"/>
              </w:rPr>
            </w:pPr>
            <w:r w:rsidRPr="00675F8E">
              <w:rPr>
                <w:rFonts w:ascii="Times New Roman" w:hAnsi="Times New Roman"/>
                <w:szCs w:val="24"/>
              </w:rPr>
              <w:t>（</w:t>
            </w:r>
            <w:r w:rsidR="00D9404F">
              <w:rPr>
                <w:rFonts w:ascii="Times New Roman" w:hAnsi="Times New Roman"/>
                <w:szCs w:val="24"/>
              </w:rPr>
              <w:t>2</w:t>
            </w:r>
            <w:r w:rsidRPr="00675F8E">
              <w:rPr>
                <w:rFonts w:ascii="Times New Roman" w:hAnsi="Times New Roman" w:hint="eastAsia"/>
                <w:szCs w:val="24"/>
              </w:rPr>
              <w:t>min</w:t>
            </w:r>
            <w:r w:rsidRPr="00675F8E">
              <w:rPr>
                <w:rFonts w:ascii="Times New Roman" w:hAnsi="Times New Roman"/>
                <w:szCs w:val="24"/>
              </w:rPr>
              <w:t>）</w:t>
            </w:r>
          </w:p>
        </w:tc>
        <w:tc>
          <w:tcPr>
            <w:tcW w:w="5807" w:type="dxa"/>
            <w:tcBorders>
              <w:top w:val="single" w:sz="4" w:space="0" w:color="auto"/>
              <w:left w:val="single" w:sz="4" w:space="0" w:color="auto"/>
              <w:bottom w:val="single" w:sz="4" w:space="0" w:color="auto"/>
              <w:right w:val="single" w:sz="4" w:space="0" w:color="auto"/>
            </w:tcBorders>
            <w:vAlign w:val="center"/>
          </w:tcPr>
          <w:p w:rsidR="001067E3" w:rsidRDefault="009A6CB9" w:rsidP="009A6CB9">
            <w:pPr>
              <w:spacing w:line="380" w:lineRule="exact"/>
              <w:rPr>
                <w:rFonts w:ascii="Times New Roman" w:hAnsi="Times New Roman"/>
              </w:rPr>
            </w:pPr>
            <w:r w:rsidRPr="00CF7156">
              <w:rPr>
                <w:rFonts w:ascii="Times New Roman" w:hAnsi="Times New Roman" w:hint="eastAsia"/>
                <w:b/>
                <w:szCs w:val="24"/>
              </w:rPr>
              <w:t>【教师】</w:t>
            </w:r>
            <w:r w:rsidR="001067E3" w:rsidRPr="009A6CB9">
              <w:rPr>
                <w:rFonts w:ascii="Times New Roman" w:hAnsi="Times New Roman" w:hint="eastAsia"/>
                <w:b/>
                <w:color w:val="CC0066"/>
              </w:rPr>
              <w:t>回顾和总结本节课的知识点</w:t>
            </w:r>
          </w:p>
          <w:p w:rsidR="001067E3" w:rsidRDefault="007242E2" w:rsidP="007242E2">
            <w:pPr>
              <w:spacing w:line="380" w:lineRule="exact"/>
              <w:ind w:firstLineChars="100" w:firstLine="211"/>
              <w:rPr>
                <w:rFonts w:ascii="Times New Roman" w:hAnsi="Times New Roman"/>
                <w:b/>
              </w:rPr>
            </w:pPr>
            <w:r w:rsidRPr="007242E2">
              <w:rPr>
                <w:rFonts w:ascii="Times New Roman" w:hAnsi="Times New Roman" w:hint="eastAsia"/>
                <w:b/>
              </w:rPr>
              <w:t>这节课我们一起学习了</w:t>
            </w:r>
            <w:r w:rsidR="00164D0B" w:rsidRPr="007242E2">
              <w:rPr>
                <w:rFonts w:ascii="Times New Roman" w:hAnsi="Times New Roman" w:hint="eastAsia"/>
                <w:b/>
              </w:rPr>
              <w:t>说话的基本概念</w:t>
            </w:r>
            <w:r w:rsidRPr="007242E2">
              <w:rPr>
                <w:rFonts w:ascii="Times New Roman" w:hAnsi="Times New Roman" w:hint="eastAsia"/>
                <w:b/>
              </w:rPr>
              <w:t>，了解了</w:t>
            </w:r>
            <w:r w:rsidR="00164D0B" w:rsidRPr="007242E2">
              <w:rPr>
                <w:rFonts w:ascii="Times New Roman" w:hAnsi="Times New Roman" w:hint="eastAsia"/>
                <w:b/>
              </w:rPr>
              <w:t>普通话考试中的“说话”</w:t>
            </w:r>
            <w:r w:rsidRPr="007242E2">
              <w:rPr>
                <w:rFonts w:ascii="Times New Roman" w:hAnsi="Times New Roman" w:hint="eastAsia"/>
                <w:b/>
              </w:rPr>
              <w:t>的特征</w:t>
            </w:r>
            <w:r>
              <w:rPr>
                <w:rFonts w:ascii="Times New Roman" w:hAnsi="Times New Roman" w:hint="eastAsia"/>
                <w:b/>
              </w:rPr>
              <w:t>、表达方式</w:t>
            </w:r>
            <w:r w:rsidRPr="007242E2">
              <w:rPr>
                <w:rFonts w:ascii="Times New Roman" w:hAnsi="Times New Roman" w:hint="eastAsia"/>
                <w:b/>
              </w:rPr>
              <w:t>和要求，以及</w:t>
            </w:r>
            <w:r w:rsidR="00164D0B" w:rsidRPr="007242E2">
              <w:rPr>
                <w:rFonts w:ascii="Times New Roman" w:hAnsi="Times New Roman" w:hint="eastAsia"/>
                <w:b/>
              </w:rPr>
              <w:t>普通话考试中的“说话”容易出现的失误</w:t>
            </w:r>
            <w:r>
              <w:rPr>
                <w:rFonts w:ascii="Times New Roman" w:hAnsi="Times New Roman" w:hint="eastAsia"/>
                <w:b/>
              </w:rPr>
              <w:t>，只要大家按照我们所学的，勤快地练习，一定可以顺利通过考试。</w:t>
            </w:r>
          </w:p>
          <w:p w:rsidR="007242E2" w:rsidRPr="007242E2" w:rsidRDefault="007242E2" w:rsidP="007242E2">
            <w:pPr>
              <w:spacing w:line="380" w:lineRule="exact"/>
              <w:rPr>
                <w:rFonts w:ascii="Times New Roman" w:hAnsi="Times New Roman"/>
                <w:b/>
              </w:rPr>
            </w:pPr>
            <w:r w:rsidRPr="00444875">
              <w:rPr>
                <w:rFonts w:ascii="Times New Roman" w:hAnsi="Times New Roman" w:hint="eastAsia"/>
                <w:szCs w:val="24"/>
              </w:rPr>
              <w:t>【</w:t>
            </w:r>
            <w:r w:rsidRPr="00C855F9">
              <w:rPr>
                <w:rFonts w:ascii="Times New Roman" w:hAnsi="Times New Roman" w:hint="eastAsia"/>
                <w:b/>
                <w:szCs w:val="24"/>
              </w:rPr>
              <w:t>学生</w:t>
            </w:r>
            <w:r w:rsidRPr="00444875">
              <w:rPr>
                <w:rFonts w:ascii="Times New Roman" w:hAnsi="Times New Roman" w:hint="eastAsia"/>
                <w:szCs w:val="24"/>
              </w:rPr>
              <w:t>】</w:t>
            </w:r>
            <w:r w:rsidRPr="00D10CE0">
              <w:rPr>
                <w:rFonts w:ascii="Times New Roman" w:hAnsi="Times New Roman" w:hint="eastAsia"/>
                <w:b/>
                <w:color w:val="CC0066"/>
                <w:szCs w:val="24"/>
              </w:rPr>
              <w:t>回顾知识点。</w:t>
            </w:r>
          </w:p>
        </w:tc>
        <w:tc>
          <w:tcPr>
            <w:tcW w:w="1366" w:type="dxa"/>
            <w:tcBorders>
              <w:top w:val="single" w:sz="4" w:space="0" w:color="auto"/>
              <w:left w:val="single" w:sz="4" w:space="0" w:color="auto"/>
              <w:bottom w:val="single" w:sz="4" w:space="0" w:color="auto"/>
              <w:right w:val="single" w:sz="4" w:space="0" w:color="auto"/>
            </w:tcBorders>
            <w:vAlign w:val="center"/>
          </w:tcPr>
          <w:p w:rsidR="001067E3" w:rsidRPr="009A6CB9" w:rsidRDefault="001067E3" w:rsidP="001067E3">
            <w:pPr>
              <w:spacing w:line="380" w:lineRule="exact"/>
              <w:rPr>
                <w:rFonts w:ascii="Times New Roman" w:hAnsi="Times New Roman"/>
                <w:b/>
              </w:rPr>
            </w:pPr>
            <w:r w:rsidRPr="009A6CB9">
              <w:rPr>
                <w:rFonts w:ascii="Times New Roman" w:hAnsi="Times New Roman" w:hint="eastAsia"/>
                <w:b/>
              </w:rPr>
              <w:t>通过对所学知识的回顾，培养学生的归纳总结能力</w:t>
            </w:r>
            <w:r w:rsidR="009A6CB9" w:rsidRPr="009A6CB9">
              <w:rPr>
                <w:rFonts w:ascii="Times New Roman" w:hAnsi="Times New Roman" w:hint="eastAsia"/>
                <w:b/>
              </w:rPr>
              <w:t>。</w:t>
            </w:r>
          </w:p>
        </w:tc>
      </w:tr>
      <w:tr w:rsidR="001067E3" w:rsidRPr="00AA2599" w:rsidTr="008373CE">
        <w:trPr>
          <w:trHeight w:val="974"/>
          <w:jc w:val="center"/>
        </w:trPr>
        <w:tc>
          <w:tcPr>
            <w:tcW w:w="1276" w:type="dxa"/>
            <w:tcBorders>
              <w:top w:val="single" w:sz="4" w:space="0" w:color="auto"/>
              <w:left w:val="single" w:sz="4" w:space="0" w:color="auto"/>
              <w:bottom w:val="single" w:sz="4" w:space="0" w:color="auto"/>
              <w:right w:val="single" w:sz="4" w:space="0" w:color="auto"/>
            </w:tcBorders>
            <w:vAlign w:val="center"/>
          </w:tcPr>
          <w:p w:rsidR="001067E3" w:rsidRDefault="001067E3" w:rsidP="001067E3">
            <w:pPr>
              <w:rPr>
                <w:rFonts w:ascii="Times New Roman" w:hAnsi="Times New Roman"/>
              </w:rPr>
            </w:pPr>
            <w:r w:rsidRPr="00E26F41">
              <w:rPr>
                <w:rFonts w:ascii="微软雅黑" w:eastAsia="微软雅黑" w:hAnsi="微软雅黑" w:hint="eastAsia"/>
                <w:b/>
                <w:sz w:val="24"/>
                <w:szCs w:val="24"/>
              </w:rPr>
              <w:t>课后练习</w:t>
            </w:r>
            <w:r w:rsidRPr="00675F8E">
              <w:rPr>
                <w:rFonts w:ascii="Times New Roman" w:hAnsi="Times New Roman"/>
                <w:szCs w:val="24"/>
              </w:rPr>
              <w:t>（</w:t>
            </w:r>
            <w:r>
              <w:rPr>
                <w:rFonts w:ascii="Times New Roman" w:hAnsi="Times New Roman"/>
                <w:szCs w:val="24"/>
              </w:rPr>
              <w:t>2</w:t>
            </w:r>
            <w:r w:rsidRPr="00675F8E">
              <w:rPr>
                <w:rFonts w:ascii="Times New Roman" w:hAnsi="Times New Roman" w:hint="eastAsia"/>
                <w:szCs w:val="24"/>
              </w:rPr>
              <w:t>min</w:t>
            </w:r>
            <w:r w:rsidRPr="00675F8E">
              <w:rPr>
                <w:rFonts w:ascii="Times New Roman" w:hAnsi="Times New Roman"/>
                <w:szCs w:val="24"/>
              </w:rPr>
              <w:t>）</w:t>
            </w:r>
          </w:p>
        </w:tc>
        <w:tc>
          <w:tcPr>
            <w:tcW w:w="5807" w:type="dxa"/>
            <w:tcBorders>
              <w:top w:val="single" w:sz="4" w:space="0" w:color="auto"/>
              <w:left w:val="single" w:sz="4" w:space="0" w:color="auto"/>
              <w:bottom w:val="single" w:sz="4" w:space="0" w:color="auto"/>
              <w:right w:val="single" w:sz="4" w:space="0" w:color="auto"/>
            </w:tcBorders>
            <w:vAlign w:val="center"/>
          </w:tcPr>
          <w:p w:rsidR="009A6CB9" w:rsidRDefault="009A6CB9" w:rsidP="009A6CB9">
            <w:pPr>
              <w:spacing w:line="380" w:lineRule="exact"/>
              <w:rPr>
                <w:rFonts w:ascii="Times New Roman" w:hAnsi="Times New Roman"/>
                <w:b/>
              </w:rPr>
            </w:pPr>
            <w:r w:rsidRPr="00CF7156">
              <w:rPr>
                <w:rFonts w:ascii="Times New Roman" w:hAnsi="Times New Roman" w:hint="eastAsia"/>
                <w:b/>
                <w:szCs w:val="24"/>
              </w:rPr>
              <w:t>【教师】</w:t>
            </w:r>
            <w:r w:rsidR="001067E3" w:rsidRPr="007242E2">
              <w:rPr>
                <w:rFonts w:ascii="Times New Roman" w:hAnsi="Times New Roman" w:hint="eastAsia"/>
                <w:b/>
                <w:color w:val="CC0066"/>
              </w:rPr>
              <w:t>布置课后作业</w:t>
            </w:r>
            <w:r w:rsidR="007242E2">
              <w:rPr>
                <w:rFonts w:ascii="Times New Roman" w:hAnsi="Times New Roman" w:hint="eastAsia"/>
                <w:b/>
                <w:color w:val="CC0066"/>
              </w:rPr>
              <w:t>。</w:t>
            </w:r>
          </w:p>
          <w:p w:rsidR="001067E3" w:rsidRDefault="007242E2" w:rsidP="007242E2">
            <w:pPr>
              <w:spacing w:line="380" w:lineRule="exact"/>
              <w:rPr>
                <w:rFonts w:ascii="Times New Roman" w:hAnsi="Times New Roman"/>
              </w:rPr>
            </w:pPr>
            <w:r>
              <w:rPr>
                <w:rFonts w:ascii="Times New Roman" w:hAnsi="Times New Roman" w:hint="eastAsia"/>
                <w:b/>
              </w:rPr>
              <w:t>下课后请大家继续进行说话练习，并录音上传学习软件</w:t>
            </w:r>
            <w:r w:rsidRPr="00D10CE0">
              <w:rPr>
                <w:rFonts w:ascii="Times New Roman" w:hAnsi="Times New Roman" w:hint="eastAsia"/>
                <w:b/>
              </w:rPr>
              <w:t>。</w:t>
            </w:r>
          </w:p>
        </w:tc>
        <w:tc>
          <w:tcPr>
            <w:tcW w:w="1366" w:type="dxa"/>
            <w:tcBorders>
              <w:top w:val="single" w:sz="4" w:space="0" w:color="auto"/>
              <w:left w:val="single" w:sz="4" w:space="0" w:color="auto"/>
              <w:bottom w:val="single" w:sz="4" w:space="0" w:color="auto"/>
              <w:right w:val="single" w:sz="4" w:space="0" w:color="auto"/>
            </w:tcBorders>
            <w:vAlign w:val="center"/>
          </w:tcPr>
          <w:p w:rsidR="001067E3" w:rsidRPr="009A6CB9" w:rsidRDefault="001067E3" w:rsidP="001067E3">
            <w:pPr>
              <w:spacing w:line="380" w:lineRule="exact"/>
              <w:rPr>
                <w:rFonts w:ascii="Times New Roman" w:hAnsi="Times New Roman"/>
                <w:b/>
              </w:rPr>
            </w:pPr>
            <w:r w:rsidRPr="009A6CB9">
              <w:rPr>
                <w:rFonts w:ascii="Times New Roman" w:hAnsi="Times New Roman" w:hint="eastAsia"/>
                <w:b/>
              </w:rPr>
              <w:t>通过课后练习，使学生巩固所学新知识</w:t>
            </w:r>
            <w:r w:rsidR="009A6CB9" w:rsidRPr="009A6CB9">
              <w:rPr>
                <w:rFonts w:ascii="Times New Roman" w:hAnsi="Times New Roman" w:hint="eastAsia"/>
                <w:b/>
              </w:rPr>
              <w:t>。</w:t>
            </w:r>
          </w:p>
        </w:tc>
      </w:tr>
      <w:tr w:rsidR="001067E3" w:rsidRPr="00AA2599" w:rsidTr="00224077">
        <w:trPr>
          <w:trHeight w:val="974"/>
          <w:jc w:val="center"/>
        </w:trPr>
        <w:tc>
          <w:tcPr>
            <w:tcW w:w="1276" w:type="dxa"/>
            <w:tcBorders>
              <w:top w:val="single" w:sz="4" w:space="0" w:color="auto"/>
              <w:left w:val="single" w:sz="4" w:space="0" w:color="auto"/>
              <w:bottom w:val="single" w:sz="4" w:space="0" w:color="auto"/>
              <w:right w:val="single" w:sz="4" w:space="0" w:color="auto"/>
            </w:tcBorders>
            <w:vAlign w:val="center"/>
          </w:tcPr>
          <w:p w:rsidR="001067E3" w:rsidRPr="00E26F41" w:rsidRDefault="001067E3" w:rsidP="001067E3">
            <w:pPr>
              <w:rPr>
                <w:rFonts w:ascii="微软雅黑" w:eastAsia="微软雅黑" w:hAnsi="微软雅黑"/>
                <w:b/>
                <w:sz w:val="24"/>
                <w:szCs w:val="24"/>
              </w:rPr>
            </w:pPr>
            <w:r w:rsidRPr="009A6CB9">
              <w:rPr>
                <w:rFonts w:ascii="微软雅黑" w:eastAsia="微软雅黑" w:hAnsi="微软雅黑" w:hint="eastAsia"/>
                <w:b/>
                <w:sz w:val="24"/>
                <w:szCs w:val="24"/>
              </w:rPr>
              <w:t>教学反思</w:t>
            </w:r>
          </w:p>
        </w:tc>
        <w:tc>
          <w:tcPr>
            <w:tcW w:w="7173" w:type="dxa"/>
            <w:gridSpan w:val="2"/>
            <w:tcBorders>
              <w:top w:val="single" w:sz="4" w:space="0" w:color="auto"/>
              <w:left w:val="single" w:sz="4" w:space="0" w:color="auto"/>
              <w:bottom w:val="single" w:sz="4" w:space="0" w:color="auto"/>
              <w:right w:val="single" w:sz="4" w:space="0" w:color="auto"/>
            </w:tcBorders>
            <w:vAlign w:val="center"/>
          </w:tcPr>
          <w:p w:rsidR="001067E3" w:rsidRDefault="007242E2" w:rsidP="001067E3">
            <w:pPr>
              <w:spacing w:line="380" w:lineRule="exact"/>
              <w:rPr>
                <w:rFonts w:ascii="Times New Roman" w:hAnsi="Times New Roman"/>
              </w:rPr>
            </w:pPr>
            <w:r>
              <w:rPr>
                <w:rFonts w:ascii="Times New Roman" w:hAnsi="Times New Roman"/>
              </w:rPr>
              <w:t>说话考试模拟能快速将学生带入备考状态</w:t>
            </w:r>
            <w:r>
              <w:rPr>
                <w:rFonts w:ascii="Times New Roman" w:hAnsi="Times New Roman" w:hint="eastAsia"/>
              </w:rPr>
              <w:t>，</w:t>
            </w:r>
            <w:r>
              <w:rPr>
                <w:rFonts w:ascii="Times New Roman" w:hAnsi="Times New Roman"/>
              </w:rPr>
              <w:t>让学生可以感受考试的要求和氛围</w:t>
            </w:r>
            <w:r>
              <w:rPr>
                <w:rFonts w:ascii="Times New Roman" w:hAnsi="Times New Roman" w:hint="eastAsia"/>
              </w:rPr>
              <w:t>，</w:t>
            </w:r>
            <w:r>
              <w:rPr>
                <w:rFonts w:ascii="Times New Roman" w:hAnsi="Times New Roman"/>
              </w:rPr>
              <w:t>提高学习的积极性</w:t>
            </w:r>
            <w:r>
              <w:rPr>
                <w:rFonts w:ascii="Times New Roman" w:hAnsi="Times New Roman" w:hint="eastAsia"/>
              </w:rPr>
              <w:t>。</w:t>
            </w:r>
          </w:p>
        </w:tc>
      </w:tr>
    </w:tbl>
    <w:p w:rsidR="00DC0439" w:rsidRDefault="00DC0439"/>
    <w:sectPr w:rsidR="00DC04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06DB" w:rsidRDefault="002106DB" w:rsidP="00633C56">
      <w:r>
        <w:separator/>
      </w:r>
    </w:p>
  </w:endnote>
  <w:endnote w:type="continuationSeparator" w:id="0">
    <w:p w:rsidR="002106DB" w:rsidRDefault="002106DB" w:rsidP="00633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宋黑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PinYinok">
    <w:panose1 w:val="020B0603050302020204"/>
    <w:charset w:val="00"/>
    <w:family w:val="swiss"/>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06DB" w:rsidRDefault="002106DB" w:rsidP="00633C56">
      <w:r>
        <w:separator/>
      </w:r>
    </w:p>
  </w:footnote>
  <w:footnote w:type="continuationSeparator" w:id="0">
    <w:p w:rsidR="002106DB" w:rsidRDefault="002106DB" w:rsidP="00633C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960D0"/>
    <w:multiLevelType w:val="hybridMultilevel"/>
    <w:tmpl w:val="43044556"/>
    <w:lvl w:ilvl="0" w:tplc="EF0A0AB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9AB168E"/>
    <w:multiLevelType w:val="hybridMultilevel"/>
    <w:tmpl w:val="333AB5D0"/>
    <w:lvl w:ilvl="0" w:tplc="9F9221CE">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14233148"/>
    <w:multiLevelType w:val="hybridMultilevel"/>
    <w:tmpl w:val="DF80D412"/>
    <w:lvl w:ilvl="0" w:tplc="B58A0504">
      <w:start w:val="1"/>
      <w:numFmt w:val="japaneseCounting"/>
      <w:lvlText w:val="（%1）"/>
      <w:lvlJc w:val="left"/>
      <w:pPr>
        <w:ind w:left="1035" w:hanging="72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3">
    <w:nsid w:val="16557824"/>
    <w:multiLevelType w:val="hybridMultilevel"/>
    <w:tmpl w:val="A63A931A"/>
    <w:lvl w:ilvl="0" w:tplc="52BA0AE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E456568"/>
    <w:multiLevelType w:val="singleLevel"/>
    <w:tmpl w:val="C33421D0"/>
    <w:lvl w:ilvl="0">
      <w:start w:val="1"/>
      <w:numFmt w:val="bullet"/>
      <w:pStyle w:val="a"/>
      <w:lvlText w:val=""/>
      <w:lvlJc w:val="left"/>
      <w:pPr>
        <w:ind w:left="845" w:hanging="420"/>
      </w:pPr>
      <w:rPr>
        <w:rFonts w:ascii="Wingdings" w:hAnsi="Wingdings" w:hint="default"/>
        <w:color w:val="E4007F"/>
        <w:sz w:val="21"/>
      </w:rPr>
    </w:lvl>
  </w:abstractNum>
  <w:abstractNum w:abstractNumId="5">
    <w:nsid w:val="1EC80976"/>
    <w:multiLevelType w:val="hybridMultilevel"/>
    <w:tmpl w:val="7B12BE1A"/>
    <w:lvl w:ilvl="0" w:tplc="ECF64E7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3E75456"/>
    <w:multiLevelType w:val="hybridMultilevel"/>
    <w:tmpl w:val="581E05CA"/>
    <w:lvl w:ilvl="0" w:tplc="6F4E90AE">
      <w:start w:val="1"/>
      <w:numFmt w:val="japaneseCounting"/>
      <w:lvlText w:val="%1．"/>
      <w:lvlJc w:val="left"/>
      <w:pPr>
        <w:ind w:left="450" w:hanging="450"/>
      </w:pPr>
      <w:rPr>
        <w:rFonts w:ascii="Calibri" w:hAnsi="Calibri" w:hint="default"/>
      </w:rPr>
    </w:lvl>
    <w:lvl w:ilvl="1" w:tplc="9A204E36">
      <w:start w:val="1"/>
      <w:numFmt w:val="decimalEnclosedCircle"/>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D0F3A92"/>
    <w:multiLevelType w:val="hybridMultilevel"/>
    <w:tmpl w:val="6B3A301E"/>
    <w:lvl w:ilvl="0" w:tplc="96DCFB62">
      <w:start w:val="1"/>
      <w:numFmt w:val="japaneseCounting"/>
      <w:lvlText w:val="（%1）"/>
      <w:lvlJc w:val="left"/>
      <w:pPr>
        <w:ind w:left="1592" w:hanging="720"/>
      </w:pPr>
      <w:rPr>
        <w:rFonts w:hint="default"/>
      </w:rPr>
    </w:lvl>
    <w:lvl w:ilvl="1" w:tplc="04090019" w:tentative="1">
      <w:start w:val="1"/>
      <w:numFmt w:val="lowerLetter"/>
      <w:lvlText w:val="%2)"/>
      <w:lvlJc w:val="left"/>
      <w:pPr>
        <w:ind w:left="1712" w:hanging="420"/>
      </w:pPr>
    </w:lvl>
    <w:lvl w:ilvl="2" w:tplc="0409001B" w:tentative="1">
      <w:start w:val="1"/>
      <w:numFmt w:val="lowerRoman"/>
      <w:lvlText w:val="%3."/>
      <w:lvlJc w:val="right"/>
      <w:pPr>
        <w:ind w:left="2132" w:hanging="420"/>
      </w:pPr>
    </w:lvl>
    <w:lvl w:ilvl="3" w:tplc="0409000F" w:tentative="1">
      <w:start w:val="1"/>
      <w:numFmt w:val="decimal"/>
      <w:lvlText w:val="%4."/>
      <w:lvlJc w:val="left"/>
      <w:pPr>
        <w:ind w:left="2552" w:hanging="420"/>
      </w:pPr>
    </w:lvl>
    <w:lvl w:ilvl="4" w:tplc="04090019" w:tentative="1">
      <w:start w:val="1"/>
      <w:numFmt w:val="lowerLetter"/>
      <w:lvlText w:val="%5)"/>
      <w:lvlJc w:val="left"/>
      <w:pPr>
        <w:ind w:left="2972" w:hanging="420"/>
      </w:pPr>
    </w:lvl>
    <w:lvl w:ilvl="5" w:tplc="0409001B" w:tentative="1">
      <w:start w:val="1"/>
      <w:numFmt w:val="lowerRoman"/>
      <w:lvlText w:val="%6."/>
      <w:lvlJc w:val="right"/>
      <w:pPr>
        <w:ind w:left="3392" w:hanging="420"/>
      </w:pPr>
    </w:lvl>
    <w:lvl w:ilvl="6" w:tplc="0409000F" w:tentative="1">
      <w:start w:val="1"/>
      <w:numFmt w:val="decimal"/>
      <w:lvlText w:val="%7."/>
      <w:lvlJc w:val="left"/>
      <w:pPr>
        <w:ind w:left="3812" w:hanging="420"/>
      </w:pPr>
    </w:lvl>
    <w:lvl w:ilvl="7" w:tplc="04090019" w:tentative="1">
      <w:start w:val="1"/>
      <w:numFmt w:val="lowerLetter"/>
      <w:lvlText w:val="%8)"/>
      <w:lvlJc w:val="left"/>
      <w:pPr>
        <w:ind w:left="4232" w:hanging="420"/>
      </w:pPr>
    </w:lvl>
    <w:lvl w:ilvl="8" w:tplc="0409001B" w:tentative="1">
      <w:start w:val="1"/>
      <w:numFmt w:val="lowerRoman"/>
      <w:lvlText w:val="%9."/>
      <w:lvlJc w:val="right"/>
      <w:pPr>
        <w:ind w:left="4652" w:hanging="420"/>
      </w:pPr>
    </w:lvl>
  </w:abstractNum>
  <w:abstractNum w:abstractNumId="8">
    <w:nsid w:val="41D71BD2"/>
    <w:multiLevelType w:val="hybridMultilevel"/>
    <w:tmpl w:val="49CEF826"/>
    <w:lvl w:ilvl="0" w:tplc="8DB044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2A0449B"/>
    <w:multiLevelType w:val="hybridMultilevel"/>
    <w:tmpl w:val="C368ED02"/>
    <w:lvl w:ilvl="0" w:tplc="9DE28488">
      <w:start w:val="1"/>
      <w:numFmt w:val="japaneseCounting"/>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0">
    <w:nsid w:val="468173F0"/>
    <w:multiLevelType w:val="hybridMultilevel"/>
    <w:tmpl w:val="986AC27A"/>
    <w:lvl w:ilvl="0" w:tplc="CBC85CF4">
      <w:start w:val="1"/>
      <w:numFmt w:val="japaneseCounting"/>
      <w:lvlText w:val="%1、"/>
      <w:lvlJc w:val="left"/>
      <w:pPr>
        <w:ind w:left="840" w:hanging="420"/>
      </w:pPr>
      <w:rPr>
        <w:rFonts w:ascii="Calibri" w:hAnsi="Calibri"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485E760F"/>
    <w:multiLevelType w:val="hybridMultilevel"/>
    <w:tmpl w:val="C94051B8"/>
    <w:lvl w:ilvl="0" w:tplc="EB9ED3C6">
      <w:start w:val="1"/>
      <w:numFmt w:val="japaneseCounting"/>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2">
    <w:nsid w:val="48B76544"/>
    <w:multiLevelType w:val="hybridMultilevel"/>
    <w:tmpl w:val="471427B2"/>
    <w:lvl w:ilvl="0" w:tplc="8C8C61E6">
      <w:start w:val="1"/>
      <w:numFmt w:val="japaneseCounting"/>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3">
    <w:nsid w:val="4AF85382"/>
    <w:multiLevelType w:val="hybridMultilevel"/>
    <w:tmpl w:val="700A8A72"/>
    <w:lvl w:ilvl="0" w:tplc="AFEA3FE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7535EC8"/>
    <w:multiLevelType w:val="hybridMultilevel"/>
    <w:tmpl w:val="060E8440"/>
    <w:lvl w:ilvl="0" w:tplc="B8926D00">
      <w:start w:val="1"/>
      <w:numFmt w:val="japaneseCounting"/>
      <w:lvlText w:val="（%1）"/>
      <w:lvlJc w:val="left"/>
      <w:pPr>
        <w:ind w:left="1592" w:hanging="720"/>
      </w:pPr>
      <w:rPr>
        <w:rFonts w:hint="default"/>
      </w:rPr>
    </w:lvl>
    <w:lvl w:ilvl="1" w:tplc="04090019" w:tentative="1">
      <w:start w:val="1"/>
      <w:numFmt w:val="lowerLetter"/>
      <w:lvlText w:val="%2)"/>
      <w:lvlJc w:val="left"/>
      <w:pPr>
        <w:ind w:left="1712" w:hanging="420"/>
      </w:pPr>
    </w:lvl>
    <w:lvl w:ilvl="2" w:tplc="0409001B" w:tentative="1">
      <w:start w:val="1"/>
      <w:numFmt w:val="lowerRoman"/>
      <w:lvlText w:val="%3."/>
      <w:lvlJc w:val="right"/>
      <w:pPr>
        <w:ind w:left="2132" w:hanging="420"/>
      </w:pPr>
    </w:lvl>
    <w:lvl w:ilvl="3" w:tplc="0409000F" w:tentative="1">
      <w:start w:val="1"/>
      <w:numFmt w:val="decimal"/>
      <w:lvlText w:val="%4."/>
      <w:lvlJc w:val="left"/>
      <w:pPr>
        <w:ind w:left="2552" w:hanging="420"/>
      </w:pPr>
    </w:lvl>
    <w:lvl w:ilvl="4" w:tplc="04090019" w:tentative="1">
      <w:start w:val="1"/>
      <w:numFmt w:val="lowerLetter"/>
      <w:lvlText w:val="%5)"/>
      <w:lvlJc w:val="left"/>
      <w:pPr>
        <w:ind w:left="2972" w:hanging="420"/>
      </w:pPr>
    </w:lvl>
    <w:lvl w:ilvl="5" w:tplc="0409001B" w:tentative="1">
      <w:start w:val="1"/>
      <w:numFmt w:val="lowerRoman"/>
      <w:lvlText w:val="%6."/>
      <w:lvlJc w:val="right"/>
      <w:pPr>
        <w:ind w:left="3392" w:hanging="420"/>
      </w:pPr>
    </w:lvl>
    <w:lvl w:ilvl="6" w:tplc="0409000F" w:tentative="1">
      <w:start w:val="1"/>
      <w:numFmt w:val="decimal"/>
      <w:lvlText w:val="%7."/>
      <w:lvlJc w:val="left"/>
      <w:pPr>
        <w:ind w:left="3812" w:hanging="420"/>
      </w:pPr>
    </w:lvl>
    <w:lvl w:ilvl="7" w:tplc="04090019" w:tentative="1">
      <w:start w:val="1"/>
      <w:numFmt w:val="lowerLetter"/>
      <w:lvlText w:val="%8)"/>
      <w:lvlJc w:val="left"/>
      <w:pPr>
        <w:ind w:left="4232" w:hanging="420"/>
      </w:pPr>
    </w:lvl>
    <w:lvl w:ilvl="8" w:tplc="0409001B" w:tentative="1">
      <w:start w:val="1"/>
      <w:numFmt w:val="lowerRoman"/>
      <w:lvlText w:val="%9."/>
      <w:lvlJc w:val="right"/>
      <w:pPr>
        <w:ind w:left="4652" w:hanging="420"/>
      </w:pPr>
    </w:lvl>
  </w:abstractNum>
  <w:abstractNum w:abstractNumId="15">
    <w:nsid w:val="5B4E0D39"/>
    <w:multiLevelType w:val="hybridMultilevel"/>
    <w:tmpl w:val="E4E001F2"/>
    <w:lvl w:ilvl="0" w:tplc="72C0A7C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1541E66"/>
    <w:multiLevelType w:val="hybridMultilevel"/>
    <w:tmpl w:val="2BE8CBEC"/>
    <w:lvl w:ilvl="0" w:tplc="56D47B7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1D73488"/>
    <w:multiLevelType w:val="hybridMultilevel"/>
    <w:tmpl w:val="05500CEE"/>
    <w:lvl w:ilvl="0" w:tplc="2D78BD78">
      <w:start w:val="1"/>
      <w:numFmt w:val="none"/>
      <w:lvlText w:val="一、"/>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678077EE"/>
    <w:multiLevelType w:val="hybridMultilevel"/>
    <w:tmpl w:val="F2E4B232"/>
    <w:lvl w:ilvl="0" w:tplc="D1BA8B18">
      <w:start w:val="1"/>
      <w:numFmt w:val="none"/>
      <w:lvlText w:val="一、"/>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nsid w:val="6BF73590"/>
    <w:multiLevelType w:val="hybridMultilevel"/>
    <w:tmpl w:val="81122F22"/>
    <w:lvl w:ilvl="0" w:tplc="B186053E">
      <w:start w:val="1"/>
      <w:numFmt w:val="japaneseCounting"/>
      <w:lvlText w:val="%1、"/>
      <w:lvlJc w:val="left"/>
      <w:pPr>
        <w:ind w:left="872" w:hanging="45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20">
    <w:nsid w:val="6ED661C6"/>
    <w:multiLevelType w:val="hybridMultilevel"/>
    <w:tmpl w:val="491E8D9A"/>
    <w:lvl w:ilvl="0" w:tplc="63307D82">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1">
    <w:nsid w:val="7B110975"/>
    <w:multiLevelType w:val="hybridMultilevel"/>
    <w:tmpl w:val="1F86BBFC"/>
    <w:lvl w:ilvl="0" w:tplc="EA2C21EE">
      <w:start w:val="1"/>
      <w:numFmt w:val="japaneseCounting"/>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2">
    <w:nsid w:val="7BA71901"/>
    <w:multiLevelType w:val="hybridMultilevel"/>
    <w:tmpl w:val="785CC1C0"/>
    <w:lvl w:ilvl="0" w:tplc="A77E23A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2"/>
  </w:num>
  <w:num w:numId="2">
    <w:abstractNumId w:val="2"/>
  </w:num>
  <w:num w:numId="3">
    <w:abstractNumId w:val="8"/>
  </w:num>
  <w:num w:numId="4">
    <w:abstractNumId w:val="13"/>
  </w:num>
  <w:num w:numId="5">
    <w:abstractNumId w:val="16"/>
  </w:num>
  <w:num w:numId="6">
    <w:abstractNumId w:val="18"/>
  </w:num>
  <w:num w:numId="7">
    <w:abstractNumId w:val="5"/>
  </w:num>
  <w:num w:numId="8">
    <w:abstractNumId w:val="1"/>
  </w:num>
  <w:num w:numId="9">
    <w:abstractNumId w:val="9"/>
  </w:num>
  <w:num w:numId="10">
    <w:abstractNumId w:val="19"/>
  </w:num>
  <w:num w:numId="11">
    <w:abstractNumId w:val="7"/>
  </w:num>
  <w:num w:numId="12">
    <w:abstractNumId w:val="14"/>
  </w:num>
  <w:num w:numId="13">
    <w:abstractNumId w:val="17"/>
  </w:num>
  <w:num w:numId="14">
    <w:abstractNumId w:val="12"/>
  </w:num>
  <w:num w:numId="15">
    <w:abstractNumId w:val="21"/>
  </w:num>
  <w:num w:numId="16">
    <w:abstractNumId w:val="10"/>
  </w:num>
  <w:num w:numId="17">
    <w:abstractNumId w:val="11"/>
  </w:num>
  <w:num w:numId="18">
    <w:abstractNumId w:val="20"/>
  </w:num>
  <w:num w:numId="19">
    <w:abstractNumId w:val="4"/>
  </w:num>
  <w:num w:numId="20">
    <w:abstractNumId w:val="6"/>
  </w:num>
  <w:num w:numId="21">
    <w:abstractNumId w:val="15"/>
  </w:num>
  <w:num w:numId="22">
    <w:abstractNumId w:val="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4E2"/>
    <w:rsid w:val="00000C58"/>
    <w:rsid w:val="0002033F"/>
    <w:rsid w:val="0002167A"/>
    <w:rsid w:val="000224F0"/>
    <w:rsid w:val="000251F5"/>
    <w:rsid w:val="000260A1"/>
    <w:rsid w:val="00030C76"/>
    <w:rsid w:val="00032393"/>
    <w:rsid w:val="00032759"/>
    <w:rsid w:val="00033EA9"/>
    <w:rsid w:val="00034267"/>
    <w:rsid w:val="00041045"/>
    <w:rsid w:val="000636B8"/>
    <w:rsid w:val="00085814"/>
    <w:rsid w:val="00086D0B"/>
    <w:rsid w:val="000875D2"/>
    <w:rsid w:val="000907E3"/>
    <w:rsid w:val="000A4274"/>
    <w:rsid w:val="000B19B1"/>
    <w:rsid w:val="000B265C"/>
    <w:rsid w:val="000B4C54"/>
    <w:rsid w:val="000C03D1"/>
    <w:rsid w:val="000C0DAE"/>
    <w:rsid w:val="000D1E31"/>
    <w:rsid w:val="000D3CAC"/>
    <w:rsid w:val="000D661D"/>
    <w:rsid w:val="000E5DC5"/>
    <w:rsid w:val="000F38F8"/>
    <w:rsid w:val="00100C97"/>
    <w:rsid w:val="001067E3"/>
    <w:rsid w:val="001227AF"/>
    <w:rsid w:val="00127930"/>
    <w:rsid w:val="00130FB7"/>
    <w:rsid w:val="001327C7"/>
    <w:rsid w:val="00137B09"/>
    <w:rsid w:val="00141495"/>
    <w:rsid w:val="0014511A"/>
    <w:rsid w:val="00150D6C"/>
    <w:rsid w:val="0015161D"/>
    <w:rsid w:val="00164D0B"/>
    <w:rsid w:val="001706AD"/>
    <w:rsid w:val="00170F4A"/>
    <w:rsid w:val="0017187A"/>
    <w:rsid w:val="001769B1"/>
    <w:rsid w:val="00177278"/>
    <w:rsid w:val="001A6E6C"/>
    <w:rsid w:val="001A70B3"/>
    <w:rsid w:val="001B36F7"/>
    <w:rsid w:val="001B4FB4"/>
    <w:rsid w:val="001C4D6A"/>
    <w:rsid w:val="001D051E"/>
    <w:rsid w:val="001D3A8C"/>
    <w:rsid w:val="001D4AC4"/>
    <w:rsid w:val="001D5D7F"/>
    <w:rsid w:val="001E06FA"/>
    <w:rsid w:val="001E2B6C"/>
    <w:rsid w:val="001F5D2E"/>
    <w:rsid w:val="002019CE"/>
    <w:rsid w:val="00202A1C"/>
    <w:rsid w:val="0020518E"/>
    <w:rsid w:val="002106DB"/>
    <w:rsid w:val="002329DE"/>
    <w:rsid w:val="00233CF2"/>
    <w:rsid w:val="00235F6C"/>
    <w:rsid w:val="00240B02"/>
    <w:rsid w:val="0024383A"/>
    <w:rsid w:val="00251B66"/>
    <w:rsid w:val="0027707B"/>
    <w:rsid w:val="002878FB"/>
    <w:rsid w:val="00287C28"/>
    <w:rsid w:val="00291909"/>
    <w:rsid w:val="00292FEA"/>
    <w:rsid w:val="002A2535"/>
    <w:rsid w:val="002A33A8"/>
    <w:rsid w:val="002A404C"/>
    <w:rsid w:val="002A4158"/>
    <w:rsid w:val="002C1F01"/>
    <w:rsid w:val="002C5CED"/>
    <w:rsid w:val="002D6662"/>
    <w:rsid w:val="002E184A"/>
    <w:rsid w:val="002E68A4"/>
    <w:rsid w:val="002E7294"/>
    <w:rsid w:val="003126FD"/>
    <w:rsid w:val="00315E59"/>
    <w:rsid w:val="00316415"/>
    <w:rsid w:val="00316DC3"/>
    <w:rsid w:val="00325F15"/>
    <w:rsid w:val="003568BC"/>
    <w:rsid w:val="003648FD"/>
    <w:rsid w:val="00365839"/>
    <w:rsid w:val="00365BD3"/>
    <w:rsid w:val="0039102B"/>
    <w:rsid w:val="0039306C"/>
    <w:rsid w:val="003A663D"/>
    <w:rsid w:val="003B0CAE"/>
    <w:rsid w:val="003B2EE1"/>
    <w:rsid w:val="003B4179"/>
    <w:rsid w:val="003B6AA4"/>
    <w:rsid w:val="003C2D48"/>
    <w:rsid w:val="003C495D"/>
    <w:rsid w:val="003D045E"/>
    <w:rsid w:val="003D3443"/>
    <w:rsid w:val="003D4B07"/>
    <w:rsid w:val="003D77B0"/>
    <w:rsid w:val="003F1437"/>
    <w:rsid w:val="003F5B78"/>
    <w:rsid w:val="003F6546"/>
    <w:rsid w:val="0040216F"/>
    <w:rsid w:val="00402F26"/>
    <w:rsid w:val="00410165"/>
    <w:rsid w:val="004359A6"/>
    <w:rsid w:val="00444506"/>
    <w:rsid w:val="0045341E"/>
    <w:rsid w:val="00481FC2"/>
    <w:rsid w:val="0049606E"/>
    <w:rsid w:val="004A1EE5"/>
    <w:rsid w:val="004B3CF6"/>
    <w:rsid w:val="004C029E"/>
    <w:rsid w:val="004C512D"/>
    <w:rsid w:val="004C5AA3"/>
    <w:rsid w:val="004C740C"/>
    <w:rsid w:val="004C7A80"/>
    <w:rsid w:val="004D147E"/>
    <w:rsid w:val="004D23FC"/>
    <w:rsid w:val="004D2C8A"/>
    <w:rsid w:val="004E1C39"/>
    <w:rsid w:val="004F67EA"/>
    <w:rsid w:val="0052387F"/>
    <w:rsid w:val="00524802"/>
    <w:rsid w:val="00530E72"/>
    <w:rsid w:val="0055010C"/>
    <w:rsid w:val="00572303"/>
    <w:rsid w:val="0057797A"/>
    <w:rsid w:val="00591658"/>
    <w:rsid w:val="00594AC9"/>
    <w:rsid w:val="00596A77"/>
    <w:rsid w:val="005A04FD"/>
    <w:rsid w:val="005A077E"/>
    <w:rsid w:val="005A7CEE"/>
    <w:rsid w:val="005B2198"/>
    <w:rsid w:val="005E14DD"/>
    <w:rsid w:val="005F1D11"/>
    <w:rsid w:val="00601D08"/>
    <w:rsid w:val="00603EDE"/>
    <w:rsid w:val="00610D47"/>
    <w:rsid w:val="00630A0C"/>
    <w:rsid w:val="00633C56"/>
    <w:rsid w:val="00641C16"/>
    <w:rsid w:val="0064204D"/>
    <w:rsid w:val="006422CD"/>
    <w:rsid w:val="00642519"/>
    <w:rsid w:val="00642E05"/>
    <w:rsid w:val="0065006B"/>
    <w:rsid w:val="006509C8"/>
    <w:rsid w:val="0065152E"/>
    <w:rsid w:val="00655917"/>
    <w:rsid w:val="006621CF"/>
    <w:rsid w:val="00673469"/>
    <w:rsid w:val="006759C7"/>
    <w:rsid w:val="00675D5A"/>
    <w:rsid w:val="0067670B"/>
    <w:rsid w:val="0068253D"/>
    <w:rsid w:val="006840A4"/>
    <w:rsid w:val="0068662B"/>
    <w:rsid w:val="0069310C"/>
    <w:rsid w:val="00693C47"/>
    <w:rsid w:val="00694463"/>
    <w:rsid w:val="006960C8"/>
    <w:rsid w:val="006C4F4C"/>
    <w:rsid w:val="006E0ED7"/>
    <w:rsid w:val="006E1507"/>
    <w:rsid w:val="006F0174"/>
    <w:rsid w:val="006F5420"/>
    <w:rsid w:val="006F683D"/>
    <w:rsid w:val="006F6EAC"/>
    <w:rsid w:val="00706624"/>
    <w:rsid w:val="007131A2"/>
    <w:rsid w:val="00721607"/>
    <w:rsid w:val="007242E2"/>
    <w:rsid w:val="00727DA5"/>
    <w:rsid w:val="00732B84"/>
    <w:rsid w:val="007609C8"/>
    <w:rsid w:val="00764EAE"/>
    <w:rsid w:val="00774A06"/>
    <w:rsid w:val="007A1149"/>
    <w:rsid w:val="007A45BB"/>
    <w:rsid w:val="007C7EB9"/>
    <w:rsid w:val="007F1CD9"/>
    <w:rsid w:val="007F52A3"/>
    <w:rsid w:val="008313F9"/>
    <w:rsid w:val="008373CE"/>
    <w:rsid w:val="0084469D"/>
    <w:rsid w:val="0084547D"/>
    <w:rsid w:val="00852D68"/>
    <w:rsid w:val="0086345D"/>
    <w:rsid w:val="00867F7F"/>
    <w:rsid w:val="00881A37"/>
    <w:rsid w:val="00895FF2"/>
    <w:rsid w:val="008A0B8D"/>
    <w:rsid w:val="008A12A5"/>
    <w:rsid w:val="008A17A6"/>
    <w:rsid w:val="008B7BB5"/>
    <w:rsid w:val="008D0DCA"/>
    <w:rsid w:val="008D5353"/>
    <w:rsid w:val="008D7EF6"/>
    <w:rsid w:val="008E003C"/>
    <w:rsid w:val="008E6A68"/>
    <w:rsid w:val="008F27D3"/>
    <w:rsid w:val="008F2E57"/>
    <w:rsid w:val="008F6E17"/>
    <w:rsid w:val="009056B5"/>
    <w:rsid w:val="009129DE"/>
    <w:rsid w:val="00914FD9"/>
    <w:rsid w:val="00916C28"/>
    <w:rsid w:val="00926265"/>
    <w:rsid w:val="009374A9"/>
    <w:rsid w:val="00943102"/>
    <w:rsid w:val="009444B5"/>
    <w:rsid w:val="00944501"/>
    <w:rsid w:val="00996E2D"/>
    <w:rsid w:val="009A6CB9"/>
    <w:rsid w:val="009B07F3"/>
    <w:rsid w:val="009B3A40"/>
    <w:rsid w:val="009C059D"/>
    <w:rsid w:val="009C3CC9"/>
    <w:rsid w:val="009C65CB"/>
    <w:rsid w:val="009D1C47"/>
    <w:rsid w:val="009D2B40"/>
    <w:rsid w:val="009E362F"/>
    <w:rsid w:val="009F155C"/>
    <w:rsid w:val="009F43F0"/>
    <w:rsid w:val="00A00006"/>
    <w:rsid w:val="00A01CBA"/>
    <w:rsid w:val="00A03BF7"/>
    <w:rsid w:val="00A0702D"/>
    <w:rsid w:val="00A07398"/>
    <w:rsid w:val="00A1764A"/>
    <w:rsid w:val="00A61ADE"/>
    <w:rsid w:val="00A65E57"/>
    <w:rsid w:val="00A66F98"/>
    <w:rsid w:val="00AB118B"/>
    <w:rsid w:val="00AC0908"/>
    <w:rsid w:val="00AC16F9"/>
    <w:rsid w:val="00AC774E"/>
    <w:rsid w:val="00AE4AF0"/>
    <w:rsid w:val="00B16242"/>
    <w:rsid w:val="00B21432"/>
    <w:rsid w:val="00B25457"/>
    <w:rsid w:val="00B26D0D"/>
    <w:rsid w:val="00B35660"/>
    <w:rsid w:val="00B3567A"/>
    <w:rsid w:val="00B47365"/>
    <w:rsid w:val="00B537F5"/>
    <w:rsid w:val="00B604E2"/>
    <w:rsid w:val="00B61061"/>
    <w:rsid w:val="00B65323"/>
    <w:rsid w:val="00B7231E"/>
    <w:rsid w:val="00B745DF"/>
    <w:rsid w:val="00B80469"/>
    <w:rsid w:val="00B8084C"/>
    <w:rsid w:val="00B8585D"/>
    <w:rsid w:val="00BA0DFD"/>
    <w:rsid w:val="00BB0931"/>
    <w:rsid w:val="00BB6C06"/>
    <w:rsid w:val="00BB79B5"/>
    <w:rsid w:val="00BC0CDD"/>
    <w:rsid w:val="00BE2258"/>
    <w:rsid w:val="00BE7B8E"/>
    <w:rsid w:val="00BF4125"/>
    <w:rsid w:val="00BF7295"/>
    <w:rsid w:val="00C020F4"/>
    <w:rsid w:val="00C03EBC"/>
    <w:rsid w:val="00C065BA"/>
    <w:rsid w:val="00C13A18"/>
    <w:rsid w:val="00C15D93"/>
    <w:rsid w:val="00C15FA0"/>
    <w:rsid w:val="00C165C6"/>
    <w:rsid w:val="00C32B34"/>
    <w:rsid w:val="00C538F6"/>
    <w:rsid w:val="00C539B3"/>
    <w:rsid w:val="00C710BF"/>
    <w:rsid w:val="00C7389D"/>
    <w:rsid w:val="00C8147F"/>
    <w:rsid w:val="00C870A5"/>
    <w:rsid w:val="00C913C9"/>
    <w:rsid w:val="00CA4BEA"/>
    <w:rsid w:val="00CA66AF"/>
    <w:rsid w:val="00CB086C"/>
    <w:rsid w:val="00CB4DC5"/>
    <w:rsid w:val="00CB749B"/>
    <w:rsid w:val="00CC1ED3"/>
    <w:rsid w:val="00CD06A1"/>
    <w:rsid w:val="00CD5851"/>
    <w:rsid w:val="00CF2CB1"/>
    <w:rsid w:val="00CF7156"/>
    <w:rsid w:val="00D019D7"/>
    <w:rsid w:val="00D046A4"/>
    <w:rsid w:val="00D1142A"/>
    <w:rsid w:val="00D1583D"/>
    <w:rsid w:val="00D15875"/>
    <w:rsid w:val="00D16E39"/>
    <w:rsid w:val="00D3245F"/>
    <w:rsid w:val="00D327D7"/>
    <w:rsid w:val="00D35939"/>
    <w:rsid w:val="00D363BC"/>
    <w:rsid w:val="00D41F60"/>
    <w:rsid w:val="00D431BF"/>
    <w:rsid w:val="00D45D4F"/>
    <w:rsid w:val="00D5176B"/>
    <w:rsid w:val="00D52C17"/>
    <w:rsid w:val="00D825C6"/>
    <w:rsid w:val="00D84243"/>
    <w:rsid w:val="00D9020D"/>
    <w:rsid w:val="00D9404F"/>
    <w:rsid w:val="00D9518A"/>
    <w:rsid w:val="00D96E65"/>
    <w:rsid w:val="00DA2BE9"/>
    <w:rsid w:val="00DB13C3"/>
    <w:rsid w:val="00DB2AB8"/>
    <w:rsid w:val="00DB4228"/>
    <w:rsid w:val="00DB7A7E"/>
    <w:rsid w:val="00DC0439"/>
    <w:rsid w:val="00DC2395"/>
    <w:rsid w:val="00DC2957"/>
    <w:rsid w:val="00DD1421"/>
    <w:rsid w:val="00DD4D1B"/>
    <w:rsid w:val="00DF4461"/>
    <w:rsid w:val="00DF515A"/>
    <w:rsid w:val="00E04B69"/>
    <w:rsid w:val="00E0715F"/>
    <w:rsid w:val="00E12FD7"/>
    <w:rsid w:val="00E51165"/>
    <w:rsid w:val="00E5322C"/>
    <w:rsid w:val="00E5467F"/>
    <w:rsid w:val="00E556B1"/>
    <w:rsid w:val="00E607A5"/>
    <w:rsid w:val="00E665E3"/>
    <w:rsid w:val="00E722E8"/>
    <w:rsid w:val="00E730DA"/>
    <w:rsid w:val="00E77BE9"/>
    <w:rsid w:val="00E9009D"/>
    <w:rsid w:val="00E9409A"/>
    <w:rsid w:val="00E97D22"/>
    <w:rsid w:val="00E97D47"/>
    <w:rsid w:val="00EA4265"/>
    <w:rsid w:val="00EB2A72"/>
    <w:rsid w:val="00EB3F46"/>
    <w:rsid w:val="00EC1603"/>
    <w:rsid w:val="00EE0DE5"/>
    <w:rsid w:val="00EE2C61"/>
    <w:rsid w:val="00EF1FD0"/>
    <w:rsid w:val="00F04664"/>
    <w:rsid w:val="00F0749C"/>
    <w:rsid w:val="00F2449F"/>
    <w:rsid w:val="00F26728"/>
    <w:rsid w:val="00F3498F"/>
    <w:rsid w:val="00F507D8"/>
    <w:rsid w:val="00F658F4"/>
    <w:rsid w:val="00F72692"/>
    <w:rsid w:val="00F75EB8"/>
    <w:rsid w:val="00F84C5E"/>
    <w:rsid w:val="00F875E0"/>
    <w:rsid w:val="00F96231"/>
    <w:rsid w:val="00F971E8"/>
    <w:rsid w:val="00FA180C"/>
    <w:rsid w:val="00FC1E8A"/>
    <w:rsid w:val="00FD5DA0"/>
    <w:rsid w:val="00FF43FF"/>
    <w:rsid w:val="00FF4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9B3ABDF-5D97-4382-91EF-ED82358CF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B749B"/>
    <w:pPr>
      <w:widowControl w:val="0"/>
      <w:jc w:val="both"/>
    </w:pPr>
    <w:rPr>
      <w:rFonts w:ascii="Calibri" w:eastAsia="宋体" w:hAnsi="Calibri" w:cs="Times New Roman"/>
    </w:rPr>
  </w:style>
  <w:style w:type="paragraph" w:styleId="3">
    <w:name w:val="heading 3"/>
    <w:basedOn w:val="a0"/>
    <w:next w:val="a0"/>
    <w:link w:val="3Char"/>
    <w:uiPriority w:val="9"/>
    <w:semiHidden/>
    <w:unhideWhenUsed/>
    <w:qFormat/>
    <w:rsid w:val="00CB749B"/>
    <w:pPr>
      <w:keepNext/>
      <w:keepLines/>
      <w:spacing w:before="260" w:after="260" w:line="416" w:lineRule="auto"/>
      <w:outlineLvl w:val="2"/>
    </w:pPr>
    <w:rPr>
      <w:b/>
      <w:bCs/>
      <w:sz w:val="32"/>
      <w:szCs w:val="32"/>
    </w:rPr>
  </w:style>
  <w:style w:type="paragraph" w:styleId="4">
    <w:name w:val="heading 4"/>
    <w:basedOn w:val="a0"/>
    <w:next w:val="a0"/>
    <w:link w:val="4Char"/>
    <w:qFormat/>
    <w:rsid w:val="008373CE"/>
    <w:pPr>
      <w:keepNext/>
      <w:keepLines/>
      <w:spacing w:beforeLines="30" w:before="30" w:afterLines="30" w:after="30" w:line="264" w:lineRule="auto"/>
      <w:ind w:leftChars="150" w:left="150"/>
      <w:outlineLvl w:val="3"/>
    </w:pPr>
    <w:rPr>
      <w:rFonts w:ascii="Times New Roman" w:eastAsia="方正宋黑_GBK" w:hAnsi="Times New Roman"/>
      <w:color w:val="E4007F"/>
      <w:sz w:val="26"/>
      <w:szCs w:val="20"/>
    </w:rPr>
  </w:style>
  <w:style w:type="paragraph" w:styleId="5">
    <w:name w:val="heading 5"/>
    <w:basedOn w:val="a0"/>
    <w:next w:val="a0"/>
    <w:link w:val="5Char"/>
    <w:uiPriority w:val="9"/>
    <w:semiHidden/>
    <w:unhideWhenUsed/>
    <w:qFormat/>
    <w:rsid w:val="008373CE"/>
    <w:pPr>
      <w:keepNext/>
      <w:keepLines/>
      <w:spacing w:before="280" w:after="290" w:line="376" w:lineRule="auto"/>
      <w:outlineLvl w:val="4"/>
    </w:pPr>
    <w:rPr>
      <w:b/>
      <w:bCs/>
      <w:sz w:val="28"/>
      <w:szCs w:val="28"/>
    </w:rPr>
  </w:style>
  <w:style w:type="paragraph" w:styleId="6">
    <w:name w:val="heading 6"/>
    <w:basedOn w:val="a0"/>
    <w:next w:val="a0"/>
    <w:link w:val="6Char"/>
    <w:uiPriority w:val="9"/>
    <w:semiHidden/>
    <w:unhideWhenUsed/>
    <w:qFormat/>
    <w:rsid w:val="008373CE"/>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21">
    <w:name w:val="Heading #2|1"/>
    <w:basedOn w:val="a0"/>
    <w:qFormat/>
    <w:rsid w:val="00B604E2"/>
    <w:pPr>
      <w:spacing w:after="640"/>
      <w:jc w:val="center"/>
      <w:outlineLvl w:val="1"/>
    </w:pPr>
    <w:rPr>
      <w:rFonts w:ascii="宋体" w:hAnsi="宋体" w:cs="宋体"/>
      <w:color w:val="EC008D"/>
      <w:sz w:val="30"/>
      <w:szCs w:val="30"/>
      <w:lang w:val="zh-TW" w:eastAsia="zh-TW" w:bidi="zh-TW"/>
    </w:rPr>
  </w:style>
  <w:style w:type="paragraph" w:customStyle="1" w:styleId="Heading31">
    <w:name w:val="Heading #3|1"/>
    <w:basedOn w:val="a0"/>
    <w:link w:val="Heading31Char"/>
    <w:qFormat/>
    <w:rsid w:val="00B604E2"/>
    <w:pPr>
      <w:spacing w:after="160"/>
      <w:outlineLvl w:val="2"/>
    </w:pPr>
    <w:rPr>
      <w:rFonts w:ascii="宋体" w:hAnsi="宋体" w:cs="宋体"/>
      <w:color w:val="EC008D"/>
      <w:sz w:val="20"/>
      <w:szCs w:val="20"/>
      <w:lang w:val="zh-TW" w:eastAsia="zh-TW" w:bidi="zh-TW"/>
    </w:rPr>
  </w:style>
  <w:style w:type="character" w:customStyle="1" w:styleId="Heading31Char">
    <w:name w:val="Heading #3|1 Char"/>
    <w:link w:val="Heading31"/>
    <w:rsid w:val="00B604E2"/>
    <w:rPr>
      <w:rFonts w:ascii="宋体" w:eastAsia="宋体" w:hAnsi="宋体" w:cs="宋体"/>
      <w:color w:val="EC008D"/>
      <w:sz w:val="20"/>
      <w:szCs w:val="20"/>
      <w:lang w:val="zh-TW" w:eastAsia="zh-TW" w:bidi="zh-TW"/>
    </w:rPr>
  </w:style>
  <w:style w:type="paragraph" w:customStyle="1" w:styleId="Bodytext1">
    <w:name w:val="Body text|1"/>
    <w:basedOn w:val="a0"/>
    <w:link w:val="Bodytext1Char"/>
    <w:unhideWhenUsed/>
    <w:rsid w:val="00B604E2"/>
    <w:pPr>
      <w:spacing w:line="360" w:lineRule="auto"/>
      <w:ind w:firstLine="400"/>
    </w:pPr>
    <w:rPr>
      <w:rFonts w:ascii="宋体" w:hAnsi="宋体" w:cs="宋体"/>
      <w:sz w:val="20"/>
      <w:szCs w:val="20"/>
      <w:lang w:val="zh-TW" w:eastAsia="zh-TW" w:bidi="zh-TW"/>
    </w:rPr>
  </w:style>
  <w:style w:type="character" w:customStyle="1" w:styleId="Bodytext1Char">
    <w:name w:val="Body text|1 Char"/>
    <w:link w:val="Bodytext1"/>
    <w:rsid w:val="00B604E2"/>
    <w:rPr>
      <w:rFonts w:ascii="宋体" w:eastAsia="宋体" w:hAnsi="宋体" w:cs="宋体"/>
      <w:sz w:val="20"/>
      <w:szCs w:val="20"/>
      <w:lang w:val="zh-TW" w:eastAsia="zh-TW" w:bidi="zh-TW"/>
    </w:rPr>
  </w:style>
  <w:style w:type="paragraph" w:styleId="a4">
    <w:name w:val="header"/>
    <w:basedOn w:val="a0"/>
    <w:link w:val="Char"/>
    <w:uiPriority w:val="99"/>
    <w:unhideWhenUsed/>
    <w:rsid w:val="00633C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633C56"/>
    <w:rPr>
      <w:rFonts w:ascii="Calibri" w:eastAsia="宋体" w:hAnsi="Calibri" w:cs="Times New Roman"/>
      <w:sz w:val="18"/>
      <w:szCs w:val="18"/>
    </w:rPr>
  </w:style>
  <w:style w:type="paragraph" w:styleId="a5">
    <w:name w:val="footer"/>
    <w:basedOn w:val="a0"/>
    <w:link w:val="Char0"/>
    <w:uiPriority w:val="99"/>
    <w:unhideWhenUsed/>
    <w:rsid w:val="00633C56"/>
    <w:pPr>
      <w:tabs>
        <w:tab w:val="center" w:pos="4153"/>
        <w:tab w:val="right" w:pos="8306"/>
      </w:tabs>
      <w:snapToGrid w:val="0"/>
      <w:jc w:val="left"/>
    </w:pPr>
    <w:rPr>
      <w:sz w:val="18"/>
      <w:szCs w:val="18"/>
    </w:rPr>
  </w:style>
  <w:style w:type="character" w:customStyle="1" w:styleId="Char0">
    <w:name w:val="页脚 Char"/>
    <w:basedOn w:val="a1"/>
    <w:link w:val="a5"/>
    <w:uiPriority w:val="99"/>
    <w:rsid w:val="00633C56"/>
    <w:rPr>
      <w:rFonts w:ascii="Calibri" w:eastAsia="宋体" w:hAnsi="Calibri" w:cs="Times New Roman"/>
      <w:sz w:val="18"/>
      <w:szCs w:val="18"/>
    </w:rPr>
  </w:style>
  <w:style w:type="paragraph" w:styleId="a6">
    <w:name w:val="List Paragraph"/>
    <w:basedOn w:val="a0"/>
    <w:uiPriority w:val="34"/>
    <w:qFormat/>
    <w:rsid w:val="00086D0B"/>
    <w:pPr>
      <w:ind w:firstLineChars="200" w:firstLine="420"/>
    </w:pPr>
  </w:style>
  <w:style w:type="paragraph" w:customStyle="1" w:styleId="a7">
    <w:name w:val="知识拓展内容"/>
    <w:basedOn w:val="a0"/>
    <w:link w:val="Char1"/>
    <w:qFormat/>
    <w:rsid w:val="00316DC3"/>
    <w:pPr>
      <w:pBdr>
        <w:top w:val="single" w:sz="4" w:space="3" w:color="FADCE9"/>
        <w:left w:val="single" w:sz="4" w:space="4" w:color="FADCE9"/>
        <w:bottom w:val="single" w:sz="4" w:space="3" w:color="FADCE9"/>
        <w:right w:val="single" w:sz="4" w:space="4" w:color="FADCE9"/>
      </w:pBdr>
      <w:shd w:val="clear" w:color="auto" w:fill="FADCE9"/>
      <w:spacing w:line="264" w:lineRule="auto"/>
      <w:ind w:leftChars="50" w:left="50" w:rightChars="50" w:right="50" w:firstLineChars="200" w:firstLine="200"/>
    </w:pPr>
    <w:rPr>
      <w:rFonts w:ascii="Times New Roman" w:eastAsia="仿宋_GB2312" w:hAnsi="Times New Roman"/>
      <w:kern w:val="10"/>
      <w:szCs w:val="21"/>
      <w:lang w:val="x-none" w:eastAsia="x-none"/>
    </w:rPr>
  </w:style>
  <w:style w:type="character" w:customStyle="1" w:styleId="Char1">
    <w:name w:val="知识拓展内容 Char"/>
    <w:link w:val="a7"/>
    <w:rsid w:val="00316DC3"/>
    <w:rPr>
      <w:rFonts w:ascii="Times New Roman" w:eastAsia="仿宋_GB2312" w:hAnsi="Times New Roman" w:cs="Times New Roman"/>
      <w:kern w:val="10"/>
      <w:szCs w:val="21"/>
      <w:shd w:val="clear" w:color="auto" w:fill="FADCE9"/>
      <w:lang w:val="x-none" w:eastAsia="x-none"/>
    </w:rPr>
  </w:style>
  <w:style w:type="character" w:customStyle="1" w:styleId="4Char">
    <w:name w:val="标题 4 Char"/>
    <w:basedOn w:val="a1"/>
    <w:link w:val="4"/>
    <w:rsid w:val="008373CE"/>
    <w:rPr>
      <w:rFonts w:ascii="Times New Roman" w:eastAsia="方正宋黑_GBK" w:hAnsi="Times New Roman" w:cs="Times New Roman"/>
      <w:color w:val="E4007F"/>
      <w:sz w:val="26"/>
      <w:szCs w:val="20"/>
    </w:rPr>
  </w:style>
  <w:style w:type="character" w:customStyle="1" w:styleId="a8">
    <w:name w:val="字符样式 拼音字体"/>
    <w:qFormat/>
    <w:rsid w:val="008373CE"/>
    <w:rPr>
      <w:rFonts w:ascii="PinYinok" w:hAnsi="PinYinok"/>
      <w:sz w:val="24"/>
      <w:szCs w:val="24"/>
    </w:rPr>
  </w:style>
  <w:style w:type="character" w:customStyle="1" w:styleId="5Char">
    <w:name w:val="标题 5 Char"/>
    <w:basedOn w:val="a1"/>
    <w:link w:val="5"/>
    <w:uiPriority w:val="9"/>
    <w:semiHidden/>
    <w:rsid w:val="008373CE"/>
    <w:rPr>
      <w:rFonts w:ascii="Calibri" w:eastAsia="宋体" w:hAnsi="Calibri" w:cs="Times New Roman"/>
      <w:b/>
      <w:bCs/>
      <w:sz w:val="28"/>
      <w:szCs w:val="28"/>
    </w:rPr>
  </w:style>
  <w:style w:type="character" w:customStyle="1" w:styleId="6Char">
    <w:name w:val="标题 6 Char"/>
    <w:basedOn w:val="a1"/>
    <w:link w:val="6"/>
    <w:uiPriority w:val="9"/>
    <w:semiHidden/>
    <w:rsid w:val="008373CE"/>
    <w:rPr>
      <w:rFonts w:asciiTheme="majorHAnsi" w:eastAsiaTheme="majorEastAsia" w:hAnsiTheme="majorHAnsi" w:cstheme="majorBidi"/>
      <w:b/>
      <w:bCs/>
      <w:sz w:val="24"/>
      <w:szCs w:val="24"/>
    </w:rPr>
  </w:style>
  <w:style w:type="paragraph" w:customStyle="1" w:styleId="a9">
    <w:name w:val="表文"/>
    <w:basedOn w:val="a0"/>
    <w:qFormat/>
    <w:rsid w:val="00B65323"/>
    <w:pPr>
      <w:spacing w:before="60" w:after="60"/>
    </w:pPr>
    <w:rPr>
      <w:rFonts w:ascii="Times New Roman" w:hAnsi="Times New Roman"/>
      <w:sz w:val="18"/>
      <w:szCs w:val="20"/>
    </w:rPr>
  </w:style>
  <w:style w:type="paragraph" w:customStyle="1" w:styleId="a">
    <w:name w:val="项目文字"/>
    <w:basedOn w:val="a0"/>
    <w:rsid w:val="00CB749B"/>
    <w:pPr>
      <w:numPr>
        <w:numId w:val="19"/>
      </w:numPr>
      <w:tabs>
        <w:tab w:val="left" w:pos="855"/>
      </w:tabs>
      <w:spacing w:line="264" w:lineRule="auto"/>
    </w:pPr>
    <w:rPr>
      <w:rFonts w:ascii="Times New Roman" w:hAnsi="Times New Roman"/>
      <w:szCs w:val="20"/>
    </w:rPr>
  </w:style>
  <w:style w:type="character" w:customStyle="1" w:styleId="3Char">
    <w:name w:val="标题 3 Char"/>
    <w:basedOn w:val="a1"/>
    <w:link w:val="3"/>
    <w:uiPriority w:val="9"/>
    <w:semiHidden/>
    <w:rsid w:val="00CB749B"/>
    <w:rPr>
      <w:rFonts w:ascii="Calibri" w:eastAsia="宋体" w:hAnsi="Calibri"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03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10</Pages>
  <Words>1241</Words>
  <Characters>7079</Characters>
  <Application>Microsoft Office Word</Application>
  <DocSecurity>0</DocSecurity>
  <Lines>58</Lines>
  <Paragraphs>16</Paragraphs>
  <ScaleCrop>false</ScaleCrop>
  <Company/>
  <LinksUpToDate>false</LinksUpToDate>
  <CharactersWithSpaces>8304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8</cp:revision>
  <dcterms:created xsi:type="dcterms:W3CDTF">2021-06-09T05:31:00Z</dcterms:created>
  <dcterms:modified xsi:type="dcterms:W3CDTF">2021-06-10T01:01:00Z</dcterms:modified>
</cp:coreProperties>
</file>