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632" w:type="dxa"/>
        <w:jc w:val="center"/>
        <w:tblBorders>
          <w:top w:val="single" w:sz="12" w:space="0" w:color="1F3864"/>
          <w:left w:val="single" w:sz="12" w:space="0" w:color="1F3864"/>
          <w:bottom w:val="single" w:sz="12" w:space="0" w:color="1F3864"/>
          <w:right w:val="single" w:sz="12" w:space="0" w:color="1F3864"/>
          <w:insideH w:val="single" w:sz="4" w:space="0" w:color="1F3864"/>
          <w:insideV w:val="single" w:sz="4" w:space="0" w:color="1F3864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1389"/>
        <w:gridCol w:w="5471"/>
        <w:gridCol w:w="56"/>
        <w:gridCol w:w="1701"/>
      </w:tblGrid>
      <w:tr w:rsidR="008C423C" w14:paraId="648958AE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5415EBB3" w14:textId="77777777" w:rsidR="008C423C" w:rsidRDefault="008C423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br w:type="page"/>
            </w:r>
            <w:r>
              <w:rPr>
                <w:rFonts w:ascii="微软雅黑" w:hAnsi="微软雅黑" w:hint="eastAsia"/>
                <w:b/>
              </w:rPr>
              <w:t>课题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680009EB" w14:textId="03E4547C" w:rsidR="008C423C" w:rsidRDefault="004717A6" w:rsidP="002A72AB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30"/>
                <w:szCs w:val="30"/>
              </w:rPr>
            </w:pPr>
            <w:r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仪容</w:t>
            </w:r>
            <w:r w:rsidR="00436ADD"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礼仪</w:t>
            </w:r>
          </w:p>
        </w:tc>
      </w:tr>
      <w:tr w:rsidR="008C423C" w14:paraId="1B8E7159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041C0306" w14:textId="77777777" w:rsidR="008C423C" w:rsidRDefault="008C423C">
            <w:pPr>
              <w:pStyle w:val="af5"/>
              <w:jc w:val="center"/>
              <w:rPr>
                <w:rFonts w:ascii="方正兰亭粗黑简体" w:eastAsia="方正兰亭粗黑简体"/>
              </w:rPr>
            </w:pPr>
            <w:r>
              <w:rPr>
                <w:rFonts w:ascii="微软雅黑" w:hAnsi="微软雅黑" w:hint="eastAsia"/>
                <w:b/>
              </w:rPr>
              <w:t>课时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41ACC1AA" w14:textId="77777777" w:rsidR="008C423C" w:rsidRDefault="008C423C">
            <w:pPr>
              <w:pStyle w:val="af5"/>
              <w:ind w:firstLineChars="100" w:firstLine="180"/>
            </w:pPr>
            <w:r>
              <w:t>2</w:t>
            </w:r>
            <w:r>
              <w:t>课时</w:t>
            </w:r>
            <w:r>
              <w:rPr>
                <w:rFonts w:hint="eastAsia"/>
              </w:rPr>
              <w:t>（</w:t>
            </w:r>
            <w:r>
              <w:t>90</w:t>
            </w:r>
            <w:r>
              <w:rPr>
                <w:rFonts w:hint="eastAsia"/>
              </w:rPr>
              <w:t xml:space="preserve"> min</w:t>
            </w:r>
            <w:r>
              <w:rPr>
                <w:rFonts w:hint="eastAsia"/>
              </w:rPr>
              <w:t>）</w:t>
            </w:r>
          </w:p>
        </w:tc>
      </w:tr>
      <w:tr w:rsidR="008C423C" w14:paraId="1EB4555E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429F2DF6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教学目标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6FB30CE8" w14:textId="3ADED35C" w:rsidR="00A228A0" w:rsidRDefault="00A228A0" w:rsidP="00A228A0">
            <w:pPr>
              <w:pStyle w:val="af5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知识目标：</w:t>
            </w:r>
          </w:p>
          <w:p w14:paraId="4303189E" w14:textId="46A28E2D" w:rsidR="00A228A0" w:rsidRDefault="00604CEC" w:rsidP="002064F7">
            <w:pPr>
              <w:pStyle w:val="af5"/>
              <w:ind w:firstLineChars="200" w:firstLine="360"/>
            </w:pPr>
            <w:r w:rsidRPr="00604CEC">
              <w:rPr>
                <w:rFonts w:hint="eastAsia"/>
              </w:rPr>
              <w:t>了解并熟悉高速铁路客运服务的仪容礼仪</w:t>
            </w:r>
          </w:p>
          <w:p w14:paraId="708F5AFD" w14:textId="0CF35D92" w:rsidR="002064F7" w:rsidRDefault="002064F7" w:rsidP="002064F7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能力目标：</w:t>
            </w:r>
          </w:p>
          <w:p w14:paraId="6D06BF08" w14:textId="682F23DC" w:rsidR="00604CEC" w:rsidRDefault="00604CEC" w:rsidP="002064F7">
            <w:pPr>
              <w:pStyle w:val="af5"/>
              <w:ind w:firstLineChars="200" w:firstLine="360"/>
            </w:pPr>
            <w:r w:rsidRPr="00604CEC">
              <w:rPr>
                <w:rFonts w:hint="eastAsia"/>
              </w:rPr>
              <w:t>能按照规范进行面部、发部修饰，会化工作妆</w:t>
            </w:r>
          </w:p>
          <w:p w14:paraId="2F11AC84" w14:textId="77777777" w:rsidR="00A228A0" w:rsidRDefault="003820D9" w:rsidP="00A228A0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833C0B"/>
              </w:rPr>
              <w:t>素质</w:t>
            </w:r>
            <w:r w:rsidR="00A228A0" w:rsidRPr="000B4719">
              <w:rPr>
                <w:rFonts w:ascii="微软雅黑" w:hAnsi="微软雅黑" w:hint="eastAsia"/>
                <w:b/>
                <w:color w:val="833C0B"/>
              </w:rPr>
              <w:t>目标:</w:t>
            </w:r>
            <w:r w:rsidR="00A228A0">
              <w:rPr>
                <w:rFonts w:hint="eastAsia"/>
              </w:rPr>
              <w:t xml:space="preserve"> </w:t>
            </w:r>
          </w:p>
          <w:p w14:paraId="54140298" w14:textId="7760F9E3" w:rsidR="008C423C" w:rsidRDefault="009F3C27" w:rsidP="002064F7">
            <w:pPr>
              <w:pStyle w:val="af5"/>
              <w:ind w:firstLineChars="200" w:firstLine="360"/>
            </w:pPr>
            <w:r>
              <w:rPr>
                <w:rFonts w:hint="eastAsia"/>
              </w:rPr>
              <w:t>培养以礼待人的良好习惯，树立良好的职业形象</w:t>
            </w:r>
          </w:p>
        </w:tc>
      </w:tr>
      <w:tr w:rsidR="008C423C" w14:paraId="1BD5BEE7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073BA9F4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教学重</w:t>
            </w:r>
            <w:r>
              <w:rPr>
                <w:rFonts w:ascii="微软雅黑" w:hAnsi="微软雅黑" w:hint="eastAsia"/>
                <w:b/>
              </w:rPr>
              <w:t>难</w:t>
            </w:r>
            <w:r>
              <w:rPr>
                <w:rFonts w:ascii="微软雅黑" w:hAnsi="微软雅黑"/>
                <w:b/>
              </w:rPr>
              <w:t>点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16F3AEF7" w14:textId="0DE79DB7" w:rsidR="008C00C8" w:rsidRDefault="00A228A0" w:rsidP="008C00C8">
            <w:pPr>
              <w:pStyle w:val="af5"/>
              <w:ind w:firstLineChars="100" w:firstLine="18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教学重点：</w:t>
            </w:r>
            <w:r w:rsidR="003B580E" w:rsidRPr="00604CEC">
              <w:rPr>
                <w:rFonts w:hint="eastAsia"/>
              </w:rPr>
              <w:t>高速铁路客运服务的仪容礼仪</w:t>
            </w:r>
          </w:p>
          <w:p w14:paraId="1D8BEB7C" w14:textId="4A67187F" w:rsidR="008C423C" w:rsidRPr="000000A5" w:rsidRDefault="00A228A0" w:rsidP="006732AC">
            <w:pPr>
              <w:pStyle w:val="af5"/>
              <w:ind w:firstLineChars="100" w:firstLine="180"/>
            </w:pPr>
            <w:r>
              <w:rPr>
                <w:rFonts w:ascii="微软雅黑" w:hAnsi="微软雅黑" w:hint="eastAsia"/>
                <w:b/>
                <w:color w:val="1F4E79"/>
              </w:rPr>
              <w:t>教学难点：</w:t>
            </w:r>
            <w:r w:rsidR="003B580E" w:rsidRPr="00604CEC">
              <w:rPr>
                <w:rFonts w:hint="eastAsia"/>
              </w:rPr>
              <w:t>能按照规范进行面部、发部修饰</w:t>
            </w:r>
          </w:p>
        </w:tc>
      </w:tr>
      <w:tr w:rsidR="008C423C" w14:paraId="2CADF08F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72096900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教学方法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6E0E10F8" w14:textId="77777777" w:rsidR="008C423C" w:rsidRDefault="00DC4480" w:rsidP="00DC4480">
            <w:pPr>
              <w:pStyle w:val="af5"/>
              <w:ind w:firstLineChars="100" w:firstLine="180"/>
            </w:pPr>
            <w:r>
              <w:rPr>
                <w:rFonts w:hint="eastAsia"/>
              </w:rPr>
              <w:t>案例分析法、</w:t>
            </w:r>
            <w:r w:rsidRPr="00314AF9">
              <w:rPr>
                <w:rFonts w:hint="eastAsia"/>
              </w:rPr>
              <w:t>问答法、讨论法</w:t>
            </w:r>
            <w:r>
              <w:rPr>
                <w:rFonts w:hint="eastAsia"/>
              </w:rPr>
              <w:t>、讲授法</w:t>
            </w:r>
          </w:p>
        </w:tc>
      </w:tr>
      <w:tr w:rsidR="008C423C" w14:paraId="3F482E9E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27F2582C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/>
                <w:b/>
              </w:rPr>
              <w:t>教学用具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172D48A2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电脑、投影仪、</w:t>
            </w:r>
            <w:r>
              <w:t>多媒体</w:t>
            </w:r>
            <w:r>
              <w:rPr>
                <w:rFonts w:hint="eastAsia"/>
              </w:rPr>
              <w:t>课件、教材</w:t>
            </w:r>
            <w:r w:rsidR="00DC4480">
              <w:rPr>
                <w:rFonts w:hint="eastAsia"/>
              </w:rPr>
              <w:t>、</w:t>
            </w:r>
            <w:r w:rsidR="00DC4480" w:rsidRPr="00425EF4">
              <w:rPr>
                <w:rFonts w:hint="eastAsia"/>
              </w:rPr>
              <w:t>文旌课堂</w:t>
            </w:r>
            <w:r w:rsidR="00DC4480" w:rsidRPr="00425EF4">
              <w:rPr>
                <w:rFonts w:hint="eastAsia"/>
              </w:rPr>
              <w:t>APP</w:t>
            </w:r>
          </w:p>
        </w:tc>
      </w:tr>
      <w:tr w:rsidR="008C423C" w14:paraId="639219CA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4F312CFA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教学设计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2C975AE6" w14:textId="62CA5B2C" w:rsidR="008C423C" w:rsidRDefault="008C423C">
            <w:pPr>
              <w:pStyle w:val="af5"/>
              <w:ind w:leftChars="100" w:left="1136" w:hangingChars="520" w:hanging="936"/>
            </w:pPr>
            <w:r>
              <w:rPr>
                <w:rFonts w:ascii="微软雅黑" w:hAnsi="微软雅黑" w:hint="eastAsia"/>
                <w:b/>
                <w:color w:val="1F4E79"/>
              </w:rPr>
              <w:t>第1节课：</w:t>
            </w:r>
            <w:r>
              <w:rPr>
                <w:rFonts w:hint="eastAsia"/>
                <w:spacing w:val="-4"/>
              </w:rPr>
              <w:t>考勤（</w:t>
            </w:r>
            <w:r>
              <w:rPr>
                <w:rFonts w:hint="eastAsia"/>
                <w:spacing w:val="-4"/>
              </w:rPr>
              <w:t>2</w:t>
            </w:r>
            <w:r>
              <w:rPr>
                <w:spacing w:val="-4"/>
              </w:rPr>
              <w:t xml:space="preserve"> 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</w:t>
            </w:r>
            <w:r w:rsidR="009C3D21">
              <w:rPr>
                <w:rFonts w:hint="eastAsia"/>
                <w:spacing w:val="-4"/>
              </w:rPr>
              <w:t>案例</w:t>
            </w:r>
            <w:r>
              <w:rPr>
                <w:rFonts w:hint="eastAsia"/>
                <w:spacing w:val="-4"/>
              </w:rPr>
              <w:t>导入（</w:t>
            </w:r>
            <w:r w:rsidR="00466A30">
              <w:rPr>
                <w:spacing w:val="-4"/>
              </w:rPr>
              <w:t>5</w:t>
            </w:r>
            <w:r>
              <w:rPr>
                <w:spacing w:val="-4"/>
              </w:rPr>
              <w:t xml:space="preserve"> </w:t>
            </w:r>
            <w:r>
              <w:rPr>
                <w:rFonts w:hint="eastAsia"/>
                <w:spacing w:val="-4"/>
              </w:rPr>
              <w:t>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→传授新知（</w:t>
            </w:r>
            <w:r w:rsidR="00EC36C7">
              <w:t>2</w:t>
            </w:r>
            <w:r w:rsidR="00466A30">
              <w:t>8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）→课堂</w:t>
            </w:r>
            <w:r w:rsidR="00BF239F">
              <w:rPr>
                <w:rFonts w:hint="eastAsia"/>
              </w:rPr>
              <w:t>实践</w:t>
            </w:r>
            <w:r>
              <w:rPr>
                <w:rFonts w:hint="eastAsia"/>
              </w:rPr>
              <w:t>（</w:t>
            </w:r>
            <w:r w:rsidR="00D842CE">
              <w:t>10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</w:t>
            </w:r>
          </w:p>
          <w:p w14:paraId="4586E87F" w14:textId="45EF06DD" w:rsidR="008C423C" w:rsidRDefault="008C423C" w:rsidP="007F3D5E">
            <w:pPr>
              <w:pStyle w:val="af5"/>
              <w:ind w:leftChars="100" w:left="1136" w:hangingChars="520" w:hanging="936"/>
              <w:rPr>
                <w:rFonts w:ascii="MS Gothic" w:eastAsia="MS Gothic" w:hAnsi="MS Gothic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第</w:t>
            </w:r>
            <w:r>
              <w:rPr>
                <w:rFonts w:ascii="微软雅黑" w:hAnsi="微软雅黑"/>
                <w:b/>
                <w:color w:val="1F4E79"/>
              </w:rPr>
              <w:t>2</w:t>
            </w:r>
            <w:r>
              <w:rPr>
                <w:rFonts w:ascii="微软雅黑" w:hAnsi="微软雅黑" w:hint="eastAsia"/>
                <w:b/>
                <w:color w:val="1F4E79"/>
              </w:rPr>
              <w:t>节课：</w:t>
            </w:r>
            <w:r w:rsidR="003A043E">
              <w:rPr>
                <w:rFonts w:hint="eastAsia"/>
                <w:spacing w:val="-4"/>
              </w:rPr>
              <w:t>互动导入（</w:t>
            </w:r>
            <w:r w:rsidR="003A043E">
              <w:rPr>
                <w:spacing w:val="-4"/>
              </w:rPr>
              <w:t xml:space="preserve">5 </w:t>
            </w:r>
            <w:r w:rsidR="003A043E">
              <w:rPr>
                <w:rFonts w:hint="eastAsia"/>
                <w:spacing w:val="-4"/>
              </w:rPr>
              <w:t>min</w:t>
            </w:r>
            <w:r w:rsidR="003A043E">
              <w:rPr>
                <w:rFonts w:hint="eastAsia"/>
                <w:spacing w:val="-4"/>
              </w:rPr>
              <w:t>）</w:t>
            </w:r>
            <w:r w:rsidR="003A043E">
              <w:rPr>
                <w:rFonts w:hint="eastAsia"/>
              </w:rPr>
              <w:t>→传授新知</w:t>
            </w:r>
            <w:r w:rsidR="003A043E" w:rsidRPr="00314AF9">
              <w:rPr>
                <w:rFonts w:hint="eastAsia"/>
              </w:rPr>
              <w:t>（</w:t>
            </w:r>
            <w:r w:rsidR="003A043E">
              <w:t>20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→课堂</w:t>
            </w:r>
            <w:r w:rsidR="002064F7">
              <w:rPr>
                <w:rFonts w:hint="eastAsia"/>
              </w:rPr>
              <w:t>实践</w:t>
            </w:r>
            <w:r w:rsidR="003A043E" w:rsidRPr="00314AF9">
              <w:rPr>
                <w:rFonts w:hint="eastAsia"/>
              </w:rPr>
              <w:t>（</w:t>
            </w:r>
            <w:r w:rsidR="003A043E">
              <w:t>15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课堂小结（</w:t>
            </w:r>
            <w:r w:rsidR="003A043E" w:rsidRPr="00314AF9">
              <w:rPr>
                <w:rFonts w:hint="eastAsia"/>
              </w:rPr>
              <w:t>3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  <w:r w:rsidR="003A043E">
              <w:rPr>
                <w:rFonts w:hint="eastAsia"/>
              </w:rPr>
              <w:t>→</w:t>
            </w:r>
            <w:r w:rsidR="003A043E" w:rsidRPr="00314AF9">
              <w:rPr>
                <w:rFonts w:hint="eastAsia"/>
              </w:rPr>
              <w:t>作业布置（</w:t>
            </w:r>
            <w:r w:rsidR="003A043E" w:rsidRPr="00314AF9">
              <w:rPr>
                <w:rFonts w:hint="eastAsia"/>
              </w:rPr>
              <w:t>2</w:t>
            </w:r>
            <w:r w:rsidR="003A043E" w:rsidRPr="00314AF9">
              <w:t xml:space="preserve"> min</w:t>
            </w:r>
            <w:r w:rsidR="003A043E" w:rsidRPr="00314AF9">
              <w:rPr>
                <w:rFonts w:hint="eastAsia"/>
              </w:rPr>
              <w:t>）</w:t>
            </w:r>
          </w:p>
        </w:tc>
      </w:tr>
      <w:tr w:rsidR="008C423C" w14:paraId="4E1951F7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76F4496C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教学过程</w:t>
            </w:r>
          </w:p>
        </w:tc>
        <w:tc>
          <w:tcPr>
            <w:tcW w:w="5471" w:type="dxa"/>
            <w:shd w:val="clear" w:color="auto" w:fill="F2F2F2"/>
            <w:vAlign w:val="center"/>
          </w:tcPr>
          <w:p w14:paraId="14B1BBC8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主要教学内容及步骤</w:t>
            </w:r>
          </w:p>
        </w:tc>
        <w:tc>
          <w:tcPr>
            <w:tcW w:w="1757" w:type="dxa"/>
            <w:gridSpan w:val="2"/>
            <w:shd w:val="clear" w:color="auto" w:fill="F2F2F2"/>
            <w:vAlign w:val="center"/>
          </w:tcPr>
          <w:p w14:paraId="017DB1C4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>
              <w:rPr>
                <w:rFonts w:ascii="微软雅黑" w:hAnsi="微软雅黑"/>
                <w:b/>
                <w:color w:val="1F4E79"/>
                <w:sz w:val="24"/>
                <w:szCs w:val="24"/>
              </w:rPr>
              <w:t>设计意图</w:t>
            </w:r>
          </w:p>
        </w:tc>
      </w:tr>
      <w:tr w:rsidR="008C423C" w14:paraId="57E07BF6" w14:textId="77777777" w:rsidTr="002064F7">
        <w:trPr>
          <w:gridBefore w:val="1"/>
          <w:wBefore w:w="15" w:type="dxa"/>
          <w:jc w:val="center"/>
        </w:trPr>
        <w:tc>
          <w:tcPr>
            <w:tcW w:w="8617" w:type="dxa"/>
            <w:gridSpan w:val="4"/>
            <w:shd w:val="clear" w:color="auto" w:fill="DEEAF6"/>
            <w:vAlign w:val="center"/>
          </w:tcPr>
          <w:p w14:paraId="3C6A5F8D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t>第一节课</w:t>
            </w:r>
          </w:p>
        </w:tc>
      </w:tr>
      <w:tr w:rsidR="008C423C" w14:paraId="6875186F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5A00811B" w14:textId="77777777" w:rsidR="008C423C" w:rsidRDefault="008C423C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考勤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（2 min）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6065C27F" w14:textId="77777777" w:rsidR="008C423C" w:rsidRDefault="008C423C" w:rsidP="007622BA">
            <w:pPr>
              <w:pStyle w:val="af5"/>
              <w:spacing w:before="20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【教师】使用文旌课堂APP进行签到</w:t>
            </w:r>
          </w:p>
          <w:p w14:paraId="3AE36C3C" w14:textId="77777777" w:rsidR="008C423C" w:rsidRDefault="008C423C" w:rsidP="007622BA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【学生】按照老师要求签到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41BC1B6E" w14:textId="77777777" w:rsidR="008C423C" w:rsidRDefault="008C423C">
            <w:pPr>
              <w:pStyle w:val="af5"/>
              <w:ind w:firstLineChars="100" w:firstLine="180"/>
            </w:pPr>
            <w:r>
              <w:rPr>
                <w:rFonts w:hint="eastAsia"/>
              </w:rPr>
              <w:t>培养学生的组织纪律性</w:t>
            </w:r>
            <w:r>
              <w:t>，</w:t>
            </w:r>
            <w:r>
              <w:rPr>
                <w:rFonts w:hint="eastAsia"/>
              </w:rPr>
              <w:t>掌握学生的出勤</w:t>
            </w:r>
            <w:r>
              <w:t>情况</w:t>
            </w:r>
          </w:p>
        </w:tc>
      </w:tr>
      <w:tr w:rsidR="008C423C" w14:paraId="6C4FE0DA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6F37537B" w14:textId="61966431" w:rsidR="008C423C" w:rsidRDefault="007B391C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案例</w:t>
            </w:r>
            <w:r w:rsidR="008C423C">
              <w:rPr>
                <w:rFonts w:ascii="微软雅黑" w:hAnsi="微软雅黑" w:hint="eastAsia"/>
                <w:b/>
              </w:rPr>
              <w:t>导入</w:t>
            </w:r>
          </w:p>
          <w:p w14:paraId="388A8ADF" w14:textId="3699B9F6" w:rsidR="00BA1FF4" w:rsidRDefault="008C423C" w:rsidP="00BE3199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F76AFF">
              <w:rPr>
                <w:rFonts w:ascii="微软雅黑" w:hAnsi="微软雅黑"/>
                <w:b/>
              </w:rPr>
              <w:t>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35FE6A26" w14:textId="43BA07C2" w:rsidR="003700CE" w:rsidRDefault="008C423C" w:rsidP="003700CE">
            <w:pPr>
              <w:pStyle w:val="af5"/>
              <w:spacing w:before="160" w:after="120"/>
              <w:ind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F76AFF" w:rsidRPr="00F76AFF">
              <w:rPr>
                <w:rFonts w:ascii="微软雅黑" w:hAnsi="微软雅黑" w:hint="eastAsia"/>
                <w:b/>
                <w:color w:val="1F4E79"/>
              </w:rPr>
              <w:t>讲述任务引入中客运服务人员</w:t>
            </w:r>
            <w:r w:rsidR="00F76AFF">
              <w:rPr>
                <w:rFonts w:ascii="微软雅黑" w:hAnsi="微软雅黑" w:hint="eastAsia"/>
                <w:b/>
                <w:color w:val="1F4E79"/>
              </w:rPr>
              <w:t>的工作妆原则</w:t>
            </w:r>
            <w:r w:rsidR="00F76AFF" w:rsidRPr="00F76AFF">
              <w:rPr>
                <w:rFonts w:ascii="微软雅黑" w:hAnsi="微软雅黑" w:hint="eastAsia"/>
                <w:b/>
                <w:color w:val="1F4E79"/>
              </w:rPr>
              <w:t>（详见教材），</w:t>
            </w:r>
            <w:r w:rsidR="007920F1">
              <w:rPr>
                <w:rFonts w:ascii="微软雅黑" w:hAnsi="微软雅黑" w:hint="eastAsia"/>
                <w:b/>
                <w:color w:val="1F4E79"/>
              </w:rPr>
              <w:t>并</w:t>
            </w:r>
            <w:r w:rsidR="003700CE" w:rsidRPr="008E6920">
              <w:rPr>
                <w:rFonts w:ascii="微软雅黑" w:hAnsi="微软雅黑" w:hint="eastAsia"/>
                <w:b/>
                <w:color w:val="1F4E79"/>
              </w:rPr>
              <w:t>提出问题</w:t>
            </w:r>
            <w:r w:rsidR="00C11E44">
              <w:rPr>
                <w:rFonts w:ascii="微软雅黑" w:hAnsi="微软雅黑" w:hint="eastAsia"/>
                <w:b/>
                <w:color w:val="1F4E79"/>
              </w:rPr>
              <w:t>：</w:t>
            </w:r>
          </w:p>
          <w:p w14:paraId="7C3B052C" w14:textId="408CBE6E" w:rsidR="008C423C" w:rsidRPr="00AD162D" w:rsidRDefault="007E6547" w:rsidP="0067502C">
            <w:pPr>
              <w:pStyle w:val="aff7"/>
              <w:ind w:leftChars="0" w:left="0" w:right="100" w:firstLineChars="250" w:firstLine="450"/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7E6547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在工作中，客运服务人员应在仪容方面注意哪些内容？女性客运服务人员应如何化妆</w:t>
            </w:r>
            <w:r w:rsidR="00C11E44">
              <w:rPr>
                <w:rFonts w:ascii="微软雅黑" w:eastAsia="微软雅黑" w:hAnsi="微软雅黑" w:hint="eastAsia"/>
                <w:bCs/>
                <w:sz w:val="18"/>
                <w:szCs w:val="18"/>
              </w:rPr>
              <w:t>？</w:t>
            </w:r>
          </w:p>
          <w:p w14:paraId="7F427339" w14:textId="77777777" w:rsidR="00BA1FF4" w:rsidRPr="00862E75" w:rsidRDefault="008C423C" w:rsidP="00862E75">
            <w:pPr>
              <w:pStyle w:val="af5"/>
              <w:spacing w:before="200" w:after="200"/>
              <w:ind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【学生】思考、举手回答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334B56DB" w14:textId="2674EEF8" w:rsidR="008C423C" w:rsidRDefault="008C423C" w:rsidP="00C83293">
            <w:pPr>
              <w:pStyle w:val="af5"/>
              <w:ind w:firstLineChars="100" w:firstLine="180"/>
              <w:rPr>
                <w:color w:val="1F4E79"/>
              </w:rPr>
            </w:pPr>
            <w:r>
              <w:rPr>
                <w:rFonts w:hint="eastAsia"/>
              </w:rPr>
              <w:t>通过</w:t>
            </w:r>
            <w:r w:rsidR="00C83293">
              <w:rPr>
                <w:rFonts w:hint="eastAsia"/>
              </w:rPr>
              <w:t>提问</w:t>
            </w:r>
            <w:r>
              <w:rPr>
                <w:rFonts w:hint="eastAsia"/>
              </w:rPr>
              <w:t>引导学生主动思考，</w:t>
            </w:r>
            <w:r>
              <w:t>激发</w:t>
            </w:r>
            <w:r>
              <w:rPr>
                <w:rFonts w:hint="eastAsia"/>
              </w:rPr>
              <w:t>学生</w:t>
            </w:r>
            <w:r>
              <w:t>的学习兴趣</w:t>
            </w:r>
          </w:p>
        </w:tc>
      </w:tr>
      <w:tr w:rsidR="008C423C" w14:paraId="11359C7D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F2F2F2"/>
            <w:vAlign w:val="center"/>
          </w:tcPr>
          <w:p w14:paraId="4F720E78" w14:textId="3F538D69" w:rsidR="008C423C" w:rsidRDefault="008C423C" w:rsidP="00A14F36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A14F36">
              <w:rPr>
                <w:rFonts w:ascii="微软雅黑" w:hAnsi="微软雅黑"/>
                <w:b/>
              </w:rPr>
              <w:t>2</w:t>
            </w:r>
            <w:r w:rsidR="00F76AFF">
              <w:rPr>
                <w:rFonts w:ascii="微软雅黑" w:hAnsi="微软雅黑"/>
                <w:b/>
              </w:rPr>
              <w:t>8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65A1F46C" w14:textId="1BD7C9FD" w:rsidR="001278BE" w:rsidRPr="00AD162D" w:rsidRDefault="001278BE" w:rsidP="00AD162D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862E75"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BF2EC1" w:rsidRPr="00BF2EC1">
              <w:rPr>
                <w:rFonts w:ascii="微软雅黑" w:hAnsi="微软雅黑" w:hint="eastAsia"/>
                <w:b/>
                <w:color w:val="1F4E79"/>
              </w:rPr>
              <w:t>仪容</w:t>
            </w:r>
            <w:r w:rsidR="00862E75">
              <w:rPr>
                <w:rFonts w:ascii="微软雅黑" w:hAnsi="微软雅黑" w:hint="eastAsia"/>
                <w:b/>
                <w:color w:val="1F4E79"/>
              </w:rPr>
              <w:t>相关知识</w:t>
            </w:r>
          </w:p>
          <w:p w14:paraId="33934022" w14:textId="36F82A73" w:rsidR="002812D0" w:rsidRDefault="00D7305C" w:rsidP="008B0509">
            <w:pPr>
              <w:pStyle w:val="af5"/>
              <w:ind w:firstLineChars="200" w:firstLine="360"/>
              <w:rPr>
                <w:bCs/>
                <w:lang w:bidi="ar"/>
              </w:rPr>
            </w:pPr>
            <w:r w:rsidRPr="00D7305C">
              <w:rPr>
                <w:rFonts w:hint="eastAsia"/>
                <w:bCs/>
                <w:lang w:bidi="ar"/>
              </w:rPr>
              <w:t>仪容是指一个人的外观和外貌，主要由发部、面部、肢体等构成。一个人无论长相如何，只要仪容干净、整洁、得体，就会给人留下一种清新、自然、健康的感觉。为了给旅客留下良好的印象，客运服务人员要在服务工作中注意自己的仪容</w:t>
            </w:r>
            <w:r w:rsidR="00BF2EC1" w:rsidRPr="00BF5B08">
              <w:rPr>
                <w:rFonts w:hint="eastAsia"/>
                <w:bCs/>
                <w:lang w:bidi="ar"/>
              </w:rPr>
              <w:t>。</w:t>
            </w:r>
          </w:p>
          <w:p w14:paraId="6981615B" w14:textId="72C129EF" w:rsidR="004D7AE3" w:rsidRPr="00214E39" w:rsidRDefault="00F84FEE" w:rsidP="008B0509">
            <w:pPr>
              <w:pStyle w:val="af5"/>
              <w:ind w:firstLineChars="200" w:firstLine="360"/>
              <w:rPr>
                <w:b/>
                <w:lang w:bidi="ar"/>
              </w:rPr>
            </w:pPr>
            <w:r w:rsidRPr="00214E39">
              <w:rPr>
                <w:rFonts w:hint="eastAsia"/>
                <w:b/>
                <w:lang w:bidi="ar"/>
              </w:rPr>
              <w:t xml:space="preserve">2.1.1  </w:t>
            </w:r>
            <w:r w:rsidRPr="00214E39">
              <w:rPr>
                <w:rFonts w:hint="eastAsia"/>
                <w:b/>
                <w:lang w:bidi="ar"/>
              </w:rPr>
              <w:t>发部修饰</w:t>
            </w:r>
          </w:p>
          <w:p w14:paraId="270106A7" w14:textId="48CEBF6C" w:rsidR="00CC41C8" w:rsidRDefault="00CC41C8" w:rsidP="00CC41C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EC7F00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EC7F00">
              <w:rPr>
                <w:rFonts w:ascii="Times New Roman" w:eastAsia="微软雅黑" w:hAnsi="Times New Roman" w:hint="eastAsia"/>
                <w:b/>
                <w:bCs/>
                <w:sz w:val="18"/>
              </w:rPr>
              <w:t>．发</w:t>
            </w:r>
            <w:r w:rsidR="00E726FB">
              <w:rPr>
                <w:rFonts w:ascii="Times New Roman" w:eastAsia="微软雅黑" w:hAnsi="Times New Roman" w:hint="eastAsia"/>
                <w:b/>
                <w:bCs/>
                <w:sz w:val="18"/>
              </w:rPr>
              <w:t>部的</w:t>
            </w:r>
            <w:r w:rsidRPr="00EC7F00">
              <w:rPr>
                <w:rFonts w:ascii="Times New Roman" w:eastAsia="微软雅黑" w:hAnsi="Times New Roman" w:hint="eastAsia"/>
                <w:b/>
                <w:bCs/>
                <w:sz w:val="18"/>
              </w:rPr>
              <w:t>整洁</w:t>
            </w:r>
          </w:p>
          <w:p w14:paraId="04EDDACA" w14:textId="77777777" w:rsidR="005F6193" w:rsidRDefault="005F6193" w:rsidP="005F6193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教师】播放“发部修饰”视频（详见教材），并提出问题：</w:t>
            </w:r>
          </w:p>
          <w:p w14:paraId="33EF2D69" w14:textId="112625FE" w:rsidR="005F6193" w:rsidRDefault="005F6193" w:rsidP="005F6193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5F6193">
              <w:rPr>
                <w:rFonts w:ascii="Times New Roman" w:eastAsia="微软雅黑" w:hAnsi="Times New Roman" w:hint="eastAsia"/>
                <w:sz w:val="18"/>
              </w:rPr>
              <w:t>客运服务人员</w:t>
            </w:r>
            <w:r w:rsidR="0048611B">
              <w:rPr>
                <w:rFonts w:ascii="Times New Roman" w:eastAsia="微软雅黑" w:hAnsi="Times New Roman" w:hint="eastAsia"/>
                <w:sz w:val="18"/>
              </w:rPr>
              <w:t>在</w:t>
            </w:r>
            <w:r>
              <w:rPr>
                <w:rFonts w:ascii="Times New Roman" w:eastAsia="微软雅黑" w:hAnsi="Times New Roman" w:hint="eastAsia"/>
                <w:sz w:val="18"/>
              </w:rPr>
              <w:t>修饰发部</w:t>
            </w:r>
            <w:r w:rsidR="0048611B">
              <w:rPr>
                <w:rFonts w:ascii="Times New Roman" w:eastAsia="微软雅黑" w:hAnsi="Times New Roman" w:hint="eastAsia"/>
                <w:sz w:val="18"/>
              </w:rPr>
              <w:t>时有哪些注意事项</w:t>
            </w:r>
            <w:r w:rsidRPr="00C41D62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79ADD2B1" w14:textId="5B545D42" w:rsidR="005F6193" w:rsidRDefault="005F6193" w:rsidP="005F6193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lastRenderedPageBreak/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</w:t>
            </w:r>
            <w:r w:rsidR="007026CA">
              <w:rPr>
                <w:rFonts w:ascii="Times New Roman" w:eastAsia="微软雅黑" w:hAnsi="Times New Roman" w:hint="eastAsia"/>
                <w:b/>
                <w:sz w:val="18"/>
              </w:rPr>
              <w:t>观看、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思考、主动回答问题</w:t>
            </w:r>
          </w:p>
          <w:p w14:paraId="3E927CDC" w14:textId="5F1F2686" w:rsidR="005F6193" w:rsidRPr="005F6193" w:rsidRDefault="005F6193" w:rsidP="005F6193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6020D0D8" w14:textId="40ECB896" w:rsidR="00EC7F00" w:rsidRDefault="005A3E88" w:rsidP="00CC41C8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5A3E88">
              <w:rPr>
                <w:rFonts w:ascii="Times New Roman" w:eastAsia="微软雅黑" w:hAnsi="Times New Roman" w:hint="eastAsia"/>
                <w:sz w:val="18"/>
              </w:rPr>
              <w:t>客运服务人员要定期清洗和认真梳理头发，避免头屑、异物沾在头发上，避免产生异味，更不能让头发一缕缕黏在一块</w:t>
            </w:r>
            <w:r w:rsidR="00CC41C8" w:rsidRPr="00CC41C8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69CEAB98" w14:textId="77777777" w:rsidR="005F6193" w:rsidRDefault="00695E79" w:rsidP="00695E79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</w:t>
            </w:r>
            <w:r w:rsidR="007F145D">
              <w:rPr>
                <w:rFonts w:ascii="Times New Roman" w:eastAsia="微软雅黑" w:hAnsi="Times New Roman" w:hint="eastAsia"/>
                <w:b/>
                <w:sz w:val="18"/>
              </w:rPr>
              <w:t>注意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</w:p>
          <w:p w14:paraId="74902C21" w14:textId="75F8EDFB" w:rsidR="00695E79" w:rsidRPr="005F6193" w:rsidRDefault="00C267F3" w:rsidP="00695E79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5F6193">
              <w:rPr>
                <w:rFonts w:ascii="Times New Roman" w:eastAsia="微软雅黑" w:hAnsi="Times New Roman" w:hint="eastAsia"/>
                <w:bCs/>
                <w:sz w:val="18"/>
              </w:rPr>
              <w:t>男性客运服务人员通常要每半月理一次头发，女性客运服务人员根据自己的具体情况而定。</w:t>
            </w:r>
          </w:p>
          <w:p w14:paraId="554898F8" w14:textId="77777777" w:rsidR="008D3416" w:rsidRPr="008D3416" w:rsidRDefault="00EC7F00" w:rsidP="008D341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FA6FF1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FA6FF1">
              <w:rPr>
                <w:rFonts w:ascii="Times New Roman" w:eastAsia="微软雅黑" w:hAnsi="Times New Roman" w:hint="eastAsia"/>
                <w:b/>
                <w:bCs/>
                <w:sz w:val="18"/>
              </w:rPr>
              <w:t>．</w:t>
            </w:r>
            <w:r w:rsidR="008D3416" w:rsidRPr="008D3416">
              <w:rPr>
                <w:rFonts w:ascii="Times New Roman" w:eastAsia="微软雅黑" w:hAnsi="Times New Roman" w:hint="eastAsia"/>
                <w:b/>
                <w:bCs/>
                <w:sz w:val="18"/>
              </w:rPr>
              <w:t>发型的要求</w:t>
            </w:r>
          </w:p>
          <w:p w14:paraId="42092842" w14:textId="5D213856" w:rsidR="00EC7F00" w:rsidRPr="00FA6FF1" w:rsidRDefault="008D3416" w:rsidP="008D3416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D3416">
              <w:rPr>
                <w:rFonts w:ascii="Times New Roman" w:eastAsia="微软雅黑" w:hAnsi="Times New Roman" w:hint="eastAsia"/>
                <w:b/>
                <w:bCs/>
                <w:sz w:val="18"/>
              </w:rPr>
              <w:t>1</w:t>
            </w:r>
            <w:r w:rsidRPr="008D3416">
              <w:rPr>
                <w:rFonts w:ascii="Times New Roman" w:eastAsia="微软雅黑" w:hAnsi="Times New Roman" w:hint="eastAsia"/>
                <w:b/>
                <w:bCs/>
                <w:sz w:val="18"/>
              </w:rPr>
              <w:t>）男性客运服务人员发型要求</w:t>
            </w:r>
          </w:p>
          <w:p w14:paraId="528C32A1" w14:textId="135FB300" w:rsidR="002E0093" w:rsidRPr="002E0093" w:rsidRDefault="00FA6FF1" w:rsidP="005F6193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="00B03A0D" w:rsidRPr="00B03A0D">
              <w:rPr>
                <w:rFonts w:ascii="Times New Roman" w:eastAsia="微软雅黑" w:hAnsi="Times New Roman" w:hint="eastAsia"/>
                <w:b/>
                <w:sz w:val="18"/>
              </w:rPr>
              <w:t>男性客运服务人员发型长度要求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5F6193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引入新知</w:t>
            </w:r>
          </w:p>
          <w:p w14:paraId="06CA4C17" w14:textId="3D783FDD" w:rsidR="009F4A28" w:rsidRDefault="00A729D3" w:rsidP="00954F64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A729D3">
              <w:rPr>
                <w:rFonts w:ascii="Times New Roman" w:eastAsia="微软雅黑" w:hAnsi="Times New Roman" w:hint="eastAsia"/>
                <w:sz w:val="18"/>
              </w:rPr>
              <w:t>长度要求：男性客运服务人员发型应长短适中，前发不能遮眉，侧发不能掩耳，后发不能及衣领，并且不能留大鬓角，不能剃光头</w:t>
            </w:r>
            <w:r w:rsidR="009F4A28" w:rsidRPr="009F4A28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774CDEEA" w14:textId="77777777" w:rsidR="005F6193" w:rsidRDefault="000C50B4" w:rsidP="000C50B4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</w:t>
            </w:r>
            <w:r w:rsidR="00C54715">
              <w:rPr>
                <w:rFonts w:ascii="Times New Roman" w:eastAsia="微软雅黑" w:hAnsi="Times New Roman" w:hint="eastAsia"/>
                <w:b/>
                <w:sz w:val="18"/>
              </w:rPr>
              <w:t>温馨小贴士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</w:p>
          <w:p w14:paraId="75D4E47C" w14:textId="291720AA" w:rsidR="000C50B4" w:rsidRPr="005F6193" w:rsidRDefault="00BC6313" w:rsidP="000C50B4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5F6193">
              <w:rPr>
                <w:rFonts w:ascii="Times New Roman" w:eastAsia="微软雅黑" w:hAnsi="Times New Roman" w:hint="eastAsia"/>
                <w:bCs/>
                <w:sz w:val="18"/>
              </w:rPr>
              <w:t>男性客运服务人员头顶处的头发可适度留长，用发胶、发蜡等造型产品做出简单造型，但不能影响戴制帽。</w:t>
            </w:r>
          </w:p>
          <w:p w14:paraId="4936D44E" w14:textId="5B10A9F2" w:rsidR="00DC0693" w:rsidRPr="00DC0693" w:rsidRDefault="00DC0693" w:rsidP="00954F64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DC0693">
              <w:rPr>
                <w:rFonts w:ascii="Times New Roman" w:eastAsia="微软雅黑" w:hAnsi="Times New Roman" w:hint="eastAsia"/>
                <w:sz w:val="18"/>
              </w:rPr>
              <w:t>美化要求：男性客运服务人员不能过分追求时尚，不能做成夸张、前卫的发型，尽量不要染发，最好保持自然发色。</w:t>
            </w:r>
          </w:p>
          <w:p w14:paraId="2DD7CD5E" w14:textId="77777777" w:rsidR="005F6193" w:rsidRDefault="000B15F4" w:rsidP="000B15F4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温馨小贴士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</w:p>
          <w:p w14:paraId="7997BE00" w14:textId="29549B55" w:rsidR="000B15F4" w:rsidRPr="005F6193" w:rsidRDefault="00EA2D8E" w:rsidP="000B15F4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5F6193">
              <w:rPr>
                <w:rFonts w:ascii="Times New Roman" w:eastAsia="微软雅黑" w:hAnsi="Times New Roman" w:hint="eastAsia"/>
                <w:bCs/>
                <w:sz w:val="18"/>
              </w:rPr>
              <w:t>男性客运服务人员一定要时刻牢记自己的身份和岗位要求，不能过分追求个性化的发型</w:t>
            </w:r>
            <w:r w:rsidR="000B15F4" w:rsidRPr="005F6193"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22B6C925" w14:textId="77777777" w:rsidR="0084746B" w:rsidRPr="0084746B" w:rsidRDefault="0084746B" w:rsidP="0084746B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bCs/>
                <w:sz w:val="18"/>
              </w:rPr>
            </w:pPr>
            <w:r w:rsidRPr="0084746B">
              <w:rPr>
                <w:rFonts w:ascii="Times New Roman" w:eastAsia="微软雅黑" w:hAnsi="Times New Roman" w:hint="eastAsia"/>
                <w:b/>
                <w:bCs/>
                <w:sz w:val="18"/>
              </w:rPr>
              <w:t>2</w:t>
            </w:r>
            <w:r w:rsidRPr="0084746B">
              <w:rPr>
                <w:rFonts w:ascii="Times New Roman" w:eastAsia="微软雅黑" w:hAnsi="Times New Roman" w:hint="eastAsia"/>
                <w:b/>
                <w:bCs/>
                <w:sz w:val="18"/>
              </w:rPr>
              <w:t>）女性客运服务人员发型要求</w:t>
            </w:r>
          </w:p>
          <w:p w14:paraId="0DAB6801" w14:textId="10471E3D" w:rsidR="0084746B" w:rsidRDefault="0084746B" w:rsidP="0084746B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【教师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多媒体展示图片“</w:t>
            </w:r>
            <w:r w:rsidR="00E2430F" w:rsidRPr="00E2430F">
              <w:rPr>
                <w:rFonts w:ascii="Times New Roman" w:eastAsia="微软雅黑" w:hAnsi="Times New Roman" w:hint="eastAsia"/>
                <w:b/>
                <w:sz w:val="18"/>
              </w:rPr>
              <w:t>女性客运服务人员长发要求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”</w:t>
            </w:r>
            <w:r w:rsidR="005F6193">
              <w:rPr>
                <w:rFonts w:ascii="Times New Roman" w:eastAsia="微软雅黑" w:hAnsi="Times New Roman" w:hint="eastAsia"/>
                <w:b/>
                <w:sz w:val="18"/>
              </w:rPr>
              <w:t>（详见教材）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，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引入新知</w:t>
            </w:r>
          </w:p>
          <w:p w14:paraId="5B67D2EC" w14:textId="08487A15" w:rsidR="006E1584" w:rsidRDefault="0084746B" w:rsidP="0084746B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84746B">
              <w:rPr>
                <w:rFonts w:ascii="Times New Roman" w:eastAsia="微软雅黑" w:hAnsi="Times New Roman" w:hint="eastAsia"/>
                <w:sz w:val="18"/>
              </w:rPr>
              <w:t>长度要求：女性客运服务人员的头发有短发、中长发、长发三种情况。短发最短不可短于</w:t>
            </w:r>
            <w:r w:rsidRPr="0084746B">
              <w:rPr>
                <w:rFonts w:ascii="Times New Roman" w:eastAsia="微软雅黑" w:hAnsi="Times New Roman" w:hint="eastAsia"/>
                <w:sz w:val="18"/>
              </w:rPr>
              <w:t>7 cm</w:t>
            </w:r>
            <w:r w:rsidRPr="0084746B">
              <w:rPr>
                <w:rFonts w:ascii="Times New Roman" w:eastAsia="微软雅黑" w:hAnsi="Times New Roman" w:hint="eastAsia"/>
                <w:sz w:val="18"/>
              </w:rPr>
              <w:t>；中长发的发尾不能超过衣领的下沿，刘海不能遮住眉毛，工作时必须将两侧头发捋到耳后；长发则需要盘成发髻，收于指定的发网中，并保持两鬓光洁、无耳发</w:t>
            </w:r>
            <w:r w:rsidR="002F053A" w:rsidRPr="002F053A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3B900C61" w14:textId="77777777" w:rsidR="005F6193" w:rsidRDefault="00A4340C" w:rsidP="00A4340C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温馨小贴士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</w:p>
          <w:p w14:paraId="277DD361" w14:textId="5962BA40" w:rsidR="00A4340C" w:rsidRPr="005F6193" w:rsidRDefault="00F65F57" w:rsidP="00A4340C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5F6193">
              <w:rPr>
                <w:rFonts w:ascii="Times New Roman" w:eastAsia="微软雅黑" w:hAnsi="Times New Roman" w:hint="eastAsia"/>
                <w:bCs/>
                <w:sz w:val="18"/>
              </w:rPr>
              <w:t>女性客运服务人员在工作时，禁止披头散发、扎马尾等</w:t>
            </w:r>
            <w:r w:rsidR="00A4340C" w:rsidRPr="005F6193"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5F802675" w14:textId="0A29AFAE" w:rsidR="00562BD4" w:rsidRPr="00CB5170" w:rsidRDefault="00562BD4" w:rsidP="0084746B">
            <w:pPr>
              <w:spacing w:after="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562BD4">
              <w:rPr>
                <w:rFonts w:ascii="Times New Roman" w:eastAsia="微软雅黑" w:hAnsi="Times New Roman" w:hint="eastAsia"/>
                <w:sz w:val="18"/>
              </w:rPr>
              <w:t>美化要求：女性客运服务人员也不能过于追求时髦，不能做成长发飘逸、波浪大卷等凸显女性妩媚的发型。发色要尽量保持自然色，或者将头发染成深色来增强对比度，以显精神，但不能染成杂色。任何发型都要使用发胶或发蜡等定型，不能有蓬乱的感觉。</w:t>
            </w:r>
          </w:p>
          <w:p w14:paraId="39138938" w14:textId="74BDCCC6" w:rsidR="00AD3E25" w:rsidRPr="00AD3E25" w:rsidRDefault="006571B4" w:rsidP="00AD3E25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6571B4">
              <w:rPr>
                <w:rFonts w:ascii="Times New Roman" w:eastAsia="微软雅黑" w:hAnsi="Times New Roman"/>
                <w:b/>
                <w:sz w:val="18"/>
              </w:rPr>
              <w:t>2.1.2</w:t>
            </w:r>
            <w:r w:rsidR="00FF5473">
              <w:rPr>
                <w:rFonts w:ascii="Times New Roman" w:eastAsia="微软雅黑" w:hAnsi="Times New Roman"/>
                <w:b/>
                <w:sz w:val="18"/>
              </w:rPr>
              <w:t xml:space="preserve">  </w:t>
            </w:r>
            <w:r w:rsidR="00CB5170" w:rsidRPr="00CB5170">
              <w:rPr>
                <w:rFonts w:ascii="Times New Roman" w:eastAsia="微软雅黑" w:hAnsi="Times New Roman" w:hint="eastAsia"/>
                <w:b/>
                <w:sz w:val="18"/>
              </w:rPr>
              <w:t>面部的修饰</w:t>
            </w:r>
          </w:p>
          <w:p w14:paraId="790A1F64" w14:textId="77777777" w:rsidR="00A178BF" w:rsidRDefault="00A178BF" w:rsidP="00A178BF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教师】提出问题：</w:t>
            </w:r>
          </w:p>
          <w:p w14:paraId="14632D2D" w14:textId="25BB79ED" w:rsidR="00A178BF" w:rsidRDefault="009A12C1" w:rsidP="00A178BF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lastRenderedPageBreak/>
              <w:t>女同学在生活中会化妆吗</w:t>
            </w:r>
            <w:r w:rsidR="00A178BF" w:rsidRPr="00C41D62">
              <w:rPr>
                <w:rFonts w:ascii="Times New Roman" w:eastAsia="微软雅黑" w:hAnsi="Times New Roman" w:hint="eastAsia"/>
                <w:sz w:val="18"/>
              </w:rPr>
              <w:t>？</w:t>
            </w:r>
            <w:r>
              <w:rPr>
                <w:rFonts w:ascii="Times New Roman" w:eastAsia="微软雅黑" w:hAnsi="Times New Roman" w:hint="eastAsia"/>
                <w:sz w:val="18"/>
              </w:rPr>
              <w:t>你们是怎样修饰面部的？</w:t>
            </w:r>
          </w:p>
          <w:p w14:paraId="3BC8D5EA" w14:textId="77777777" w:rsidR="00A178BF" w:rsidRDefault="00A178BF" w:rsidP="00A178BF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453B868D" w14:textId="46FA427E" w:rsidR="006E1584" w:rsidRPr="00A178BF" w:rsidRDefault="00A178BF" w:rsidP="003C7CB0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537DA5A5" w14:textId="32A02D38" w:rsidR="003C7CB0" w:rsidRPr="00FE2278" w:rsidRDefault="003C7CB0" w:rsidP="003C7CB0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FE2278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FE2278">
              <w:rPr>
                <w:rFonts w:ascii="Times New Roman" w:eastAsia="微软雅黑" w:hAnsi="Times New Roman" w:hint="eastAsia"/>
                <w:b/>
                <w:sz w:val="18"/>
              </w:rPr>
              <w:t>．</w:t>
            </w:r>
            <w:r w:rsidR="007C3607" w:rsidRPr="007C3607">
              <w:rPr>
                <w:rFonts w:ascii="Times New Roman" w:eastAsia="微软雅黑" w:hAnsi="Times New Roman" w:hint="eastAsia"/>
                <w:b/>
                <w:sz w:val="18"/>
              </w:rPr>
              <w:t>面部的基本要求</w:t>
            </w:r>
          </w:p>
          <w:tbl>
            <w:tblPr>
              <w:tblW w:w="5167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7"/>
              <w:gridCol w:w="4480"/>
            </w:tblGrid>
            <w:tr w:rsidR="00A74698" w:rsidRPr="00676B49" w14:paraId="13C48226" w14:textId="77777777" w:rsidTr="00BE76D2">
              <w:trPr>
                <w:trHeight w:val="364"/>
              </w:trPr>
              <w:tc>
                <w:tcPr>
                  <w:tcW w:w="687" w:type="dxa"/>
                  <w:tcBorders>
                    <w:top w:val="single" w:sz="8" w:space="0" w:color="auto"/>
                    <w:left w:val="nil"/>
                    <w:bottom w:val="single" w:sz="4" w:space="0" w:color="auto"/>
                  </w:tcBorders>
                  <w:shd w:val="clear" w:color="auto" w:fill="FADCE9"/>
                  <w:vAlign w:val="center"/>
                </w:tcPr>
                <w:p w14:paraId="1679A8B0" w14:textId="77777777" w:rsidR="00A74698" w:rsidRPr="00676B49" w:rsidRDefault="00A74698" w:rsidP="00A74698">
                  <w:pPr>
                    <w:pStyle w:val="af5"/>
                    <w:jc w:val="center"/>
                  </w:pPr>
                  <w:r w:rsidRPr="00676B49">
                    <w:rPr>
                      <w:rFonts w:hint="eastAsia"/>
                    </w:rPr>
                    <w:t>部位</w:t>
                  </w:r>
                </w:p>
              </w:tc>
              <w:tc>
                <w:tcPr>
                  <w:tcW w:w="4480" w:type="dxa"/>
                  <w:tcBorders>
                    <w:bottom w:val="single" w:sz="4" w:space="0" w:color="auto"/>
                    <w:right w:val="nil"/>
                  </w:tcBorders>
                  <w:shd w:val="clear" w:color="auto" w:fill="FADCE9"/>
                  <w:vAlign w:val="center"/>
                </w:tcPr>
                <w:p w14:paraId="54491C03" w14:textId="77777777" w:rsidR="00A74698" w:rsidRPr="00676B49" w:rsidRDefault="00A74698" w:rsidP="00A74698">
                  <w:pPr>
                    <w:pStyle w:val="af5"/>
                    <w:jc w:val="center"/>
                  </w:pPr>
                  <w:r w:rsidRPr="00676B49">
                    <w:rPr>
                      <w:rFonts w:hint="eastAsia"/>
                    </w:rPr>
                    <w:t>基本要求</w:t>
                  </w:r>
                </w:p>
              </w:tc>
            </w:tr>
            <w:tr w:rsidR="00A74698" w:rsidRPr="00676B49" w14:paraId="21521131" w14:textId="77777777" w:rsidTr="00BE76D2">
              <w:trPr>
                <w:trHeight w:val="364"/>
              </w:trPr>
              <w:tc>
                <w:tcPr>
                  <w:tcW w:w="687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4C1A439" w14:textId="77777777" w:rsidR="00A74698" w:rsidRPr="00676B49" w:rsidRDefault="00A74698" w:rsidP="00A74698">
                  <w:pPr>
                    <w:pStyle w:val="af5"/>
                    <w:jc w:val="center"/>
                  </w:pPr>
                  <w:r w:rsidRPr="00676B49">
                    <w:rPr>
                      <w:rFonts w:hint="eastAsia"/>
                    </w:rPr>
                    <w:t>眼睛</w:t>
                  </w:r>
                </w:p>
              </w:tc>
              <w:tc>
                <w:tcPr>
                  <w:tcW w:w="448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43C6164B" w14:textId="77777777" w:rsidR="00A74698" w:rsidRPr="00676B49" w:rsidRDefault="00A74698" w:rsidP="00A74698">
                  <w:pPr>
                    <w:pStyle w:val="af5"/>
                    <w:ind w:firstLineChars="100" w:firstLine="180"/>
                  </w:pPr>
                  <w:r w:rsidRPr="00676B49">
                    <w:rPr>
                      <w:rFonts w:hint="eastAsia"/>
                    </w:rPr>
                    <w:t>内外干净，无分泌物，无睡意，不充血，不斜视；近视人员要佩戴全透明镜片的眼镜，眼镜应洁净明亮、无缺边缺角，不能佩戴有色眼镜或墨镜；眼妆不能过浓</w:t>
                  </w:r>
                </w:p>
              </w:tc>
            </w:tr>
            <w:tr w:rsidR="00A74698" w:rsidRPr="00676B49" w14:paraId="5AE28A7C" w14:textId="77777777" w:rsidTr="00BE76D2">
              <w:trPr>
                <w:trHeight w:val="364"/>
              </w:trPr>
              <w:tc>
                <w:tcPr>
                  <w:tcW w:w="687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46A4563" w14:textId="77777777" w:rsidR="00A74698" w:rsidRPr="00676B49" w:rsidRDefault="00A74698" w:rsidP="00A74698">
                  <w:pPr>
                    <w:pStyle w:val="af5"/>
                    <w:jc w:val="center"/>
                  </w:pPr>
                  <w:r w:rsidRPr="00676B49">
                    <w:rPr>
                      <w:rFonts w:hint="eastAsia"/>
                    </w:rPr>
                    <w:t>鼻子</w:t>
                  </w:r>
                </w:p>
              </w:tc>
              <w:tc>
                <w:tcPr>
                  <w:tcW w:w="4480" w:type="dxa"/>
                  <w:tcBorders>
                    <w:right w:val="nil"/>
                  </w:tcBorders>
                  <w:vAlign w:val="center"/>
                </w:tcPr>
                <w:p w14:paraId="5BF4D6D5" w14:textId="77777777" w:rsidR="00A74698" w:rsidRPr="00676B49" w:rsidRDefault="00A74698" w:rsidP="00A74698">
                  <w:pPr>
                    <w:pStyle w:val="af5"/>
                    <w:tabs>
                      <w:tab w:val="left" w:pos="2880"/>
                      <w:tab w:val="center" w:pos="3334"/>
                    </w:tabs>
                    <w:ind w:firstLineChars="100" w:firstLine="180"/>
                  </w:pPr>
                  <w:r w:rsidRPr="00676B49">
                    <w:rPr>
                      <w:rFonts w:hint="eastAsia"/>
                    </w:rPr>
                    <w:t>鼻孔干净，不流鼻涕，鼻毛不外露</w:t>
                  </w:r>
                </w:p>
              </w:tc>
            </w:tr>
            <w:tr w:rsidR="00A74698" w:rsidRPr="00676B49" w14:paraId="1A2FEF5D" w14:textId="77777777" w:rsidTr="00BE76D2">
              <w:trPr>
                <w:trHeight w:val="364"/>
              </w:trPr>
              <w:tc>
                <w:tcPr>
                  <w:tcW w:w="687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FE7A079" w14:textId="77777777" w:rsidR="00A74698" w:rsidRPr="00676B49" w:rsidRDefault="00A74698" w:rsidP="00A74698">
                  <w:pPr>
                    <w:pStyle w:val="af5"/>
                    <w:jc w:val="center"/>
                  </w:pPr>
                  <w:r w:rsidRPr="00676B49">
                    <w:rPr>
                      <w:rFonts w:hint="eastAsia"/>
                    </w:rPr>
                    <w:t>嘴</w:t>
                  </w:r>
                </w:p>
              </w:tc>
              <w:tc>
                <w:tcPr>
                  <w:tcW w:w="4480" w:type="dxa"/>
                  <w:tcBorders>
                    <w:right w:val="nil"/>
                  </w:tcBorders>
                  <w:vAlign w:val="center"/>
                </w:tcPr>
                <w:p w14:paraId="34040B3D" w14:textId="77777777" w:rsidR="00A74698" w:rsidRPr="00676B49" w:rsidRDefault="00A74698" w:rsidP="00A74698">
                  <w:pPr>
                    <w:pStyle w:val="af5"/>
                    <w:ind w:firstLineChars="100" w:firstLine="180"/>
                  </w:pPr>
                  <w:r w:rsidRPr="00676B49">
                    <w:rPr>
                      <w:rFonts w:hint="eastAsia"/>
                    </w:rPr>
                    <w:t>嘴唇颜色健康自然，嘴角干净无分泌物，牙齿整齐洁白，口气清新无异味</w:t>
                  </w:r>
                </w:p>
              </w:tc>
            </w:tr>
            <w:tr w:rsidR="00A74698" w:rsidRPr="00676B49" w14:paraId="058427B3" w14:textId="77777777" w:rsidTr="00BE76D2">
              <w:trPr>
                <w:trHeight w:val="364"/>
              </w:trPr>
              <w:tc>
                <w:tcPr>
                  <w:tcW w:w="687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BFE9236" w14:textId="77777777" w:rsidR="00A74698" w:rsidRPr="00676B49" w:rsidRDefault="00A74698" w:rsidP="00A74698">
                  <w:pPr>
                    <w:pStyle w:val="af5"/>
                    <w:jc w:val="center"/>
                  </w:pPr>
                  <w:r w:rsidRPr="00676B49">
                    <w:rPr>
                      <w:rFonts w:hint="eastAsia"/>
                    </w:rPr>
                    <w:t>耳</w:t>
                  </w:r>
                </w:p>
              </w:tc>
              <w:tc>
                <w:tcPr>
                  <w:tcW w:w="4480" w:type="dxa"/>
                  <w:tcBorders>
                    <w:right w:val="nil"/>
                  </w:tcBorders>
                  <w:vAlign w:val="center"/>
                </w:tcPr>
                <w:p w14:paraId="303BE9C6" w14:textId="77777777" w:rsidR="00A74698" w:rsidRPr="00676B49" w:rsidRDefault="00A74698" w:rsidP="00A74698">
                  <w:pPr>
                    <w:pStyle w:val="af5"/>
                    <w:ind w:firstLineChars="100" w:firstLine="180"/>
                  </w:pPr>
                  <w:r w:rsidRPr="00676B49">
                    <w:rPr>
                      <w:rFonts w:hint="eastAsia"/>
                    </w:rPr>
                    <w:t>内外干净，无分泌物</w:t>
                  </w:r>
                </w:p>
              </w:tc>
            </w:tr>
            <w:tr w:rsidR="00A74698" w:rsidRPr="00676B49" w14:paraId="28522123" w14:textId="77777777" w:rsidTr="00BE76D2">
              <w:trPr>
                <w:trHeight w:val="364"/>
              </w:trPr>
              <w:tc>
                <w:tcPr>
                  <w:tcW w:w="687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9F3BE8B" w14:textId="77777777" w:rsidR="00A74698" w:rsidRPr="00676B49" w:rsidRDefault="00A74698" w:rsidP="00A74698">
                  <w:pPr>
                    <w:pStyle w:val="af5"/>
                    <w:jc w:val="center"/>
                  </w:pPr>
                  <w:r w:rsidRPr="00676B49">
                    <w:rPr>
                      <w:rFonts w:hint="eastAsia"/>
                    </w:rPr>
                    <w:t>眉</w:t>
                  </w:r>
                </w:p>
              </w:tc>
              <w:tc>
                <w:tcPr>
                  <w:tcW w:w="4480" w:type="dxa"/>
                  <w:tcBorders>
                    <w:right w:val="nil"/>
                  </w:tcBorders>
                  <w:vAlign w:val="center"/>
                </w:tcPr>
                <w:p w14:paraId="56E19D08" w14:textId="77777777" w:rsidR="00A74698" w:rsidRPr="00676B49" w:rsidRDefault="00A74698" w:rsidP="00A74698">
                  <w:pPr>
                    <w:pStyle w:val="af5"/>
                    <w:ind w:firstLineChars="100" w:firstLine="180"/>
                  </w:pPr>
                  <w:r w:rsidRPr="00676B49">
                    <w:rPr>
                      <w:rFonts w:hint="eastAsia"/>
                    </w:rPr>
                    <w:t>眉形自然完整，眉色与发色接近</w:t>
                  </w:r>
                </w:p>
              </w:tc>
            </w:tr>
            <w:tr w:rsidR="00A74698" w:rsidRPr="00676B49" w14:paraId="16817F3B" w14:textId="77777777" w:rsidTr="00BE76D2">
              <w:trPr>
                <w:trHeight w:val="364"/>
              </w:trPr>
              <w:tc>
                <w:tcPr>
                  <w:tcW w:w="687" w:type="dxa"/>
                  <w:tcBorders>
                    <w:top w:val="single" w:sz="4" w:space="0" w:color="auto"/>
                    <w:left w:val="nil"/>
                    <w:bottom w:val="single" w:sz="8" w:space="0" w:color="auto"/>
                  </w:tcBorders>
                  <w:shd w:val="clear" w:color="auto" w:fill="auto"/>
                  <w:vAlign w:val="center"/>
                </w:tcPr>
                <w:p w14:paraId="71CDFE66" w14:textId="77777777" w:rsidR="00A74698" w:rsidRPr="00676B49" w:rsidRDefault="00A74698" w:rsidP="00A74698">
                  <w:pPr>
                    <w:pStyle w:val="af5"/>
                    <w:jc w:val="center"/>
                  </w:pPr>
                  <w:r w:rsidRPr="00676B49">
                    <w:rPr>
                      <w:rFonts w:hint="eastAsia"/>
                    </w:rPr>
                    <w:t>脸</w:t>
                  </w:r>
                </w:p>
              </w:tc>
              <w:tc>
                <w:tcPr>
                  <w:tcW w:w="4480" w:type="dxa"/>
                  <w:tcBorders>
                    <w:right w:val="nil"/>
                  </w:tcBorders>
                  <w:vAlign w:val="center"/>
                </w:tcPr>
                <w:p w14:paraId="06A58239" w14:textId="77777777" w:rsidR="00A74698" w:rsidRPr="00676B49" w:rsidRDefault="00A74698" w:rsidP="00A74698">
                  <w:pPr>
                    <w:pStyle w:val="af5"/>
                    <w:ind w:firstLineChars="100" w:firstLine="180"/>
                  </w:pPr>
                  <w:r w:rsidRPr="00676B49">
                    <w:rPr>
                      <w:rFonts w:hint="eastAsia"/>
                    </w:rPr>
                    <w:t>干净无油，无明显伤疤，妆容自然</w:t>
                  </w:r>
                </w:p>
              </w:tc>
            </w:tr>
          </w:tbl>
          <w:p w14:paraId="048E05F3" w14:textId="77777777" w:rsidR="00830375" w:rsidRDefault="00AA19B3" w:rsidP="00AA19B3">
            <w:pPr>
              <w:shd w:val="clear" w:color="auto" w:fill="FDF3ED"/>
              <w:spacing w:after="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 w:rsidRPr="00AD162D">
              <w:rPr>
                <w:rFonts w:ascii="Times New Roman" w:eastAsia="微软雅黑" w:hAnsi="Times New Roman" w:hint="eastAsia"/>
                <w:b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温馨小贴士</w:t>
            </w:r>
            <w:r w:rsidRPr="00AD162D">
              <w:rPr>
                <w:rFonts w:ascii="Times New Roman" w:eastAsia="微软雅黑" w:hAnsi="Times New Roman"/>
                <w:b/>
                <w:sz w:val="18"/>
              </w:rPr>
              <w:t>】</w:t>
            </w:r>
          </w:p>
          <w:p w14:paraId="625E721C" w14:textId="5786EA7B" w:rsidR="00AA19B3" w:rsidRDefault="006C26C1" w:rsidP="00AA19B3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830375">
              <w:rPr>
                <w:rFonts w:ascii="Times New Roman" w:eastAsia="微软雅黑" w:hAnsi="Times New Roman" w:hint="eastAsia"/>
                <w:bCs/>
                <w:sz w:val="18"/>
              </w:rPr>
              <w:t>客运服务人员在工作时，除了要确保面部的干净整洁，还要注意卫生。</w:t>
            </w:r>
          </w:p>
          <w:p w14:paraId="6DDE5B27" w14:textId="365CED3B" w:rsidR="00830375" w:rsidRPr="00830375" w:rsidRDefault="00830375" w:rsidP="00AA19B3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t>……（详见教材）</w:t>
            </w:r>
          </w:p>
          <w:p w14:paraId="051465B7" w14:textId="77777777" w:rsidR="002873CE" w:rsidRPr="00F33362" w:rsidRDefault="002873CE" w:rsidP="002873C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F33362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F33362">
              <w:rPr>
                <w:rFonts w:ascii="Times New Roman" w:eastAsia="微软雅黑" w:hAnsi="Times New Roman" w:hint="eastAsia"/>
                <w:b/>
                <w:sz w:val="18"/>
              </w:rPr>
              <w:t>．护肤</w:t>
            </w:r>
          </w:p>
          <w:p w14:paraId="7A8ED0F4" w14:textId="2605D404" w:rsidR="002873CE" w:rsidRPr="002873CE" w:rsidRDefault="002873CE" w:rsidP="002873CE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2873CE">
              <w:rPr>
                <w:rFonts w:ascii="Times New Roman" w:eastAsia="微软雅黑" w:hAnsi="Times New Roman" w:hint="eastAsia"/>
                <w:bCs/>
                <w:sz w:val="18"/>
              </w:rPr>
              <w:t>客运服务人员要注意护肤，使自己的皮肤有一个干净、健康的状态。护肤主要从以下几个步骤做起。</w:t>
            </w:r>
          </w:p>
          <w:p w14:paraId="4BECA6C5" w14:textId="77777777" w:rsidR="00787476" w:rsidRPr="00FB088C" w:rsidRDefault="002873CE" w:rsidP="002873CE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FB088C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FB088C">
              <w:rPr>
                <w:rFonts w:ascii="Times New Roman" w:eastAsia="微软雅黑" w:hAnsi="Times New Roman" w:hint="eastAsia"/>
                <w:b/>
                <w:sz w:val="18"/>
              </w:rPr>
              <w:t>）洁面</w:t>
            </w:r>
          </w:p>
          <w:p w14:paraId="48D66C8F" w14:textId="77777777" w:rsidR="00787476" w:rsidRDefault="00787476" w:rsidP="0078747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教师】提出问题：</w:t>
            </w:r>
          </w:p>
          <w:p w14:paraId="650F8FB3" w14:textId="5AF4B7DA" w:rsidR="00787476" w:rsidRDefault="00E768DB" w:rsidP="00787476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说一说你们常用的洁面方法</w:t>
            </w:r>
            <w:r w:rsidR="00DE0C24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2108B97E" w14:textId="77777777" w:rsidR="00787476" w:rsidRDefault="00787476" w:rsidP="0078747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【学生】思考、主动回答问题</w:t>
            </w:r>
          </w:p>
          <w:p w14:paraId="66C0ED17" w14:textId="77777777" w:rsidR="00787476" w:rsidRPr="00A178BF" w:rsidRDefault="00787476" w:rsidP="00787476">
            <w:pPr>
              <w:shd w:val="clear" w:color="auto" w:fill="FDF3ED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MS Gothic" w:hAnsi="MS Gothic" w:cs="MS Gothic" w:hint="eastAsia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教师】总结学生的回答，并讲解新知</w:t>
            </w:r>
          </w:p>
          <w:p w14:paraId="5A240FFC" w14:textId="3C46542D" w:rsidR="00DE0C24" w:rsidRPr="003C7CB0" w:rsidRDefault="009E2C3A" w:rsidP="00DE0C24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9E2C3A">
              <w:rPr>
                <w:rFonts w:ascii="Times New Roman" w:eastAsia="微软雅黑" w:hAnsi="Times New Roman" w:hint="eastAsia"/>
                <w:bCs/>
                <w:sz w:val="18"/>
              </w:rPr>
              <w:t>洁面应做到早晚各一次，水的温度以</w:t>
            </w:r>
            <w:r w:rsidRPr="009E2C3A">
              <w:rPr>
                <w:rFonts w:ascii="Times New Roman" w:eastAsia="微软雅黑" w:hAnsi="Times New Roman" w:hint="eastAsia"/>
                <w:bCs/>
                <w:sz w:val="18"/>
              </w:rPr>
              <w:t>40</w:t>
            </w:r>
            <w:r w:rsidRPr="009E2C3A">
              <w:rPr>
                <w:rFonts w:ascii="Times New Roman" w:eastAsia="微软雅黑" w:hAnsi="Times New Roman" w:hint="eastAsia"/>
                <w:bCs/>
                <w:sz w:val="18"/>
              </w:rPr>
              <w:t>℃左右为宜。</w:t>
            </w:r>
            <w:r w:rsidR="00DE0C24" w:rsidRPr="00DE0C24">
              <w:rPr>
                <w:rFonts w:ascii="Times New Roman" w:eastAsia="微软雅黑" w:hAnsi="Times New Roman" w:hint="eastAsia"/>
                <w:bCs/>
                <w:sz w:val="18"/>
              </w:rPr>
              <w:t>洁面时，应选用符合自身肤质的洁面产品，涂在掌心用水揉开，然后均匀地抹在脸部、耳朵、脖颈处，从下往上、从内向外打圈揉搓并反复多次，再用清水洗去泡沫。</w:t>
            </w:r>
          </w:p>
          <w:p w14:paraId="2FDD3624" w14:textId="77777777" w:rsidR="00DE0C24" w:rsidRDefault="00660F12" w:rsidP="00CE3C76">
            <w:pPr>
              <w:shd w:val="clear" w:color="auto" w:fill="FDF3ED"/>
              <w:spacing w:after="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CE3C76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CE3C76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【温馨小</w:t>
            </w:r>
            <w:r w:rsidRPr="00CE3C76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贴</w:t>
            </w:r>
            <w:r w:rsidRPr="00CE3C76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士</w:t>
            </w:r>
            <w:r w:rsidRPr="00CE3C76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</w:p>
          <w:p w14:paraId="05C5D6B7" w14:textId="5472DE6A" w:rsidR="00CE3C76" w:rsidRPr="00DE0C24" w:rsidRDefault="00CE3C76" w:rsidP="00CE3C76">
            <w:pPr>
              <w:shd w:val="clear" w:color="auto" w:fill="FDF3ED"/>
              <w:spacing w:after="0"/>
              <w:ind w:firstLineChars="200" w:firstLine="360"/>
              <w:rPr>
                <w:rFonts w:ascii="微软雅黑" w:eastAsia="微软雅黑" w:hAnsi="微软雅黑" w:cs="MS Gothic"/>
                <w:bCs/>
                <w:sz w:val="18"/>
                <w:szCs w:val="18"/>
              </w:rPr>
            </w:pPr>
            <w:r w:rsidRPr="00DE0C24">
              <w:rPr>
                <w:rFonts w:ascii="微软雅黑" w:eastAsia="微软雅黑" w:hAnsi="微软雅黑" w:cs="MS Gothic" w:hint="eastAsia"/>
                <w:bCs/>
                <w:sz w:val="18"/>
                <w:szCs w:val="18"/>
              </w:rPr>
              <w:t>为了更好地保护皮肤、美化面容，在洁面过程中，可以根据自身的肤质选用合适的洁面技巧</w:t>
            </w:r>
            <w:r w:rsidR="00660F12" w:rsidRPr="00DE0C24">
              <w:rPr>
                <w:rFonts w:ascii="微软雅黑" w:eastAsia="微软雅黑" w:hAnsi="微软雅黑" w:cs="MS Gothic" w:hint="eastAsia"/>
                <w:bCs/>
                <w:sz w:val="18"/>
                <w:szCs w:val="18"/>
              </w:rPr>
              <w:t>。</w:t>
            </w:r>
          </w:p>
          <w:p w14:paraId="55CB7275" w14:textId="60A648B1" w:rsidR="00DE0C24" w:rsidRPr="00DE0C24" w:rsidRDefault="00DE0C24" w:rsidP="00DE0C24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t>……（详见教材）</w:t>
            </w:r>
          </w:p>
          <w:p w14:paraId="5DD7B4D3" w14:textId="77777777" w:rsidR="003F26B1" w:rsidRPr="00FB35C8" w:rsidRDefault="003F26B1" w:rsidP="003F26B1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FB35C8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FB35C8">
              <w:rPr>
                <w:rFonts w:ascii="Times New Roman" w:eastAsia="微软雅黑" w:hAnsi="Times New Roman" w:hint="eastAsia"/>
                <w:b/>
                <w:sz w:val="18"/>
              </w:rPr>
              <w:t>）护理</w:t>
            </w:r>
          </w:p>
          <w:p w14:paraId="10B677D5" w14:textId="7C6BC266" w:rsidR="00FE2278" w:rsidRDefault="00FB35C8" w:rsidP="003F26B1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lastRenderedPageBreak/>
              <w:t>洁</w:t>
            </w:r>
            <w:r w:rsidR="003F26B1" w:rsidRPr="003F26B1">
              <w:rPr>
                <w:rFonts w:ascii="Times New Roman" w:eastAsia="微软雅黑" w:hAnsi="Times New Roman" w:hint="eastAsia"/>
                <w:bCs/>
                <w:sz w:val="18"/>
              </w:rPr>
              <w:t>面后，应先取适量爽肤水轻拍面部，取适量眼霜涂抹在眼部，再涂抹适当的润肤产品，以补充皮肤所需养分，保持面部润泽、光洁、清爽。一般而言，润肤乳和润肤露较适合春夏季使用，润肤油和润肤霜较适合秋冬季使用</w:t>
            </w:r>
            <w:r w:rsidR="00F00E84" w:rsidRPr="00F00E84">
              <w:rPr>
                <w:rFonts w:ascii="Times New Roman" w:eastAsia="微软雅黑" w:hAnsi="Times New Roman" w:hint="eastAsia"/>
                <w:bCs/>
                <w:sz w:val="18"/>
              </w:rPr>
              <w:t>。</w:t>
            </w:r>
          </w:p>
          <w:p w14:paraId="110D75A3" w14:textId="77777777" w:rsidR="00025DBB" w:rsidRPr="00025DBB" w:rsidRDefault="00025DBB" w:rsidP="00025DBB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25DBB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025DBB">
              <w:rPr>
                <w:rFonts w:ascii="Times New Roman" w:eastAsia="微软雅黑" w:hAnsi="Times New Roman" w:hint="eastAsia"/>
                <w:b/>
                <w:sz w:val="18"/>
              </w:rPr>
              <w:t>）保养</w:t>
            </w:r>
          </w:p>
          <w:p w14:paraId="4C66B133" w14:textId="663F8E48" w:rsidR="00025DBB" w:rsidRPr="00025DBB" w:rsidRDefault="00025DBB" w:rsidP="00025DBB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一般而言，最基础的保养方法主要有以下几种。</w:t>
            </w:r>
          </w:p>
          <w:p w14:paraId="1AA8DA34" w14:textId="77777777" w:rsidR="00025DBB" w:rsidRPr="00025DBB" w:rsidRDefault="00025DBB" w:rsidP="00025DBB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1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）定期敷面膜，以彻底清除面部污垢，并为皮肤补充营养。</w:t>
            </w:r>
          </w:p>
          <w:p w14:paraId="5AC7CD36" w14:textId="77777777" w:rsidR="00025DBB" w:rsidRPr="00025DBB" w:rsidRDefault="00025DBB" w:rsidP="00025DBB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2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）坚持面部按摩，以活动面部经络，减缓皮肤老化。</w:t>
            </w:r>
          </w:p>
          <w:p w14:paraId="3E188608" w14:textId="77777777" w:rsidR="00025DBB" w:rsidRPr="00025DBB" w:rsidRDefault="00025DBB" w:rsidP="00025DBB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3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）保证充足的睡眠，以使面部红润、容光焕发。</w:t>
            </w:r>
          </w:p>
          <w:p w14:paraId="4DDAAC95" w14:textId="77777777" w:rsidR="00025DBB" w:rsidRPr="00025DBB" w:rsidRDefault="00025DBB" w:rsidP="00025DBB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4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）保持良好的情绪，以使面部看起来精神饱满。</w:t>
            </w:r>
          </w:p>
          <w:p w14:paraId="591BBB80" w14:textId="77777777" w:rsidR="00025DBB" w:rsidRPr="00025DBB" w:rsidRDefault="00025DBB" w:rsidP="00025DBB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5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）养成多喝水的习惯，以保持皮肤水分，使面部光滑润泽。</w:t>
            </w:r>
          </w:p>
          <w:p w14:paraId="4D0DBFBC" w14:textId="2D6DE302" w:rsidR="00025DBB" w:rsidRDefault="00025DBB" w:rsidP="00025DBB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6</w:t>
            </w:r>
            <w:r w:rsidRPr="00025DBB">
              <w:rPr>
                <w:rFonts w:ascii="Times New Roman" w:eastAsia="微软雅黑" w:hAnsi="Times New Roman" w:hint="eastAsia"/>
                <w:bCs/>
                <w:sz w:val="18"/>
              </w:rPr>
              <w:t>）多吃水果蔬菜，以摄取皮肤所需的各种营养，使面部看起来健康自然。</w:t>
            </w:r>
          </w:p>
          <w:p w14:paraId="6BAA9CE4" w14:textId="7319E1BC" w:rsidR="00025DBB" w:rsidRPr="00025DBB" w:rsidRDefault="00025DBB" w:rsidP="00025DBB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25DBB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025DBB">
              <w:rPr>
                <w:rFonts w:ascii="Times New Roman" w:eastAsia="微软雅黑" w:hAnsi="Times New Roman" w:hint="eastAsia"/>
                <w:b/>
                <w:sz w:val="18"/>
              </w:rPr>
              <w:t>．化妆</w:t>
            </w:r>
          </w:p>
          <w:p w14:paraId="6F9BE64F" w14:textId="6BE4B4EE" w:rsidR="004B2A56" w:rsidRPr="0054391A" w:rsidRDefault="004B2A56" w:rsidP="004B2A56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54391A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54391A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54391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教师】播放“</w:t>
            </w:r>
            <w:r w:rsidR="009B0FA0" w:rsidRPr="0054391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化妆</w:t>
            </w:r>
            <w:r w:rsidRPr="0054391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”视频</w:t>
            </w:r>
            <w:r w:rsidR="00DE0C2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（详见教材）</w:t>
            </w:r>
            <w:r w:rsidRPr="0054391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，并</w:t>
            </w:r>
            <w:r w:rsidR="00CF532D" w:rsidRPr="0054391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提出问题：</w:t>
            </w:r>
          </w:p>
          <w:p w14:paraId="41D6D5DB" w14:textId="539570DC" w:rsidR="00CF532D" w:rsidRPr="00A70A31" w:rsidRDefault="00E2533C" w:rsidP="00A70A31">
            <w:pPr>
              <w:shd w:val="clear" w:color="auto" w:fill="FDF3ED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A70A31">
              <w:rPr>
                <w:rFonts w:ascii="Times New Roman" w:eastAsia="微软雅黑" w:hAnsi="Times New Roman" w:hint="eastAsia"/>
                <w:sz w:val="18"/>
              </w:rPr>
              <w:t>化妆步骤</w:t>
            </w:r>
            <w:r w:rsidR="00DE0C24" w:rsidRPr="00A70A31">
              <w:rPr>
                <w:rFonts w:ascii="Times New Roman" w:eastAsia="微软雅黑" w:hAnsi="Times New Roman" w:hint="eastAsia"/>
                <w:sz w:val="18"/>
              </w:rPr>
              <w:t>包括哪些内容？</w:t>
            </w:r>
          </w:p>
          <w:p w14:paraId="69D71563" w14:textId="35C9F5EC" w:rsidR="00CF532D" w:rsidRPr="0054391A" w:rsidRDefault="00CF532D" w:rsidP="00CF532D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54391A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54391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</w:t>
            </w:r>
            <w:r w:rsidR="007026C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观看、</w:t>
            </w:r>
            <w:r w:rsidRPr="0054391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思考、主动回答问题</w:t>
            </w:r>
          </w:p>
          <w:p w14:paraId="6152FE2A" w14:textId="6B47FD69" w:rsidR="00CF532D" w:rsidRPr="0054391A" w:rsidRDefault="00CF532D" w:rsidP="00E2533C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54391A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54391A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54391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224E850C" w14:textId="385590F0" w:rsidR="00CF532D" w:rsidRDefault="002878CF" w:rsidP="00F00E84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CF532D">
              <w:rPr>
                <w:rFonts w:ascii="Times New Roman" w:eastAsia="微软雅黑" w:hAnsi="Times New Roman" w:hint="eastAsia"/>
                <w:bCs/>
                <w:sz w:val="18"/>
              </w:rPr>
              <w:t>化妆的步骤主要包括打粉底、画眼影、画眼线、刷睫毛、画眉毛、上腮红、涂唇彩等。</w:t>
            </w:r>
          </w:p>
          <w:p w14:paraId="2011D0A9" w14:textId="77777777" w:rsidR="000F38E8" w:rsidRPr="000C15DC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）打粉底</w:t>
            </w:r>
          </w:p>
          <w:p w14:paraId="667EA242" w14:textId="77777777" w:rsidR="000F38E8" w:rsidRPr="000F38E8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F38E8">
              <w:rPr>
                <w:rFonts w:ascii="Times New Roman" w:eastAsia="微软雅黑" w:hAnsi="Times New Roman" w:hint="eastAsia"/>
                <w:bCs/>
                <w:sz w:val="18"/>
              </w:rPr>
              <w:t>选择接近自己肤色的粉底液或粉底霜均匀地涂在脸上，并应注意粉底不要涂抹过多、过厚。打粉底的目的是调整皮肤颜色，使皮肤平滑、细腻、有光泽。</w:t>
            </w:r>
          </w:p>
          <w:p w14:paraId="2323A707" w14:textId="77777777" w:rsidR="000F38E8" w:rsidRPr="000C15DC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）画眼影</w:t>
            </w:r>
          </w:p>
          <w:p w14:paraId="29CB8459" w14:textId="77777777" w:rsidR="000F38E8" w:rsidRPr="000F38E8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F38E8">
              <w:rPr>
                <w:rFonts w:ascii="Times New Roman" w:eastAsia="微软雅黑" w:hAnsi="Times New Roman" w:hint="eastAsia"/>
                <w:bCs/>
                <w:sz w:val="18"/>
              </w:rPr>
              <w:t>单色眼影上妆：首先用眼影刷蘸取眼影，从眼尾向眼头涂抹；然后由眼头朝眼尾反向涂抹；如此来回涂抹数次，最后用手做较大范围的涂抹，直到满意为止。</w:t>
            </w:r>
          </w:p>
          <w:p w14:paraId="7FA104C6" w14:textId="77777777" w:rsidR="000F38E8" w:rsidRPr="000F38E8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F38E8">
              <w:rPr>
                <w:rFonts w:ascii="Times New Roman" w:eastAsia="微软雅黑" w:hAnsi="Times New Roman" w:hint="eastAsia"/>
                <w:bCs/>
                <w:sz w:val="18"/>
              </w:rPr>
              <w:t>多色眼影上妆：首先用浅色眼影打满眼窝；然后用深色眼影强调眼尾，让眼睛更立体；最后用金属光泽眼影轻轻点缀眼窝四周及眼尾。</w:t>
            </w:r>
          </w:p>
          <w:p w14:paraId="5F4113D8" w14:textId="77777777" w:rsidR="000F38E8" w:rsidRPr="000C15DC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3</w:t>
            </w: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）画眼线</w:t>
            </w:r>
          </w:p>
          <w:p w14:paraId="5EA31F4E" w14:textId="77777777" w:rsidR="000F38E8" w:rsidRPr="000F38E8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F38E8">
              <w:rPr>
                <w:rFonts w:ascii="Times New Roman" w:eastAsia="微软雅黑" w:hAnsi="Times New Roman" w:hint="eastAsia"/>
                <w:bCs/>
                <w:sz w:val="18"/>
              </w:rPr>
              <w:t>将镜子放在距身体</w:t>
            </w:r>
            <w:r w:rsidRPr="000F38E8">
              <w:rPr>
                <w:rFonts w:ascii="Times New Roman" w:eastAsia="微软雅黑" w:hAnsi="Times New Roman" w:hint="eastAsia"/>
                <w:bCs/>
                <w:sz w:val="18"/>
              </w:rPr>
              <w:t>20 cm</w:t>
            </w:r>
            <w:r w:rsidRPr="000F38E8">
              <w:rPr>
                <w:rFonts w:ascii="Times New Roman" w:eastAsia="微软雅黑" w:hAnsi="Times New Roman" w:hint="eastAsia"/>
                <w:bCs/>
                <w:sz w:val="18"/>
              </w:rPr>
              <w:t>处，眼睛向下看，用无名指把眼皮轻轻向上拉，用眼线笔或眼线液贴着睫毛根部，从眼角向眼尾画上眼线。下眼线则从眼尾向眼角画。淡妆的眼线要稍微细一些。</w:t>
            </w:r>
          </w:p>
          <w:p w14:paraId="32F4EB5F" w14:textId="77777777" w:rsidR="000F38E8" w:rsidRPr="000C15DC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4</w:t>
            </w: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）刷睫毛</w:t>
            </w:r>
          </w:p>
          <w:p w14:paraId="78F674E6" w14:textId="77777777" w:rsidR="000F38E8" w:rsidRPr="000F38E8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F38E8">
              <w:rPr>
                <w:rFonts w:ascii="Times New Roman" w:eastAsia="微软雅黑" w:hAnsi="Times New Roman" w:hint="eastAsia"/>
                <w:bCs/>
                <w:sz w:val="18"/>
              </w:rPr>
              <w:lastRenderedPageBreak/>
              <w:t>客运服务人员的睫毛膏以黑色、深棕色为宜。刷睫毛时先用睫毛夹夹翘，然后眼睛往下看，把睫毛的根部尽量露出来，将睫毛刷从根部向尾部拉，使睫毛根根分明。</w:t>
            </w:r>
          </w:p>
          <w:p w14:paraId="21EF9025" w14:textId="77777777" w:rsidR="000F38E8" w:rsidRPr="000C15DC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5</w:t>
            </w: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）画眉毛</w:t>
            </w:r>
          </w:p>
          <w:p w14:paraId="7E79A731" w14:textId="77777777" w:rsidR="000F38E8" w:rsidRPr="000F38E8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F38E8">
              <w:rPr>
                <w:rFonts w:ascii="Times New Roman" w:eastAsia="微软雅黑" w:hAnsi="Times New Roman" w:hint="eastAsia"/>
                <w:bCs/>
                <w:sz w:val="18"/>
              </w:rPr>
              <w:t>首先选择与发色接近的眉笔，用眉笔勾勒出眉毛的轮廓；然后从眉毛较稀疏的地方着手，用眉笔将轮廓内的部分填满，要避开眉头，注意下笔不要太重，轻轻地描画填补即可；最后用螺旋眉刷按照眉毛生长的方向进行梳理，消除眉笔画出的轮廓线，使眉毛呈现自然的效果。</w:t>
            </w:r>
          </w:p>
          <w:p w14:paraId="1C0FF525" w14:textId="77777777" w:rsidR="000F38E8" w:rsidRPr="000C15DC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6</w:t>
            </w: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）上腮红</w:t>
            </w:r>
          </w:p>
          <w:p w14:paraId="45A61929" w14:textId="27103C01" w:rsidR="000F38E8" w:rsidRDefault="000F38E8" w:rsidP="000F38E8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0F38E8">
              <w:rPr>
                <w:rFonts w:ascii="Times New Roman" w:eastAsia="微软雅黑" w:hAnsi="Times New Roman" w:hint="eastAsia"/>
                <w:bCs/>
                <w:sz w:val="18"/>
              </w:rPr>
              <w:t>用腮红刷蘸取少量腮红，先涂在颧骨的下方，然后手势略做提升向斜上方刷，最后略做延伸晕染。</w:t>
            </w:r>
          </w:p>
          <w:p w14:paraId="43EDB135" w14:textId="77777777" w:rsidR="00466A30" w:rsidRDefault="00466A30" w:rsidP="00466A30">
            <w:pPr>
              <w:shd w:val="clear" w:color="auto" w:fill="FDF3ED"/>
              <w:spacing w:after="0"/>
              <w:ind w:firstLineChars="200" w:firstLine="361"/>
              <w:rPr>
                <w:rFonts w:ascii="微软雅黑" w:eastAsia="微软雅黑" w:hAnsi="微软雅黑" w:cs="MS Gothic"/>
                <w:b/>
                <w:sz w:val="18"/>
                <w:szCs w:val="18"/>
              </w:rPr>
            </w:pPr>
            <w:r w:rsidRPr="00CE3C76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CE3C76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【温馨小</w:t>
            </w:r>
            <w:r w:rsidRPr="00CE3C76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贴</w:t>
            </w:r>
            <w:r w:rsidRPr="00CE3C76">
              <w:rPr>
                <w:rFonts w:ascii="微软雅黑" w:eastAsia="微软雅黑" w:hAnsi="微软雅黑" w:cs="MS Gothic" w:hint="eastAsia"/>
                <w:b/>
                <w:sz w:val="18"/>
                <w:szCs w:val="18"/>
              </w:rPr>
              <w:t>士</w:t>
            </w:r>
            <w:r w:rsidRPr="00CE3C76">
              <w:rPr>
                <w:rFonts w:ascii="微软雅黑" w:eastAsia="微软雅黑" w:hAnsi="微软雅黑" w:cs="MS Gothic"/>
                <w:b/>
                <w:sz w:val="18"/>
                <w:szCs w:val="18"/>
              </w:rPr>
              <w:t>】</w:t>
            </w:r>
          </w:p>
          <w:p w14:paraId="10B41998" w14:textId="2FC0C916" w:rsidR="00466A30" w:rsidRPr="00DE0C24" w:rsidRDefault="00466A30" w:rsidP="00466A30">
            <w:pPr>
              <w:shd w:val="clear" w:color="auto" w:fill="FDF3ED"/>
              <w:spacing w:after="0"/>
              <w:ind w:firstLineChars="200" w:firstLine="360"/>
              <w:rPr>
                <w:rFonts w:ascii="微软雅黑" w:eastAsia="微软雅黑" w:hAnsi="微软雅黑" w:cs="MS Gothic"/>
                <w:bCs/>
                <w:sz w:val="18"/>
                <w:szCs w:val="18"/>
              </w:rPr>
            </w:pPr>
            <w:r w:rsidRPr="00466A30">
              <w:rPr>
                <w:rFonts w:ascii="微软雅黑" w:eastAsia="微软雅黑" w:hAnsi="微软雅黑" w:cs="MS Gothic" w:hint="eastAsia"/>
                <w:bCs/>
                <w:sz w:val="18"/>
                <w:szCs w:val="18"/>
              </w:rPr>
              <w:t>涂腮红的位置应高不及眼睛，低不过鼻底线，宽不到眼长 1/2 处。</w:t>
            </w:r>
          </w:p>
          <w:p w14:paraId="34DAAB62" w14:textId="786D7587" w:rsidR="00466A30" w:rsidRDefault="00466A30" w:rsidP="00466A30">
            <w:pPr>
              <w:shd w:val="clear" w:color="auto" w:fill="FDF3ED"/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>
              <w:rPr>
                <w:rFonts w:ascii="Times New Roman" w:eastAsia="微软雅黑" w:hAnsi="Times New Roman" w:hint="eastAsia"/>
                <w:bCs/>
                <w:sz w:val="18"/>
              </w:rPr>
              <w:t>……（详见教材）</w:t>
            </w:r>
          </w:p>
          <w:p w14:paraId="7CDAB3CB" w14:textId="77777777" w:rsidR="00D16C8B" w:rsidRPr="000C15DC" w:rsidRDefault="00D16C8B" w:rsidP="00D16C8B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7</w:t>
            </w:r>
            <w:r w:rsidRPr="000C15DC">
              <w:rPr>
                <w:rFonts w:ascii="Times New Roman" w:eastAsia="微软雅黑" w:hAnsi="Times New Roman" w:hint="eastAsia"/>
                <w:b/>
                <w:sz w:val="18"/>
              </w:rPr>
              <w:t>）涂唇彩</w:t>
            </w:r>
          </w:p>
          <w:p w14:paraId="05941DC2" w14:textId="6D3075F1" w:rsidR="00D16C8B" w:rsidRPr="00CF532D" w:rsidRDefault="00D16C8B" w:rsidP="00D16C8B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16C8B">
              <w:rPr>
                <w:rFonts w:ascii="Times New Roman" w:eastAsia="微软雅黑" w:hAnsi="Times New Roman" w:hint="eastAsia"/>
                <w:bCs/>
                <w:sz w:val="18"/>
              </w:rPr>
              <w:t>先用唇笔描出口形，然后涂上色彩适宜的唇彩，使红唇生色，最后用纸巾吸取多余的唇彩，并细心检查牙齿上有无唇彩的痕迹。唇彩的颜色要和腮红同色系，避免使用鲜艳或古怪的颜色，最好不要用光泽度过高的唇彩。</w:t>
            </w:r>
          </w:p>
          <w:p w14:paraId="1DC62E0A" w14:textId="77777777" w:rsidR="00442DE5" w:rsidRPr="00442DE5" w:rsidRDefault="00442DE5" w:rsidP="00466A30">
            <w:pPr>
              <w:pStyle w:val="af5"/>
              <w:snapToGrid w:val="0"/>
              <w:spacing w:before="0" w:after="0" w:line="276" w:lineRule="auto"/>
              <w:ind w:firstLineChars="100" w:firstLine="180"/>
              <w:rPr>
                <w:rFonts w:ascii="微软雅黑" w:hAnsi="微软雅黑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56E102CF" w14:textId="12AD8C0C" w:rsidR="008C423C" w:rsidRDefault="00CB7869" w:rsidP="00AE198D">
            <w:pPr>
              <w:pStyle w:val="af5"/>
              <w:ind w:firstLineChars="100" w:firstLine="180"/>
            </w:pPr>
            <w:r>
              <w:rPr>
                <w:rFonts w:hint="eastAsia"/>
              </w:rPr>
              <w:lastRenderedPageBreak/>
              <w:t>通过教师讲解和课堂提问的方式，使学生</w:t>
            </w:r>
            <w:r w:rsidRPr="0075254D">
              <w:rPr>
                <w:rFonts w:hint="eastAsia"/>
              </w:rPr>
              <w:t>了解</w:t>
            </w:r>
            <w:r w:rsidR="00242593">
              <w:rPr>
                <w:rFonts w:hint="eastAsia"/>
              </w:rPr>
              <w:t>发部</w:t>
            </w:r>
            <w:r w:rsidR="00466A30" w:rsidRPr="00242593">
              <w:rPr>
                <w:rFonts w:hint="eastAsia"/>
              </w:rPr>
              <w:t>修饰</w:t>
            </w:r>
            <w:r w:rsidR="00242593">
              <w:rPr>
                <w:rFonts w:hint="eastAsia"/>
              </w:rPr>
              <w:t>和</w:t>
            </w:r>
            <w:r w:rsidR="00242593" w:rsidRPr="00242593">
              <w:rPr>
                <w:rFonts w:hint="eastAsia"/>
              </w:rPr>
              <w:t>面部修饰</w:t>
            </w:r>
            <w:r w:rsidR="00A33BC9">
              <w:rPr>
                <w:rFonts w:hint="eastAsia"/>
              </w:rPr>
              <w:t>的相关内容</w:t>
            </w:r>
          </w:p>
        </w:tc>
      </w:tr>
      <w:tr w:rsidR="008C423C" w14:paraId="450BBE90" w14:textId="77777777" w:rsidTr="002064F7">
        <w:trPr>
          <w:gridBefore w:val="1"/>
          <w:wBefore w:w="15" w:type="dxa"/>
          <w:jc w:val="center"/>
        </w:trPr>
        <w:tc>
          <w:tcPr>
            <w:tcW w:w="1389" w:type="dxa"/>
            <w:shd w:val="clear" w:color="auto" w:fill="DEEAF6"/>
            <w:vAlign w:val="center"/>
          </w:tcPr>
          <w:p w14:paraId="50C1205B" w14:textId="30E976CE" w:rsidR="008C423C" w:rsidRDefault="008C423C" w:rsidP="0087037B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课堂</w:t>
            </w:r>
            <w:r w:rsidR="0018028C">
              <w:rPr>
                <w:rFonts w:ascii="微软雅黑" w:hAnsi="微软雅黑" w:hint="eastAsia"/>
                <w:b/>
              </w:rPr>
              <w:t>实践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 w:rsidR="00D842CE">
              <w:rPr>
                <w:rFonts w:ascii="微软雅黑" w:hAnsi="微软雅黑"/>
                <w:b/>
              </w:rPr>
              <w:t>10</w:t>
            </w:r>
            <w:r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471" w:type="dxa"/>
            <w:shd w:val="clear" w:color="auto" w:fill="FFFFFF"/>
            <w:vAlign w:val="center"/>
          </w:tcPr>
          <w:p w14:paraId="1C031EB3" w14:textId="54EAD0C1" w:rsidR="00261354" w:rsidRDefault="00261354" w:rsidP="007622BA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D511A8">
              <w:rPr>
                <w:rFonts w:ascii="微软雅黑" w:hAnsi="微软雅黑" w:hint="eastAsia"/>
                <w:b/>
                <w:color w:val="1F4E79"/>
              </w:rPr>
              <w:t>组织</w:t>
            </w:r>
            <w:r w:rsidR="005D02F3">
              <w:rPr>
                <w:rFonts w:ascii="微软雅黑" w:hAnsi="微软雅黑" w:hint="eastAsia"/>
                <w:b/>
                <w:color w:val="1F4E79"/>
              </w:rPr>
              <w:t>学生</w:t>
            </w:r>
            <w:r w:rsidR="00D511A8">
              <w:rPr>
                <w:rFonts w:ascii="微软雅黑" w:hAnsi="微软雅黑" w:hint="eastAsia"/>
                <w:b/>
                <w:color w:val="1F4E79"/>
              </w:rPr>
              <w:t>以小组为单位</w:t>
            </w:r>
            <w:r w:rsidR="000C15DC">
              <w:rPr>
                <w:rFonts w:ascii="微软雅黑" w:hAnsi="微软雅黑" w:hint="eastAsia"/>
                <w:b/>
                <w:color w:val="1F4E79"/>
              </w:rPr>
              <w:t>练习化妆</w:t>
            </w:r>
          </w:p>
          <w:p w14:paraId="3EBD7220" w14:textId="44C34D8B" w:rsidR="00E4337D" w:rsidRDefault="00E855CD" w:rsidP="00466A30">
            <w:pPr>
              <w:pStyle w:val="af5"/>
              <w:ind w:firstLineChars="200" w:firstLine="360"/>
            </w:pPr>
            <w:r w:rsidRPr="00676B49">
              <w:rPr>
                <w:rFonts w:hint="eastAsia"/>
              </w:rPr>
              <w:t>按照书中所讲步骤为自己化妆，也可为小组其他成员化妆</w:t>
            </w:r>
            <w:r w:rsidR="00466A30">
              <w:rPr>
                <w:rFonts w:hint="eastAsia"/>
              </w:rPr>
              <w:t>。化完之后小组</w:t>
            </w:r>
            <w:r>
              <w:rPr>
                <w:rFonts w:hint="eastAsia"/>
              </w:rPr>
              <w:t>展示成果</w:t>
            </w:r>
            <w:r w:rsidR="00A670D6">
              <w:rPr>
                <w:rFonts w:hint="eastAsia"/>
              </w:rPr>
              <w:t>。</w:t>
            </w:r>
          </w:p>
          <w:p w14:paraId="398A00F6" w14:textId="6A76AE1C" w:rsidR="000F2B9C" w:rsidRDefault="000F2B9C" w:rsidP="000F2B9C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="00A670D6">
              <w:rPr>
                <w:rFonts w:ascii="微软雅黑" w:hAnsi="微软雅黑" w:hint="eastAsia"/>
                <w:b/>
                <w:color w:val="833C0B"/>
              </w:rPr>
              <w:t>聆听、化妆、每组派代表展示成果</w:t>
            </w:r>
          </w:p>
          <w:p w14:paraId="7E53A153" w14:textId="748BD35F" w:rsidR="000F2B9C" w:rsidRDefault="000F2B9C" w:rsidP="000F2B9C">
            <w:pPr>
              <w:pStyle w:val="af5"/>
              <w:spacing w:before="160" w:after="160"/>
              <w:ind w:left="199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【教师】总结</w:t>
            </w:r>
            <w:r w:rsidR="00383DE6">
              <w:rPr>
                <w:rFonts w:ascii="微软雅黑" w:hAnsi="微软雅黑" w:hint="eastAsia"/>
                <w:b/>
                <w:color w:val="1F4E79"/>
              </w:rPr>
              <w:t>并评价各组表现</w:t>
            </w:r>
          </w:p>
        </w:tc>
        <w:tc>
          <w:tcPr>
            <w:tcW w:w="1757" w:type="dxa"/>
            <w:gridSpan w:val="2"/>
            <w:shd w:val="clear" w:color="auto" w:fill="FFFFFF"/>
            <w:vAlign w:val="center"/>
          </w:tcPr>
          <w:p w14:paraId="6960E3B0" w14:textId="3A43445F" w:rsidR="008C423C" w:rsidRDefault="00722B64" w:rsidP="0087037B">
            <w:pPr>
              <w:pStyle w:val="af5"/>
              <w:ind w:firstLineChars="100" w:firstLine="180"/>
            </w:pPr>
            <w:r>
              <w:rPr>
                <w:rFonts w:hint="eastAsia"/>
              </w:rPr>
              <w:t>通过课堂</w:t>
            </w:r>
            <w:r w:rsidR="00152250">
              <w:rPr>
                <w:rFonts w:hint="eastAsia"/>
              </w:rPr>
              <w:t>实践</w:t>
            </w:r>
            <w:r>
              <w:rPr>
                <w:rFonts w:hint="eastAsia"/>
              </w:rPr>
              <w:t>，让学生</w:t>
            </w:r>
            <w:r w:rsidR="00277B46">
              <w:rPr>
                <w:rFonts w:hint="eastAsia"/>
              </w:rPr>
              <w:t>练习化妆，熟练掌握化妆的步骤</w:t>
            </w:r>
          </w:p>
        </w:tc>
      </w:tr>
      <w:tr w:rsidR="008C423C" w14:paraId="379A6001" w14:textId="77777777" w:rsidTr="002064F7">
        <w:trPr>
          <w:jc w:val="center"/>
        </w:trPr>
        <w:tc>
          <w:tcPr>
            <w:tcW w:w="8632" w:type="dxa"/>
            <w:gridSpan w:val="5"/>
            <w:shd w:val="clear" w:color="auto" w:fill="F2F2F2"/>
            <w:vAlign w:val="center"/>
          </w:tcPr>
          <w:p w14:paraId="6E9A7C2B" w14:textId="77777777" w:rsidR="008C423C" w:rsidRDefault="008C423C">
            <w:pPr>
              <w:pStyle w:val="af5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sz w:val="24"/>
                <w:szCs w:val="24"/>
              </w:rPr>
              <w:t>第二节课</w:t>
            </w:r>
          </w:p>
        </w:tc>
      </w:tr>
      <w:tr w:rsidR="00CC0C0E" w14:paraId="6F5B8DAF" w14:textId="77777777" w:rsidTr="002064F7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76C1B7AD" w14:textId="77777777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互动导入</w:t>
            </w:r>
          </w:p>
          <w:p w14:paraId="1AFD5DEE" w14:textId="00B0619C" w:rsidR="00CC0C0E" w:rsidRDefault="00CC0C0E" w:rsidP="00692318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5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099D5798" w14:textId="77777777" w:rsidR="00CC0C0E" w:rsidRPr="00C5195B" w:rsidRDefault="00CC0C0E" w:rsidP="00CC0C0E">
            <w:pPr>
              <w:pStyle w:val="af5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提出问题：</w:t>
            </w:r>
          </w:p>
          <w:p w14:paraId="7436255A" w14:textId="0FD35CB5" w:rsidR="00CC0C0E" w:rsidRPr="00E70005" w:rsidRDefault="00CC0C0E" w:rsidP="00CC0C0E">
            <w:pPr>
              <w:pStyle w:val="af5"/>
              <w:ind w:firstLineChars="200" w:firstLine="360"/>
              <w:rPr>
                <w:spacing w:val="2"/>
              </w:rPr>
            </w:pPr>
            <w:r>
              <w:rPr>
                <w:rFonts w:hint="eastAsia"/>
              </w:rPr>
              <w:t>除了上节课</w:t>
            </w:r>
            <w:r w:rsidR="001E3CCD">
              <w:rPr>
                <w:rFonts w:hint="eastAsia"/>
              </w:rPr>
              <w:t>所</w:t>
            </w:r>
            <w:r>
              <w:rPr>
                <w:rFonts w:hint="eastAsia"/>
              </w:rPr>
              <w:t>讲到的</w:t>
            </w:r>
            <w:r w:rsidR="001E3CCD">
              <w:rPr>
                <w:rFonts w:hint="eastAsia"/>
              </w:rPr>
              <w:t>内容之外</w:t>
            </w:r>
            <w:r>
              <w:rPr>
                <w:rFonts w:hint="eastAsia"/>
              </w:rPr>
              <w:t>，</w:t>
            </w:r>
            <w:r w:rsidR="001E3CCD" w:rsidRPr="001E3CCD">
              <w:rPr>
                <w:rFonts w:hint="eastAsia"/>
              </w:rPr>
              <w:t>客运服务人员在工作时</w:t>
            </w:r>
            <w:r w:rsidR="00692318">
              <w:rPr>
                <w:rFonts w:hint="eastAsia"/>
              </w:rPr>
              <w:t>还要注意哪些</w:t>
            </w:r>
            <w:r w:rsidR="001E3CCD">
              <w:rPr>
                <w:rFonts w:hint="eastAsia"/>
              </w:rPr>
              <w:t>仪容礼仪</w:t>
            </w:r>
            <w:r w:rsidRPr="0037176E">
              <w:rPr>
                <w:rFonts w:hint="eastAsia"/>
              </w:rPr>
              <w:t>？</w:t>
            </w:r>
          </w:p>
          <w:p w14:paraId="2DBCC874" w14:textId="5C43EFCF" w:rsidR="00CC0C0E" w:rsidRPr="009768DE" w:rsidRDefault="00CC0C0E" w:rsidP="00CC0C0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</w:t>
            </w:r>
            <w:bookmarkStart w:id="0" w:name="OLE_LINK7"/>
            <w:r>
              <w:rPr>
                <w:rFonts w:ascii="微软雅黑" w:hAnsi="微软雅黑" w:hint="eastAsia"/>
                <w:b/>
                <w:color w:val="833C0B"/>
              </w:rPr>
              <w:t>聆听、思考、回答问题</w:t>
            </w:r>
            <w:bookmarkEnd w:id="0"/>
          </w:p>
        </w:tc>
        <w:tc>
          <w:tcPr>
            <w:tcW w:w="1701" w:type="dxa"/>
            <w:shd w:val="clear" w:color="auto" w:fill="FFFFFF"/>
            <w:vAlign w:val="center"/>
          </w:tcPr>
          <w:p w14:paraId="3E62CCE7" w14:textId="2EB38A79" w:rsidR="00CC0C0E" w:rsidRDefault="00CC0C0E" w:rsidP="00CC0C0E">
            <w:pPr>
              <w:ind w:firstLineChars="100" w:firstLine="180"/>
            </w:pPr>
            <w:bookmarkStart w:id="1" w:name="OLE_LINK6"/>
            <w:r w:rsidRPr="00221305">
              <w:rPr>
                <w:rFonts w:ascii="Times New Roman" w:eastAsia="微软雅黑" w:hAnsi="Times New Roman" w:hint="eastAsia"/>
                <w:sz w:val="18"/>
              </w:rPr>
              <w:t>通过互动导入，</w:t>
            </w:r>
            <w:r w:rsidR="00C96537">
              <w:rPr>
                <w:rFonts w:ascii="Times New Roman" w:eastAsia="微软雅黑" w:hAnsi="Times New Roman" w:hint="eastAsia"/>
                <w:sz w:val="18"/>
              </w:rPr>
              <w:t>激发学生对仪</w:t>
            </w:r>
            <w:r w:rsidR="00B33670">
              <w:rPr>
                <w:rFonts w:ascii="Times New Roman" w:eastAsia="微软雅黑" w:hAnsi="Times New Roman" w:hint="eastAsia"/>
                <w:sz w:val="18"/>
              </w:rPr>
              <w:t>容</w:t>
            </w:r>
            <w:r w:rsidR="00E4740F">
              <w:rPr>
                <w:rFonts w:ascii="Times New Roman" w:eastAsia="微软雅黑" w:hAnsi="Times New Roman" w:hint="eastAsia"/>
                <w:sz w:val="18"/>
              </w:rPr>
              <w:t>礼仪</w:t>
            </w:r>
            <w:r w:rsidR="00C96537">
              <w:rPr>
                <w:rFonts w:ascii="Times New Roman" w:eastAsia="微软雅黑" w:hAnsi="Times New Roman" w:hint="eastAsia"/>
                <w:sz w:val="18"/>
              </w:rPr>
              <w:t>的</w:t>
            </w:r>
            <w:r w:rsidRPr="00221305">
              <w:rPr>
                <w:rFonts w:ascii="Times New Roman" w:eastAsia="微软雅黑" w:hAnsi="Times New Roman"/>
                <w:sz w:val="18"/>
              </w:rPr>
              <w:t>思考，从而引出新知识</w:t>
            </w:r>
            <w:bookmarkEnd w:id="1"/>
          </w:p>
        </w:tc>
      </w:tr>
      <w:tr w:rsidR="00CC0C0E" w14:paraId="60C244A3" w14:textId="77777777" w:rsidTr="002064F7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5607E0D2" w14:textId="666F007A" w:rsidR="00CC0C0E" w:rsidRDefault="00CC0C0E" w:rsidP="00CC0C0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 xml:space="preserve">20 </w:t>
            </w:r>
            <w:r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7638FDAF" w14:textId="75BBDCEE" w:rsidR="00CC0C0E" w:rsidRPr="00AD162D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AD162D">
              <w:rPr>
                <w:rFonts w:ascii="微软雅黑" w:hAnsi="微软雅黑" w:hint="eastAsia"/>
                <w:b/>
                <w:color w:val="1F4E79"/>
              </w:rPr>
              <w:t>【教师】</w:t>
            </w:r>
            <w:r>
              <w:rPr>
                <w:rFonts w:ascii="微软雅黑" w:hAnsi="微软雅黑" w:hint="eastAsia"/>
                <w:b/>
                <w:color w:val="1F4E79"/>
              </w:rPr>
              <w:t>总结学生的回答，并引入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新知</w:t>
            </w:r>
            <w:r>
              <w:rPr>
                <w:rFonts w:ascii="微软雅黑" w:hAnsi="微软雅黑" w:hint="eastAsia"/>
                <w:b/>
                <w:color w:val="1F4E79"/>
              </w:rPr>
              <w:t>，</w:t>
            </w:r>
            <w:r w:rsidRPr="00AD162D">
              <w:rPr>
                <w:rFonts w:ascii="微软雅黑" w:hAnsi="微软雅黑" w:hint="eastAsia"/>
                <w:b/>
                <w:color w:val="1F4E79"/>
              </w:rPr>
              <w:t>讲解</w:t>
            </w:r>
            <w:r w:rsidR="003E3F34">
              <w:rPr>
                <w:rFonts w:ascii="微软雅黑" w:hAnsi="微软雅黑" w:hint="eastAsia"/>
                <w:b/>
                <w:color w:val="1F4E79"/>
              </w:rPr>
              <w:t>肢体修饰的</w:t>
            </w:r>
            <w:r>
              <w:rPr>
                <w:rFonts w:ascii="微软雅黑" w:hAnsi="微软雅黑" w:hint="eastAsia"/>
                <w:b/>
                <w:color w:val="1F4E79"/>
              </w:rPr>
              <w:t>相关知识</w:t>
            </w:r>
          </w:p>
          <w:p w14:paraId="4370D93D" w14:textId="22B79E25" w:rsidR="00DE1E12" w:rsidRPr="00DE1E12" w:rsidRDefault="00DE1E12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/>
                <w:sz w:val="18"/>
              </w:rPr>
              <w:t xml:space="preserve">2.1.3  </w:t>
            </w:r>
            <w:r w:rsidRPr="00DE1E12">
              <w:rPr>
                <w:rFonts w:ascii="Times New Roman" w:eastAsia="微软雅黑" w:hAnsi="Times New Roman" w:hint="eastAsia"/>
                <w:b/>
                <w:sz w:val="18"/>
              </w:rPr>
              <w:t>肢体修饰</w:t>
            </w:r>
          </w:p>
          <w:p w14:paraId="5B4AC643" w14:textId="77777777" w:rsidR="00DE1E12" w:rsidRPr="00DE1E12" w:rsidRDefault="00DE1E12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/>
                <w:sz w:val="18"/>
              </w:rPr>
              <w:t>1</w:t>
            </w:r>
            <w:r w:rsidRPr="00DE1E12">
              <w:rPr>
                <w:rFonts w:ascii="Times New Roman" w:eastAsia="微软雅黑" w:hAnsi="Times New Roman" w:hint="eastAsia"/>
                <w:b/>
                <w:sz w:val="18"/>
              </w:rPr>
              <w:t>．手部修饰</w:t>
            </w:r>
          </w:p>
          <w:p w14:paraId="08C40E51" w14:textId="4DD2DF1B" w:rsidR="00CA2056" w:rsidRDefault="00DE1E12" w:rsidP="003E3F34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Cs/>
                <w:sz w:val="18"/>
              </w:rPr>
              <w:lastRenderedPageBreak/>
              <w:t>客运服务人员在工作时，会有很多的礼仪行为需要手部演示，如为旅客指引方向，与旅客握手等。如果手部粗糙、脏兮兮，会让旅客对客运服务人员的总体印象大打折扣。因此，客运服务人员要注重手部的修饰。</w:t>
            </w:r>
          </w:p>
          <w:p w14:paraId="59AB57E1" w14:textId="77777777" w:rsidR="000E2E24" w:rsidRPr="004C38E3" w:rsidRDefault="000E2E24" w:rsidP="000E2E24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教师】提出问题：</w:t>
            </w:r>
          </w:p>
          <w:p w14:paraId="1D574AC7" w14:textId="77777777" w:rsidR="000E2E24" w:rsidRPr="004C38E3" w:rsidRDefault="000E2E24" w:rsidP="000E2E24">
            <w:pPr>
              <w:shd w:val="clear" w:color="auto" w:fill="FDF3ED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 w:rsidRPr="004C38E3">
              <w:rPr>
                <w:rFonts w:ascii="微软雅黑" w:eastAsia="微软雅黑" w:hAnsi="微软雅黑" w:hint="eastAsia"/>
                <w:sz w:val="18"/>
                <w:szCs w:val="18"/>
              </w:rPr>
              <w:t>想一想手部修饰有哪些方法？</w:t>
            </w:r>
          </w:p>
          <w:p w14:paraId="38DC6752" w14:textId="77777777" w:rsidR="000E2E24" w:rsidRPr="004C38E3" w:rsidRDefault="000E2E24" w:rsidP="000E2E24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【学生】思考、主动回答问题</w:t>
            </w:r>
          </w:p>
          <w:p w14:paraId="2DC5F277" w14:textId="62D2FC34" w:rsidR="000E2E24" w:rsidRPr="000E2E24" w:rsidRDefault="000E2E24" w:rsidP="000E2E24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4BCE1821" w14:textId="5322494E" w:rsidR="00DE1E12" w:rsidRPr="00DE1E12" w:rsidRDefault="00DE1E12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Cs/>
                <w:sz w:val="18"/>
              </w:rPr>
              <w:t>注意清洁、保养：要勤洗手，保持手部清洁；洗手之后要涂抹少许护手霜，防止干燥；另外，要定期修剪指甲，女性客运服务人员可以留</w:t>
            </w:r>
            <w:r w:rsidRPr="00DE1E12">
              <w:rPr>
                <w:rFonts w:ascii="Times New Roman" w:eastAsia="微软雅黑" w:hAnsi="Times New Roman" w:hint="eastAsia"/>
                <w:bCs/>
                <w:sz w:val="18"/>
              </w:rPr>
              <w:t>2 mm</w:t>
            </w:r>
            <w:r w:rsidRPr="00DE1E12">
              <w:rPr>
                <w:rFonts w:ascii="Times New Roman" w:eastAsia="微软雅黑" w:hAnsi="Times New Roman" w:hint="eastAsia"/>
                <w:bCs/>
                <w:sz w:val="18"/>
              </w:rPr>
              <w:t>以内的指甲，男性客运服务人员不能留指甲。</w:t>
            </w:r>
          </w:p>
          <w:p w14:paraId="2156DCC5" w14:textId="77777777" w:rsidR="00DE1E12" w:rsidRPr="00DE1E12" w:rsidRDefault="00DE1E12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Cs/>
                <w:sz w:val="18"/>
              </w:rPr>
              <w:t>注意防病：若手部出现创口、红肿、体癣等，要及时就医，以防病情恶化。</w:t>
            </w:r>
          </w:p>
          <w:p w14:paraId="1C6047E3" w14:textId="77777777" w:rsidR="00DE1E12" w:rsidRPr="00DE1E12" w:rsidRDefault="00DE1E12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Cs/>
                <w:sz w:val="18"/>
              </w:rPr>
              <w:t>修饰得当：女性客运服务人员可涂抹无色或者接近自然色的指甲油，但不能涂抹过于艳丽的指甲油，并且不可在指甲上做过于显眼的修饰，如贴片、雕花等。</w:t>
            </w:r>
          </w:p>
          <w:p w14:paraId="34B28C88" w14:textId="77777777" w:rsidR="00DE1E12" w:rsidRPr="00DE1E12" w:rsidRDefault="00DE1E12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DE1E12">
              <w:rPr>
                <w:rFonts w:ascii="Times New Roman" w:eastAsia="微软雅黑" w:hAnsi="Times New Roman" w:hint="eastAsia"/>
                <w:b/>
                <w:sz w:val="18"/>
              </w:rPr>
              <w:t>．脚部修饰</w:t>
            </w:r>
          </w:p>
          <w:p w14:paraId="2DC4AFE9" w14:textId="77777777" w:rsidR="004C38E3" w:rsidRPr="004C38E3" w:rsidRDefault="004C38E3" w:rsidP="004C38E3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教师】提出问题：</w:t>
            </w:r>
          </w:p>
          <w:p w14:paraId="6D9D51DD" w14:textId="26638AD6" w:rsidR="004C38E3" w:rsidRPr="004C38E3" w:rsidRDefault="00CA7630" w:rsidP="003E3F34">
            <w:pPr>
              <w:shd w:val="clear" w:color="auto" w:fill="FDF3ED"/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脚</w:t>
            </w:r>
            <w:r w:rsidR="000E2E24">
              <w:rPr>
                <w:rFonts w:ascii="微软雅黑" w:eastAsia="微软雅黑" w:hAnsi="微软雅黑" w:hint="eastAsia"/>
                <w:sz w:val="18"/>
                <w:szCs w:val="18"/>
              </w:rPr>
              <w:t>部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修饰有哪些方面需要注意</w:t>
            </w:r>
            <w:r w:rsidR="004C38E3" w:rsidRPr="004C38E3">
              <w:rPr>
                <w:rFonts w:ascii="微软雅黑" w:eastAsia="微软雅黑" w:hAnsi="微软雅黑" w:hint="eastAsia"/>
                <w:sz w:val="18"/>
                <w:szCs w:val="18"/>
              </w:rPr>
              <w:t>？</w:t>
            </w:r>
          </w:p>
          <w:p w14:paraId="475A6B6B" w14:textId="77777777" w:rsidR="004C38E3" w:rsidRPr="004C38E3" w:rsidRDefault="004C38E3" w:rsidP="004C38E3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【学生】思考、主动回答问题</w:t>
            </w:r>
          </w:p>
          <w:p w14:paraId="72D7C381" w14:textId="77777777" w:rsidR="004C38E3" w:rsidRPr="004C38E3" w:rsidRDefault="004C38E3" w:rsidP="004C38E3">
            <w:pPr>
              <w:shd w:val="clear" w:color="auto" w:fill="FDF3ED"/>
              <w:ind w:firstLineChars="200" w:firstLine="36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4C38E3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4C38E3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4C38E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教师】总结学生的回答，并讲解新知</w:t>
            </w:r>
          </w:p>
          <w:p w14:paraId="40C618AB" w14:textId="452168F7" w:rsidR="00DE1E12" w:rsidRPr="00DE1E12" w:rsidRDefault="00DE1E12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Cs/>
                <w:sz w:val="18"/>
              </w:rPr>
              <w:t>脚部清洁体现了生活的细节和品位，因此，脚部的保养和修饰也是很重要的。</w:t>
            </w:r>
          </w:p>
          <w:p w14:paraId="0AAD3B1B" w14:textId="77777777" w:rsidR="00DE1E12" w:rsidRPr="00DE1E12" w:rsidRDefault="00DE1E12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Cs/>
                <w:sz w:val="18"/>
              </w:rPr>
              <w:t>注意清洁：客运服务人员必须养成良好的卫生习惯，每天洗脚、勤换鞋袜，以避免脚臭。</w:t>
            </w:r>
          </w:p>
          <w:p w14:paraId="32C12C43" w14:textId="77777777" w:rsidR="00DE1E12" w:rsidRPr="00DE1E12" w:rsidRDefault="00DE1E12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Cs/>
                <w:sz w:val="18"/>
              </w:rPr>
              <w:t>注意防护：客运服务人员因为站立时间较长，可能会造成脚部或者腿部发肿，可在休息时经常泡脚，并对脚部或者腿部进行按摩。另外，要定期修剪脚指甲，防止嵌甲。</w:t>
            </w:r>
          </w:p>
          <w:p w14:paraId="4B4D1160" w14:textId="37CBDBAF" w:rsidR="0022032D" w:rsidRDefault="00DE1E12" w:rsidP="00DE1E12">
            <w:pPr>
              <w:spacing w:after="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DE1E12">
              <w:rPr>
                <w:rFonts w:ascii="Times New Roman" w:eastAsia="微软雅黑" w:hAnsi="Times New Roman" w:hint="eastAsia"/>
                <w:bCs/>
                <w:sz w:val="18"/>
              </w:rPr>
              <w:t>修饰得当：女性客运服务人员的脚部可进行适当的美甲，但不能贴、挂任何饰物在指甲上，以免造成脚部的损伤。男性客运服务人员必须养成不挽裤腿、不光脚穿鞋的良好行为习惯。</w:t>
            </w:r>
          </w:p>
          <w:p w14:paraId="0748AC10" w14:textId="3CEF91B4" w:rsidR="00CC0C0E" w:rsidRDefault="00CC0C0E" w:rsidP="00CC0C0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 w:rsidRPr="00B00172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Pr="00B00172">
              <w:rPr>
                <w:rFonts w:ascii="微软雅黑" w:hAnsi="微软雅黑"/>
                <w:b/>
                <w:color w:val="833C0B"/>
              </w:rPr>
              <w:t>聆听</w:t>
            </w:r>
            <w:r w:rsidRPr="00B00172">
              <w:rPr>
                <w:rFonts w:ascii="微软雅黑" w:hAnsi="微软雅黑" w:hint="eastAsia"/>
                <w:b/>
                <w:color w:val="833C0B"/>
              </w:rPr>
              <w:t>、思考</w:t>
            </w:r>
            <w:r>
              <w:rPr>
                <w:rFonts w:ascii="微软雅黑" w:hAnsi="微软雅黑" w:hint="eastAsia"/>
                <w:b/>
                <w:color w:val="833C0B"/>
              </w:rPr>
              <w:t>、理解、记忆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9FD9824" w14:textId="4317904B" w:rsidR="00CC0C0E" w:rsidRDefault="00CC0C0E" w:rsidP="00CC0C0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 w:rsidRPr="00BE6C67">
              <w:rPr>
                <w:rFonts w:ascii="Times New Roman" w:eastAsia="微软雅黑" w:hAnsi="Times New Roman" w:hint="eastAsia"/>
                <w:sz w:val="18"/>
              </w:rPr>
              <w:lastRenderedPageBreak/>
              <w:t>通过教师讲解和课堂提问的方式，</w:t>
            </w:r>
            <w:r w:rsidRPr="00BE6C67">
              <w:rPr>
                <w:rFonts w:ascii="Times New Roman" w:eastAsia="微软雅黑" w:hAnsi="Times New Roman" w:hint="eastAsia"/>
                <w:sz w:val="18"/>
              </w:rPr>
              <w:lastRenderedPageBreak/>
              <w:t>使学生了解</w:t>
            </w:r>
            <w:r w:rsidR="00DE1E12" w:rsidRPr="00DE1E12">
              <w:rPr>
                <w:rFonts w:ascii="Times New Roman" w:eastAsia="微软雅黑" w:hAnsi="Times New Roman" w:hint="eastAsia"/>
                <w:sz w:val="18"/>
              </w:rPr>
              <w:t>肢体修饰</w:t>
            </w:r>
            <w:r w:rsidR="00DE1E12">
              <w:rPr>
                <w:rFonts w:ascii="Times New Roman" w:eastAsia="微软雅黑" w:hAnsi="Times New Roman" w:hint="eastAsia"/>
                <w:sz w:val="18"/>
              </w:rPr>
              <w:t>的相关内容</w:t>
            </w:r>
          </w:p>
        </w:tc>
      </w:tr>
      <w:tr w:rsidR="003A043E" w14:paraId="2700346F" w14:textId="77777777" w:rsidTr="002064F7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0D9423A0" w14:textId="55E38539" w:rsidR="003A043E" w:rsidRDefault="003A043E" w:rsidP="003A043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课堂</w:t>
            </w:r>
            <w:r w:rsidR="002064F7">
              <w:rPr>
                <w:rFonts w:ascii="微软雅黑" w:hAnsi="微软雅黑" w:hint="eastAsia"/>
                <w:b/>
              </w:rPr>
              <w:t>实践</w:t>
            </w:r>
          </w:p>
          <w:p w14:paraId="583B70F5" w14:textId="63D63DF0" w:rsidR="003A043E" w:rsidRDefault="003A043E" w:rsidP="003A043E">
            <w:pPr>
              <w:pStyle w:val="af5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A46CDF">
              <w:rPr>
                <w:rFonts w:ascii="微软雅黑" w:hAnsi="微软雅黑"/>
                <w:b/>
              </w:rPr>
              <w:t>15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1030E5E9" w14:textId="1F49E7AD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【教师】组织学生以小组为单位</w:t>
            </w:r>
            <w:r>
              <w:rPr>
                <w:rFonts w:ascii="微软雅黑" w:hAnsi="微软雅黑"/>
                <w:b/>
                <w:color w:val="1F4E79"/>
              </w:rPr>
              <w:t>，</w:t>
            </w:r>
            <w:r w:rsidR="00CD11A8">
              <w:rPr>
                <w:rFonts w:ascii="微软雅黑" w:hAnsi="微软雅黑" w:hint="eastAsia"/>
                <w:b/>
                <w:color w:val="1F4E79"/>
              </w:rPr>
              <w:t>开展仪容修饰活动，讲解活动要求</w:t>
            </w:r>
          </w:p>
          <w:p w14:paraId="4BF236C9" w14:textId="70C12718" w:rsidR="00506C92" w:rsidRDefault="00506C92" w:rsidP="00506C92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="0048611B" w:rsidRPr="0048611B">
              <w:rPr>
                <w:rFonts w:hint="eastAsia"/>
              </w:rPr>
              <w:t>将学生分成若干组，每组</w:t>
            </w:r>
            <w:r w:rsidR="0048611B" w:rsidRPr="0048611B">
              <w:rPr>
                <w:rFonts w:hint="eastAsia"/>
              </w:rPr>
              <w:t>3</w:t>
            </w:r>
            <w:r w:rsidR="0048611B" w:rsidRPr="0048611B">
              <w:rPr>
                <w:rFonts w:hint="eastAsia"/>
              </w:rPr>
              <w:t>人，并选出小组负责人</w:t>
            </w:r>
            <w:r>
              <w:rPr>
                <w:rFonts w:hint="eastAsia"/>
              </w:rPr>
              <w:t>。</w:t>
            </w:r>
          </w:p>
          <w:p w14:paraId="262CA5B2" w14:textId="77777777" w:rsidR="00506C92" w:rsidRDefault="00506C92" w:rsidP="00506C92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）每小组按照规范对自己发部、面部、肢体进行修饰，组员之间互相检查。</w:t>
            </w:r>
          </w:p>
          <w:p w14:paraId="19DD6DFD" w14:textId="77777777" w:rsidR="00506C92" w:rsidRDefault="00506C92" w:rsidP="00506C92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）各组学生分别上台展示。</w:t>
            </w:r>
          </w:p>
          <w:p w14:paraId="33B5F24D" w14:textId="2E1F1907" w:rsidR="003A043E" w:rsidRPr="00BF5788" w:rsidRDefault="00506C92" w:rsidP="00506C92">
            <w:pPr>
              <w:pStyle w:val="af5"/>
              <w:adjustRightInd w:val="0"/>
              <w:snapToGrid w:val="0"/>
              <w:spacing w:after="0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）展示完毕后，每小组负责人对此次仪容展示效果进行陈述。</w:t>
            </w:r>
          </w:p>
          <w:p w14:paraId="661D3682" w14:textId="375BE5A4" w:rsidR="003A043E" w:rsidRDefault="003A043E" w:rsidP="003A043E">
            <w:pPr>
              <w:pStyle w:val="af5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  <w:spacing w:val="-8"/>
              </w:rPr>
              <w:t>【学生】</w:t>
            </w:r>
            <w:bookmarkStart w:id="2" w:name="OLE_LINK12"/>
            <w:r>
              <w:rPr>
                <w:rFonts w:ascii="微软雅黑" w:hAnsi="微软雅黑"/>
                <w:b/>
                <w:color w:val="833C0B"/>
              </w:rPr>
              <w:t>聆听、</w:t>
            </w:r>
            <w:r w:rsidRPr="00480225">
              <w:rPr>
                <w:rFonts w:ascii="微软雅黑" w:hAnsi="微软雅黑" w:hint="eastAsia"/>
                <w:b/>
                <w:color w:val="833C0B"/>
              </w:rPr>
              <w:t>思考、</w:t>
            </w:r>
            <w:bookmarkEnd w:id="2"/>
            <w:r w:rsidR="004162FA">
              <w:rPr>
                <w:rFonts w:ascii="微软雅黑" w:hAnsi="微软雅黑" w:hint="eastAsia"/>
                <w:b/>
                <w:color w:val="833C0B"/>
              </w:rPr>
              <w:t>按照要求开展活动、分别上台展示、派小组负责人陈述</w:t>
            </w:r>
          </w:p>
          <w:p w14:paraId="7B694257" w14:textId="02DE3C50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【教师】与学生一起</w:t>
            </w:r>
            <w:r w:rsidR="004234B3">
              <w:rPr>
                <w:rFonts w:ascii="微软雅黑" w:hAnsi="微软雅黑" w:hint="eastAsia"/>
                <w:b/>
                <w:color w:val="1F4E79"/>
              </w:rPr>
              <w:t>给各组打分并</w:t>
            </w:r>
            <w:r>
              <w:rPr>
                <w:rFonts w:ascii="微软雅黑" w:hAnsi="微软雅黑" w:hint="eastAsia"/>
                <w:b/>
                <w:color w:val="1F4E79"/>
              </w:rPr>
              <w:t>评价各组的表现</w:t>
            </w:r>
            <w:r>
              <w:rPr>
                <w:rFonts w:ascii="微软雅黑" w:hAnsi="微软雅黑"/>
                <w:b/>
                <w:color w:val="1F4E79"/>
              </w:rPr>
              <w:t>，</w:t>
            </w:r>
            <w:r>
              <w:rPr>
                <w:rFonts w:ascii="微软雅黑" w:hAnsi="微软雅黑" w:hint="eastAsia"/>
                <w:b/>
                <w:color w:val="1F4E79"/>
              </w:rPr>
              <w:t>进行总结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022ED8F" w14:textId="7774BA07" w:rsidR="003A043E" w:rsidRDefault="003A043E" w:rsidP="003A043E">
            <w:pPr>
              <w:ind w:firstLineChars="100" w:firstLine="18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通过课堂</w:t>
            </w:r>
            <w:r w:rsidR="0048611B">
              <w:rPr>
                <w:rFonts w:ascii="Times New Roman" w:eastAsia="微软雅黑" w:hAnsi="Times New Roman" w:hint="eastAsia"/>
                <w:sz w:val="18"/>
              </w:rPr>
              <w:t>实践</w:t>
            </w:r>
            <w:r>
              <w:rPr>
                <w:rFonts w:ascii="Times New Roman" w:eastAsia="微软雅黑" w:hAnsi="Times New Roman" w:hint="eastAsia"/>
                <w:sz w:val="18"/>
              </w:rPr>
              <w:t>，巩固</w:t>
            </w:r>
            <w:r w:rsidR="0048611B">
              <w:rPr>
                <w:rFonts w:ascii="Times New Roman" w:eastAsia="微软雅黑" w:hAnsi="Times New Roman" w:hint="eastAsia"/>
                <w:sz w:val="18"/>
              </w:rPr>
              <w:t>学生</w:t>
            </w:r>
            <w:r>
              <w:rPr>
                <w:rFonts w:ascii="Times New Roman" w:eastAsia="微软雅黑" w:hAnsi="Times New Roman" w:hint="eastAsia"/>
                <w:sz w:val="18"/>
              </w:rPr>
              <w:t>所学知识</w:t>
            </w:r>
            <w:r w:rsidR="0048611B">
              <w:rPr>
                <w:rFonts w:ascii="Times New Roman" w:eastAsia="微软雅黑" w:hAnsi="Times New Roman" w:hint="eastAsia"/>
                <w:sz w:val="18"/>
              </w:rPr>
              <w:t>，</w:t>
            </w:r>
            <w:r w:rsidR="0048611B" w:rsidRPr="0048611B">
              <w:rPr>
                <w:rFonts w:ascii="Times New Roman" w:eastAsia="微软雅黑" w:hAnsi="Times New Roman" w:hint="eastAsia"/>
                <w:sz w:val="18"/>
              </w:rPr>
              <w:t>能</w:t>
            </w:r>
            <w:r w:rsidR="0048611B">
              <w:rPr>
                <w:rFonts w:ascii="Times New Roman" w:eastAsia="微软雅黑" w:hAnsi="Times New Roman" w:hint="eastAsia"/>
                <w:sz w:val="18"/>
              </w:rPr>
              <w:t>够</w:t>
            </w:r>
            <w:r w:rsidR="0048611B" w:rsidRPr="0048611B">
              <w:rPr>
                <w:rFonts w:ascii="Times New Roman" w:eastAsia="微软雅黑" w:hAnsi="Times New Roman" w:hint="eastAsia"/>
                <w:sz w:val="18"/>
              </w:rPr>
              <w:t>按照规范进行面部、发部</w:t>
            </w:r>
            <w:r w:rsidR="0048611B">
              <w:rPr>
                <w:rFonts w:ascii="Times New Roman" w:eastAsia="微软雅黑" w:hAnsi="Times New Roman" w:hint="eastAsia"/>
                <w:sz w:val="18"/>
              </w:rPr>
              <w:t>、肢体</w:t>
            </w:r>
            <w:r w:rsidR="0048611B" w:rsidRPr="0048611B">
              <w:rPr>
                <w:rFonts w:ascii="Times New Roman" w:eastAsia="微软雅黑" w:hAnsi="Times New Roman" w:hint="eastAsia"/>
                <w:sz w:val="18"/>
              </w:rPr>
              <w:t>修饰</w:t>
            </w:r>
          </w:p>
        </w:tc>
      </w:tr>
      <w:tr w:rsidR="003A043E" w14:paraId="64AC210C" w14:textId="77777777" w:rsidTr="002064F7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265775A0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课堂小结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3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04484921" w14:textId="77777777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【教师】简要总结本节课的要点</w:t>
            </w:r>
          </w:p>
          <w:p w14:paraId="642A2DD5" w14:textId="28F15134" w:rsidR="003A043E" w:rsidRPr="001D1352" w:rsidRDefault="003A043E" w:rsidP="003A043E">
            <w:pPr>
              <w:pStyle w:val="af5"/>
              <w:ind w:firstLineChars="200" w:firstLine="360"/>
            </w:pPr>
            <w:r w:rsidRPr="00314AF9">
              <w:rPr>
                <w:rFonts w:hint="eastAsia"/>
              </w:rPr>
              <w:t>本节课学习了</w:t>
            </w:r>
            <w:r w:rsidR="005933AB">
              <w:rPr>
                <w:rFonts w:hint="eastAsia"/>
              </w:rPr>
              <w:t>发部、</w:t>
            </w:r>
            <w:r w:rsidR="005933AB" w:rsidRPr="00242593">
              <w:rPr>
                <w:rFonts w:hint="eastAsia"/>
              </w:rPr>
              <w:t>面部</w:t>
            </w:r>
            <w:r w:rsidR="005933AB">
              <w:rPr>
                <w:rFonts w:hint="eastAsia"/>
              </w:rPr>
              <w:t>和肢体</w:t>
            </w:r>
            <w:r w:rsidR="005933AB" w:rsidRPr="00242593">
              <w:rPr>
                <w:rFonts w:hint="eastAsia"/>
              </w:rPr>
              <w:t>修饰</w:t>
            </w:r>
            <w:r w:rsidR="005933AB">
              <w:rPr>
                <w:rFonts w:hint="eastAsia"/>
              </w:rPr>
              <w:t>的相关内容</w:t>
            </w:r>
            <w:r w:rsidR="0048611B">
              <w:rPr>
                <w:rFonts w:hint="eastAsia"/>
              </w:rPr>
              <w:t>，</w:t>
            </w:r>
            <w:r>
              <w:rPr>
                <w:rFonts w:hint="eastAsia"/>
              </w:rPr>
              <w:t>希望大家在课下多加练习，</w:t>
            </w:r>
            <w:r>
              <w:t>巩固所学知识</w:t>
            </w:r>
            <w:r>
              <w:rPr>
                <w:rFonts w:hint="eastAsia"/>
              </w:rPr>
              <w:t>，</w:t>
            </w:r>
            <w:r>
              <w:t>掌握</w:t>
            </w:r>
            <w:r w:rsidR="0048611B" w:rsidRPr="0048611B">
              <w:rPr>
                <w:rFonts w:hint="eastAsia"/>
              </w:rPr>
              <w:t>高速铁路客运服务的仪容礼仪</w:t>
            </w:r>
            <w:r>
              <w:rPr>
                <w:rFonts w:hint="eastAsia"/>
              </w:rPr>
              <w:t>。</w:t>
            </w:r>
          </w:p>
          <w:p w14:paraId="412D4315" w14:textId="7777777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【学生】总结回顾知识点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0735C64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总结知识点，巩固学生对相关知识的印象</w:t>
            </w:r>
          </w:p>
        </w:tc>
      </w:tr>
      <w:tr w:rsidR="003A043E" w14:paraId="0F0C61B6" w14:textId="77777777" w:rsidTr="002064F7">
        <w:trPr>
          <w:jc w:val="center"/>
        </w:trPr>
        <w:tc>
          <w:tcPr>
            <w:tcW w:w="1404" w:type="dxa"/>
            <w:gridSpan w:val="2"/>
            <w:shd w:val="clear" w:color="auto" w:fill="DEEAF6"/>
            <w:vAlign w:val="center"/>
          </w:tcPr>
          <w:p w14:paraId="3A7CB675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作业布置</w:t>
            </w:r>
            <w:r>
              <w:rPr>
                <w:rFonts w:ascii="微软雅黑" w:hAnsi="微软雅黑"/>
                <w:b/>
              </w:rPr>
              <w:br/>
            </w: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2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527" w:type="dxa"/>
            <w:gridSpan w:val="2"/>
            <w:shd w:val="clear" w:color="auto" w:fill="FFFFFF"/>
            <w:vAlign w:val="center"/>
          </w:tcPr>
          <w:p w14:paraId="5D70776D" w14:textId="77777777" w:rsidR="003A043E" w:rsidRDefault="003A043E" w:rsidP="003A043E">
            <w:pPr>
              <w:pStyle w:val="af5"/>
              <w:spacing w:before="160" w:after="120"/>
              <w:ind w:left="18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【教师】布置课后作业</w:t>
            </w:r>
          </w:p>
          <w:p w14:paraId="3EA27108" w14:textId="6BEE8958" w:rsidR="003A043E" w:rsidRPr="006F38D4" w:rsidRDefault="0076380F" w:rsidP="003A043E">
            <w:pPr>
              <w:pStyle w:val="af5"/>
              <w:ind w:firstLineChars="200" w:firstLine="360"/>
            </w:pPr>
            <w:r>
              <w:rPr>
                <w:rFonts w:hint="eastAsia"/>
              </w:rPr>
              <w:t>复习本节课内容，形成思维导图</w:t>
            </w:r>
            <w:r w:rsidR="003A043E" w:rsidRPr="006F38D4">
              <w:rPr>
                <w:rFonts w:hint="eastAsia"/>
              </w:rPr>
              <w:t>。</w:t>
            </w:r>
          </w:p>
          <w:p w14:paraId="78D710FA" w14:textId="77777777" w:rsidR="003A043E" w:rsidRDefault="003A043E" w:rsidP="003A043E">
            <w:pPr>
              <w:pStyle w:val="af5"/>
              <w:spacing w:before="160" w:after="160"/>
              <w:ind w:left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【学生】完成课后任务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DB33530" w14:textId="77777777" w:rsidR="003A043E" w:rsidRDefault="003A043E" w:rsidP="003A043E">
            <w:pPr>
              <w:pStyle w:val="af5"/>
              <w:ind w:firstLineChars="100" w:firstLine="180"/>
            </w:pPr>
            <w:r>
              <w:rPr>
                <w:rFonts w:hint="eastAsia"/>
              </w:rPr>
              <w:t>通过课后作业</w:t>
            </w:r>
            <w:r>
              <w:t>复习巩固学到的知识</w:t>
            </w:r>
          </w:p>
        </w:tc>
      </w:tr>
      <w:tr w:rsidR="003A043E" w14:paraId="0D0F34DF" w14:textId="77777777" w:rsidTr="002064F7">
        <w:trPr>
          <w:jc w:val="center"/>
        </w:trPr>
        <w:tc>
          <w:tcPr>
            <w:tcW w:w="1404" w:type="dxa"/>
            <w:gridSpan w:val="2"/>
            <w:shd w:val="clear" w:color="auto" w:fill="F2F2F2"/>
            <w:vAlign w:val="center"/>
          </w:tcPr>
          <w:p w14:paraId="690D2C8D" w14:textId="77777777" w:rsidR="003A043E" w:rsidRDefault="003A043E" w:rsidP="003A043E">
            <w:pPr>
              <w:pStyle w:val="af5"/>
              <w:jc w:val="center"/>
            </w:pPr>
            <w:r>
              <w:rPr>
                <w:rFonts w:ascii="微软雅黑" w:hAnsi="微软雅黑" w:hint="eastAsia"/>
                <w:b/>
              </w:rPr>
              <w:t>教学反思</w:t>
            </w:r>
          </w:p>
        </w:tc>
        <w:tc>
          <w:tcPr>
            <w:tcW w:w="7228" w:type="dxa"/>
            <w:gridSpan w:val="3"/>
            <w:shd w:val="clear" w:color="auto" w:fill="FFFFFF"/>
            <w:vAlign w:val="center"/>
          </w:tcPr>
          <w:p w14:paraId="39730839" w14:textId="4FE42733" w:rsidR="0048611B" w:rsidRPr="0048611B" w:rsidRDefault="0048611B" w:rsidP="0048611B">
            <w:pPr>
              <w:pStyle w:val="af5"/>
              <w:ind w:firstLineChars="200" w:firstLine="360"/>
            </w:pPr>
            <w:r>
              <w:rPr>
                <w:rFonts w:hint="eastAsia"/>
              </w:rPr>
              <w:t>本节课效果不错，每个学生都积极参与到教学活动中，发挥了自己的价值。</w:t>
            </w:r>
            <w:r w:rsidRPr="00E14C2C">
              <w:rPr>
                <w:rFonts w:hint="eastAsia"/>
              </w:rPr>
              <w:t>教学中</w:t>
            </w:r>
            <w:r>
              <w:rPr>
                <w:rFonts w:hint="eastAsia"/>
              </w:rPr>
              <w:t>，应</w:t>
            </w:r>
            <w:r w:rsidRPr="00E14C2C">
              <w:rPr>
                <w:rFonts w:hint="eastAsia"/>
              </w:rPr>
              <w:t>注意分析学生的特点，根据不同学生的学习情况采用灵活多样的教学方法，极力营造一种平等和谐、活跃有序的课堂氛围。</w:t>
            </w:r>
          </w:p>
        </w:tc>
      </w:tr>
    </w:tbl>
    <w:p w14:paraId="1B6C1167" w14:textId="77777777" w:rsidR="008C423C" w:rsidRDefault="008C423C">
      <w:pPr>
        <w:rPr>
          <w:rFonts w:eastAsia="楷体_GB2312"/>
        </w:rPr>
      </w:pPr>
    </w:p>
    <w:sectPr w:rsidR="008C423C" w:rsidSect="00CF2C0F">
      <w:headerReference w:type="even" r:id="rId7"/>
      <w:headerReference w:type="default" r:id="rId8"/>
      <w:headerReference w:type="first" r:id="rId9"/>
      <w:footnotePr>
        <w:numFmt w:val="decimalEnclosedCircleChinese"/>
        <w:numRestart w:val="eachPage"/>
      </w:footnotePr>
      <w:pgSz w:w="11907" w:h="16839" w:code="9"/>
      <w:pgMar w:top="1531" w:right="1021" w:bottom="1418" w:left="1304" w:header="992" w:footer="879" w:gutter="0"/>
      <w:pgNumType w:start="1"/>
      <w:cols w:space="720"/>
      <w:docGrid w:type="lines" w:linePitch="316" w:charSpace="-1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77048" w14:textId="77777777" w:rsidR="0026779D" w:rsidRDefault="0026779D">
      <w:pPr>
        <w:spacing w:after="0" w:line="240" w:lineRule="auto"/>
      </w:pPr>
      <w:r>
        <w:separator/>
      </w:r>
    </w:p>
  </w:endnote>
  <w:endnote w:type="continuationSeparator" w:id="0">
    <w:p w14:paraId="34B9D1EA" w14:textId="77777777" w:rsidR="0026779D" w:rsidRDefault="00267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方正兰亭粗黑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34E4E" w14:textId="77777777" w:rsidR="0026779D" w:rsidRDefault="0026779D">
      <w:pPr>
        <w:spacing w:after="0" w:line="240" w:lineRule="auto"/>
      </w:pPr>
      <w:r>
        <w:separator/>
      </w:r>
    </w:p>
  </w:footnote>
  <w:footnote w:type="continuationSeparator" w:id="0">
    <w:p w14:paraId="6F187CF3" w14:textId="77777777" w:rsidR="0026779D" w:rsidRDefault="00267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F2753" w14:textId="04853DBB" w:rsidR="00BD3BF3" w:rsidRDefault="002064F7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1824" behindDoc="1" locked="0" layoutInCell="1" allowOverlap="1" wp14:anchorId="2F77D2B4" wp14:editId="3A800AF4">
          <wp:simplePos x="0" y="0"/>
          <wp:positionH relativeFrom="column">
            <wp:posOffset>-648335</wp:posOffset>
          </wp:positionH>
          <wp:positionV relativeFrom="paragraph">
            <wp:posOffset>17780</wp:posOffset>
          </wp:positionV>
          <wp:extent cx="7562850" cy="10085070"/>
          <wp:effectExtent l="0" t="0" r="0" b="0"/>
          <wp:wrapNone/>
          <wp:docPr id="18" name="图片 18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8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390" cy="100964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BD9">
      <w:rPr>
        <w:noProof/>
      </w:rPr>
      <w:drawing>
        <wp:anchor distT="0" distB="0" distL="114300" distR="114300" simplePos="0" relativeHeight="251657728" behindDoc="1" locked="0" layoutInCell="1" allowOverlap="1" wp14:anchorId="665A40E1" wp14:editId="797BE66B">
          <wp:simplePos x="0" y="0"/>
          <wp:positionH relativeFrom="column">
            <wp:posOffset>-648335</wp:posOffset>
          </wp:positionH>
          <wp:positionV relativeFrom="paragraph">
            <wp:posOffset>-629920</wp:posOffset>
          </wp:positionV>
          <wp:extent cx="7678554" cy="10696575"/>
          <wp:effectExtent l="0" t="0" r="0" b="0"/>
          <wp:wrapNone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7442" cy="107089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BD9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2DB0A80" wp14:editId="6001FC96">
              <wp:simplePos x="0" y="0"/>
              <wp:positionH relativeFrom="column">
                <wp:posOffset>-81915</wp:posOffset>
              </wp:positionH>
              <wp:positionV relativeFrom="paragraph">
                <wp:posOffset>8452485</wp:posOffset>
              </wp:positionV>
              <wp:extent cx="393065" cy="179705"/>
              <wp:effectExtent l="0" t="0" r="0" b="0"/>
              <wp:wrapNone/>
              <wp:docPr id="6" name="文本框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3D490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4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B0A80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left:0;text-align:left;margin-left:-6.45pt;margin-top:665.55pt;width:30.95pt;height:1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" filled="f" stroked="f">
              <v:textbox inset="0,0,0,0">
                <w:txbxContent>
                  <w:p w14:paraId="3F23D490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4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74BD9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82E9270" wp14:editId="40DED027">
              <wp:simplePos x="0" y="0"/>
              <wp:positionH relativeFrom="column">
                <wp:posOffset>-6350</wp:posOffset>
              </wp:positionH>
              <wp:positionV relativeFrom="paragraph">
                <wp:posOffset>8374380</wp:posOffset>
              </wp:positionV>
              <wp:extent cx="266700" cy="579755"/>
              <wp:effectExtent l="0" t="0" r="0" b="0"/>
              <wp:wrapNone/>
              <wp:docPr id="5" name="矩形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ffectLst>
                        <a:outerShdw sy="50000" kx="-2453608" rotWithShape="0">
                          <a:srgbClr val="BDD6EE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0E4511" id="矩形 16" o:spid="_x0000_s1026" style="position:absolute;left:0;text-align:left;margin-left:-.5pt;margin-top:659.4pt;width:21pt;height:45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" fillcolor="#1f3763" stroked="f" strokecolor="#f2f2f2" strokeweight="1pt">
              <v:shadow on="t" type="perspective" color="#bdd6ee" opacity=".5" origin=",.5" offset="0,0" matrix=",-56756f,,.5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C1BD" w14:textId="0D2F7E6E" w:rsidR="00BD3BF3" w:rsidRDefault="002064F7">
    <w:pPr>
      <w:pStyle w:val="a9"/>
      <w:pBdr>
        <w:bottom w:val="none" w:sz="0" w:space="0" w:color="auto"/>
      </w:pBdr>
    </w:pPr>
    <w:r>
      <w:rPr>
        <w:noProof/>
        <w:color w:val="418D67"/>
      </w:rPr>
      <w:drawing>
        <wp:anchor distT="0" distB="0" distL="114300" distR="114300" simplePos="0" relativeHeight="251662848" behindDoc="1" locked="0" layoutInCell="1" allowOverlap="1" wp14:anchorId="5665930F" wp14:editId="5FFDA61E">
          <wp:simplePos x="0" y="0"/>
          <wp:positionH relativeFrom="column">
            <wp:posOffset>-837566</wp:posOffset>
          </wp:positionH>
          <wp:positionV relativeFrom="paragraph">
            <wp:posOffset>-1270</wp:posOffset>
          </wp:positionV>
          <wp:extent cx="7610475" cy="10036175"/>
          <wp:effectExtent l="0" t="0" r="0" b="0"/>
          <wp:wrapNone/>
          <wp:docPr id="45" name="图片 45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5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250" cy="100424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BD9">
      <w:rPr>
        <w:noProof/>
        <w:color w:val="418D67"/>
      </w:rPr>
      <w:drawing>
        <wp:anchor distT="0" distB="0" distL="114300" distR="114300" simplePos="0" relativeHeight="251656704" behindDoc="1" locked="0" layoutInCell="1" allowOverlap="1" wp14:anchorId="3DB4A688" wp14:editId="62E242B8">
          <wp:simplePos x="0" y="0"/>
          <wp:positionH relativeFrom="column">
            <wp:posOffset>-1113790</wp:posOffset>
          </wp:positionH>
          <wp:positionV relativeFrom="paragraph">
            <wp:posOffset>-829945</wp:posOffset>
          </wp:positionV>
          <wp:extent cx="7886700" cy="10876708"/>
          <wp:effectExtent l="0" t="0" r="0" b="1270"/>
          <wp:wrapNone/>
          <wp:docPr id="47" name="图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7383" cy="108914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BD9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1C7969F" wp14:editId="3FAAE244">
              <wp:simplePos x="0" y="0"/>
              <wp:positionH relativeFrom="column">
                <wp:posOffset>5086350</wp:posOffset>
              </wp:positionH>
              <wp:positionV relativeFrom="paragraph">
                <wp:posOffset>8455660</wp:posOffset>
              </wp:positionV>
              <wp:extent cx="370840" cy="179705"/>
              <wp:effectExtent l="0" t="0" r="0" b="0"/>
              <wp:wrapNone/>
              <wp:docPr id="2" name="文本框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DEE7B" w14:textId="77777777" w:rsidR="00BD3BF3" w:rsidRDefault="00BD3B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1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separate"/>
                          </w:r>
                          <w:r w:rsidR="006E1584">
                            <w:rPr>
                              <w:rStyle w:val="af1"/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rStyle w:val="af1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7969F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7" type="#_x0000_t202" style="position:absolute;left:0;text-align:left;margin-left:400.5pt;margin-top:665.8pt;width:29.2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" filled="f" stroked="f">
              <v:textbox inset="0,0,0,0">
                <w:txbxContent>
                  <w:p w14:paraId="433DEE7B" w14:textId="77777777" w:rsidR="00BD3BF3" w:rsidRDefault="00BD3B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1"/>
                        <w:color w:val="FFFFFF"/>
                      </w:rPr>
                      <w:fldChar w:fldCharType="begin"/>
                    </w:r>
                    <w:r>
                      <w:rPr>
                        <w:rStyle w:val="af1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1"/>
                        <w:color w:val="FFFFFF"/>
                      </w:rPr>
                      <w:fldChar w:fldCharType="separate"/>
                    </w:r>
                    <w:r w:rsidR="006E1584">
                      <w:rPr>
                        <w:rStyle w:val="af1"/>
                        <w:noProof/>
                        <w:color w:val="FFFFFF"/>
                      </w:rPr>
                      <w:t>3</w:t>
                    </w:r>
                    <w:r>
                      <w:rPr>
                        <w:rStyle w:val="af1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74BD9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0EA0204" wp14:editId="4790A68B">
              <wp:simplePos x="0" y="0"/>
              <wp:positionH relativeFrom="column">
                <wp:posOffset>5133340</wp:posOffset>
              </wp:positionH>
              <wp:positionV relativeFrom="paragraph">
                <wp:posOffset>8387715</wp:posOffset>
              </wp:positionV>
              <wp:extent cx="266700" cy="579755"/>
              <wp:effectExtent l="0" t="0" r="0" b="0"/>
              <wp:wrapNone/>
              <wp:docPr id="1" name="矩形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629517" id="矩形 8" o:spid="_x0000_s1026" style="position:absolute;left:0;text-align:left;margin-left:404.2pt;margin-top:660.45pt;width:21pt;height:4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" fillcolor="#1f3763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A963" w14:textId="62F160BC" w:rsidR="00BD3BF3" w:rsidRDefault="00574BD9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776" behindDoc="1" locked="0" layoutInCell="1" allowOverlap="1" wp14:anchorId="171FE979" wp14:editId="3FBA2384">
          <wp:simplePos x="0" y="0"/>
          <wp:positionH relativeFrom="column">
            <wp:posOffset>-1062355</wp:posOffset>
          </wp:positionH>
          <wp:positionV relativeFrom="paragraph">
            <wp:posOffset>-854710</wp:posOffset>
          </wp:positionV>
          <wp:extent cx="7108190" cy="9902190"/>
          <wp:effectExtent l="0" t="0" r="0" b="0"/>
          <wp:wrapNone/>
          <wp:docPr id="48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8190" cy="990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3E4C8513" wp14:editId="39AE6EB4">
          <wp:simplePos x="0" y="0"/>
          <wp:positionH relativeFrom="column">
            <wp:posOffset>3124835</wp:posOffset>
          </wp:positionH>
          <wp:positionV relativeFrom="paragraph">
            <wp:posOffset>70485</wp:posOffset>
          </wp:positionV>
          <wp:extent cx="2274570" cy="721995"/>
          <wp:effectExtent l="0" t="0" r="0" b="0"/>
          <wp:wrapNone/>
          <wp:docPr id="20" name="图片 20" descr="文旌课堂 小分辨率logo 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0" descr="文旌课堂 小分辨率logo 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570" cy="721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1899F3A2" wp14:editId="189739D0">
          <wp:simplePos x="0" y="0"/>
          <wp:positionH relativeFrom="column">
            <wp:posOffset>-841375</wp:posOffset>
          </wp:positionH>
          <wp:positionV relativeFrom="paragraph">
            <wp:posOffset>-467360</wp:posOffset>
          </wp:positionV>
          <wp:extent cx="6885305" cy="9568180"/>
          <wp:effectExtent l="0" t="0" r="0" b="0"/>
          <wp:wrapNone/>
          <wp:docPr id="4" name="图片 4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水印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5305" cy="956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5245D80" wp14:editId="5FD88655">
          <wp:simplePos x="0" y="0"/>
          <wp:positionH relativeFrom="column">
            <wp:posOffset>-841375</wp:posOffset>
          </wp:positionH>
          <wp:positionV relativeFrom="paragraph">
            <wp:posOffset>-630555</wp:posOffset>
          </wp:positionV>
          <wp:extent cx="6876415" cy="9575800"/>
          <wp:effectExtent l="0" t="0" r="0" b="0"/>
          <wp:wrapNone/>
          <wp:docPr id="3" name="图片 3" descr="通用 封面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" descr="通用 封面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957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865DCB9"/>
    <w:multiLevelType w:val="singleLevel"/>
    <w:tmpl w:val="E865DCB9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" w15:restartNumberingAfterBreak="0">
    <w:nsid w:val="15B87B33"/>
    <w:multiLevelType w:val="hybridMultilevel"/>
    <w:tmpl w:val="C7D83450"/>
    <w:lvl w:ilvl="0" w:tplc="009A8416">
      <w:start w:val="1"/>
      <w:numFmt w:val="japaneseCounting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BE4A650"/>
    <w:multiLevelType w:val="singleLevel"/>
    <w:tmpl w:val="1BE4A650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3" w15:restartNumberingAfterBreak="0">
    <w:nsid w:val="1E456568"/>
    <w:multiLevelType w:val="singleLevel"/>
    <w:tmpl w:val="1E456568"/>
    <w:lvl w:ilvl="0">
      <w:start w:val="1"/>
      <w:numFmt w:val="bullet"/>
      <w:pStyle w:val="a"/>
      <w:lvlText w:val=""/>
      <w:lvlJc w:val="left"/>
      <w:pPr>
        <w:ind w:left="845" w:hanging="420"/>
      </w:pPr>
      <w:rPr>
        <w:rFonts w:ascii="Wingdings" w:hAnsi="Wingdings" w:hint="default"/>
        <w:color w:val="A58B60"/>
        <w:sz w:val="21"/>
      </w:rPr>
    </w:lvl>
  </w:abstractNum>
  <w:abstractNum w:abstractNumId="4" w15:restartNumberingAfterBreak="0">
    <w:nsid w:val="226373EA"/>
    <w:multiLevelType w:val="multilevel"/>
    <w:tmpl w:val="226373EA"/>
    <w:lvl w:ilvl="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5" w15:restartNumberingAfterBreak="0">
    <w:nsid w:val="25CF1CC4"/>
    <w:multiLevelType w:val="multilevel"/>
    <w:tmpl w:val="25CF1CC4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2A507905"/>
    <w:multiLevelType w:val="hybridMultilevel"/>
    <w:tmpl w:val="1B46B5BC"/>
    <w:lvl w:ilvl="0" w:tplc="01904C44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6707C5C"/>
    <w:multiLevelType w:val="multilevel"/>
    <w:tmpl w:val="46707C5C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502E361E"/>
    <w:multiLevelType w:val="hybridMultilevel"/>
    <w:tmpl w:val="ACE6A1E8"/>
    <w:lvl w:ilvl="0" w:tplc="D3725D24">
      <w:start w:val="1"/>
      <w:numFmt w:val="bullet"/>
      <w:lvlText w:val="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9F66220"/>
    <w:multiLevelType w:val="hybridMultilevel"/>
    <w:tmpl w:val="5566A3FA"/>
    <w:lvl w:ilvl="0" w:tplc="15B65A16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0" w15:restartNumberingAfterBreak="0">
    <w:nsid w:val="7424E4D5"/>
    <w:multiLevelType w:val="singleLevel"/>
    <w:tmpl w:val="7424E4D5"/>
    <w:lvl w:ilvl="0">
      <w:start w:val="1"/>
      <w:numFmt w:val="bullet"/>
      <w:lvlText w:val=""/>
      <w:lvlJc w:val="left"/>
      <w:pPr>
        <w:ind w:left="619" w:hanging="420"/>
      </w:pPr>
      <w:rPr>
        <w:rFonts w:ascii="Wingdings" w:hAnsi="Wingdings" w:hint="default"/>
        <w:color w:val="833C0B"/>
      </w:rPr>
    </w:lvl>
  </w:abstractNum>
  <w:abstractNum w:abstractNumId="11" w15:restartNumberingAfterBreak="0">
    <w:nsid w:val="79045609"/>
    <w:multiLevelType w:val="hybridMultilevel"/>
    <w:tmpl w:val="54CEC262"/>
    <w:lvl w:ilvl="0" w:tplc="CBDC494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7CF93FCE"/>
    <w:multiLevelType w:val="hybridMultilevel"/>
    <w:tmpl w:val="F16C48CC"/>
    <w:lvl w:ilvl="0" w:tplc="4D9E199A">
      <w:start w:val="1"/>
      <w:numFmt w:val="bullet"/>
      <w:lvlText w:val=""/>
      <w:lvlJc w:val="left"/>
      <w:pPr>
        <w:ind w:left="737" w:hanging="420"/>
      </w:pPr>
      <w:rPr>
        <w:rFonts w:ascii="Wingdings" w:hAnsi="Wingdings" w:hint="default"/>
        <w:b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115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7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7" w:hanging="420"/>
      </w:pPr>
      <w:rPr>
        <w:rFonts w:ascii="Wingdings" w:hAnsi="Wingdings" w:hint="default"/>
      </w:rPr>
    </w:lvl>
  </w:abstractNum>
  <w:num w:numId="1" w16cid:durableId="1687633593">
    <w:abstractNumId w:val="3"/>
  </w:num>
  <w:num w:numId="2" w16cid:durableId="305746661">
    <w:abstractNumId w:val="4"/>
  </w:num>
  <w:num w:numId="3" w16cid:durableId="1358652249">
    <w:abstractNumId w:val="7"/>
  </w:num>
  <w:num w:numId="4" w16cid:durableId="700980144">
    <w:abstractNumId w:val="0"/>
  </w:num>
  <w:num w:numId="5" w16cid:durableId="1836804558">
    <w:abstractNumId w:val="10"/>
  </w:num>
  <w:num w:numId="6" w16cid:durableId="1336617222">
    <w:abstractNumId w:val="5"/>
  </w:num>
  <w:num w:numId="7" w16cid:durableId="41053998">
    <w:abstractNumId w:val="2"/>
  </w:num>
  <w:num w:numId="8" w16cid:durableId="68965393">
    <w:abstractNumId w:val="9"/>
  </w:num>
  <w:num w:numId="9" w16cid:durableId="1276131098">
    <w:abstractNumId w:val="1"/>
  </w:num>
  <w:num w:numId="10" w16cid:durableId="626353292">
    <w:abstractNumId w:val="8"/>
  </w:num>
  <w:num w:numId="11" w16cid:durableId="327943343">
    <w:abstractNumId w:val="12"/>
  </w:num>
  <w:num w:numId="12" w16cid:durableId="1703632177">
    <w:abstractNumId w:val="11"/>
  </w:num>
  <w:num w:numId="13" w16cid:durableId="14987622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evenAndOddHeaders/>
  <w:drawingGridHorizontalSpacing w:val="199"/>
  <w:drawingGridVerticalSpacing w:val="158"/>
  <w:displayHorizontalDrawingGridEvery w:val="0"/>
  <w:displayVerticalDrawingGridEvery w:val="2"/>
  <w:characterSpacingControl w:val="compressPunctuation"/>
  <w:hdrShapeDefaults>
    <o:shapedefaults v:ext="edit" spidmax="2050" fill="f" stroke="f">
      <v:fill on="f"/>
      <v:stroke on="f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35C"/>
    <w:rsid w:val="000000A5"/>
    <w:rsid w:val="0000242D"/>
    <w:rsid w:val="000063C0"/>
    <w:rsid w:val="00015752"/>
    <w:rsid w:val="0002038C"/>
    <w:rsid w:val="000239E7"/>
    <w:rsid w:val="0002572D"/>
    <w:rsid w:val="00025AFD"/>
    <w:rsid w:val="00025DBB"/>
    <w:rsid w:val="00027533"/>
    <w:rsid w:val="00031696"/>
    <w:rsid w:val="00031C1A"/>
    <w:rsid w:val="000325A0"/>
    <w:rsid w:val="00033C06"/>
    <w:rsid w:val="0003609B"/>
    <w:rsid w:val="0003686E"/>
    <w:rsid w:val="0004236B"/>
    <w:rsid w:val="000424B7"/>
    <w:rsid w:val="00043594"/>
    <w:rsid w:val="000513BB"/>
    <w:rsid w:val="00053988"/>
    <w:rsid w:val="00055F8D"/>
    <w:rsid w:val="000560BD"/>
    <w:rsid w:val="00057E84"/>
    <w:rsid w:val="00061977"/>
    <w:rsid w:val="00080D8F"/>
    <w:rsid w:val="00081B9B"/>
    <w:rsid w:val="00081E23"/>
    <w:rsid w:val="000875FE"/>
    <w:rsid w:val="00091181"/>
    <w:rsid w:val="00091676"/>
    <w:rsid w:val="000918B1"/>
    <w:rsid w:val="00092D38"/>
    <w:rsid w:val="00096C3A"/>
    <w:rsid w:val="00096CD2"/>
    <w:rsid w:val="00097706"/>
    <w:rsid w:val="00097BF5"/>
    <w:rsid w:val="00097FCB"/>
    <w:rsid w:val="000A1121"/>
    <w:rsid w:val="000A3BC9"/>
    <w:rsid w:val="000A6A4C"/>
    <w:rsid w:val="000B09C4"/>
    <w:rsid w:val="000B0E1F"/>
    <w:rsid w:val="000B15F4"/>
    <w:rsid w:val="000B3772"/>
    <w:rsid w:val="000C0874"/>
    <w:rsid w:val="000C1215"/>
    <w:rsid w:val="000C15DC"/>
    <w:rsid w:val="000C229C"/>
    <w:rsid w:val="000C2344"/>
    <w:rsid w:val="000C37DF"/>
    <w:rsid w:val="000C461C"/>
    <w:rsid w:val="000C50B4"/>
    <w:rsid w:val="000C5A80"/>
    <w:rsid w:val="000C654A"/>
    <w:rsid w:val="000D4C77"/>
    <w:rsid w:val="000D7207"/>
    <w:rsid w:val="000E1601"/>
    <w:rsid w:val="000E2E24"/>
    <w:rsid w:val="000E3130"/>
    <w:rsid w:val="000E3174"/>
    <w:rsid w:val="000E37B3"/>
    <w:rsid w:val="000E3A3B"/>
    <w:rsid w:val="000F151C"/>
    <w:rsid w:val="000F2B9C"/>
    <w:rsid w:val="000F38E8"/>
    <w:rsid w:val="000F61E3"/>
    <w:rsid w:val="000F71D8"/>
    <w:rsid w:val="000F731E"/>
    <w:rsid w:val="001022AC"/>
    <w:rsid w:val="001022C8"/>
    <w:rsid w:val="00102531"/>
    <w:rsid w:val="001026CB"/>
    <w:rsid w:val="00102EF4"/>
    <w:rsid w:val="00103890"/>
    <w:rsid w:val="0010435B"/>
    <w:rsid w:val="001048E6"/>
    <w:rsid w:val="0010799F"/>
    <w:rsid w:val="00111244"/>
    <w:rsid w:val="00112FEA"/>
    <w:rsid w:val="00114BEB"/>
    <w:rsid w:val="00115A36"/>
    <w:rsid w:val="001176F7"/>
    <w:rsid w:val="00121B9F"/>
    <w:rsid w:val="00123265"/>
    <w:rsid w:val="0012442E"/>
    <w:rsid w:val="00124EBB"/>
    <w:rsid w:val="00124F66"/>
    <w:rsid w:val="001250D6"/>
    <w:rsid w:val="00125985"/>
    <w:rsid w:val="001264A9"/>
    <w:rsid w:val="001278BE"/>
    <w:rsid w:val="00130F9D"/>
    <w:rsid w:val="00131828"/>
    <w:rsid w:val="001326FA"/>
    <w:rsid w:val="0013399A"/>
    <w:rsid w:val="0014129F"/>
    <w:rsid w:val="00145589"/>
    <w:rsid w:val="001457EF"/>
    <w:rsid w:val="00152250"/>
    <w:rsid w:val="00152FF1"/>
    <w:rsid w:val="00156836"/>
    <w:rsid w:val="00157FB4"/>
    <w:rsid w:val="0016137D"/>
    <w:rsid w:val="001630C4"/>
    <w:rsid w:val="001631DA"/>
    <w:rsid w:val="00164254"/>
    <w:rsid w:val="001668F5"/>
    <w:rsid w:val="00172A1E"/>
    <w:rsid w:val="00177AA0"/>
    <w:rsid w:val="0018028C"/>
    <w:rsid w:val="00180776"/>
    <w:rsid w:val="00182CDA"/>
    <w:rsid w:val="001900D7"/>
    <w:rsid w:val="00192025"/>
    <w:rsid w:val="00195135"/>
    <w:rsid w:val="0019571A"/>
    <w:rsid w:val="001969B3"/>
    <w:rsid w:val="001A3CAE"/>
    <w:rsid w:val="001A42BA"/>
    <w:rsid w:val="001A5CA2"/>
    <w:rsid w:val="001B282A"/>
    <w:rsid w:val="001B5A53"/>
    <w:rsid w:val="001B5E5A"/>
    <w:rsid w:val="001C053A"/>
    <w:rsid w:val="001C10BA"/>
    <w:rsid w:val="001C1561"/>
    <w:rsid w:val="001C18C9"/>
    <w:rsid w:val="001C1C44"/>
    <w:rsid w:val="001C7586"/>
    <w:rsid w:val="001D0B10"/>
    <w:rsid w:val="001D1157"/>
    <w:rsid w:val="001D1352"/>
    <w:rsid w:val="001D3298"/>
    <w:rsid w:val="001D4EB8"/>
    <w:rsid w:val="001E2408"/>
    <w:rsid w:val="001E3CCD"/>
    <w:rsid w:val="001E6B3B"/>
    <w:rsid w:val="001E744F"/>
    <w:rsid w:val="001F2F85"/>
    <w:rsid w:val="001F4AA5"/>
    <w:rsid w:val="001F6C2A"/>
    <w:rsid w:val="00200284"/>
    <w:rsid w:val="00200572"/>
    <w:rsid w:val="00204868"/>
    <w:rsid w:val="00205A2A"/>
    <w:rsid w:val="002064F7"/>
    <w:rsid w:val="00207E6C"/>
    <w:rsid w:val="00210A7E"/>
    <w:rsid w:val="00214E39"/>
    <w:rsid w:val="002179DC"/>
    <w:rsid w:val="0022032D"/>
    <w:rsid w:val="00220FFF"/>
    <w:rsid w:val="00221026"/>
    <w:rsid w:val="0022482A"/>
    <w:rsid w:val="002249C1"/>
    <w:rsid w:val="00226E2B"/>
    <w:rsid w:val="00233588"/>
    <w:rsid w:val="0023458C"/>
    <w:rsid w:val="00234E3B"/>
    <w:rsid w:val="00235399"/>
    <w:rsid w:val="00236BD9"/>
    <w:rsid w:val="00237A25"/>
    <w:rsid w:val="002415AA"/>
    <w:rsid w:val="00242593"/>
    <w:rsid w:val="00243E36"/>
    <w:rsid w:val="00245D16"/>
    <w:rsid w:val="002468EF"/>
    <w:rsid w:val="00246B10"/>
    <w:rsid w:val="002508B5"/>
    <w:rsid w:val="00256D42"/>
    <w:rsid w:val="00261354"/>
    <w:rsid w:val="0026138E"/>
    <w:rsid w:val="0026266D"/>
    <w:rsid w:val="00263FD7"/>
    <w:rsid w:val="00264FAD"/>
    <w:rsid w:val="002662F2"/>
    <w:rsid w:val="00267008"/>
    <w:rsid w:val="0026779D"/>
    <w:rsid w:val="002710A6"/>
    <w:rsid w:val="002740CC"/>
    <w:rsid w:val="002744D2"/>
    <w:rsid w:val="002769ED"/>
    <w:rsid w:val="00277B46"/>
    <w:rsid w:val="00280D53"/>
    <w:rsid w:val="002812D0"/>
    <w:rsid w:val="002817FC"/>
    <w:rsid w:val="00281CF6"/>
    <w:rsid w:val="00283228"/>
    <w:rsid w:val="00284A48"/>
    <w:rsid w:val="00285458"/>
    <w:rsid w:val="002873CE"/>
    <w:rsid w:val="002878CF"/>
    <w:rsid w:val="00287BCA"/>
    <w:rsid w:val="00292CD2"/>
    <w:rsid w:val="00292E4C"/>
    <w:rsid w:val="00294398"/>
    <w:rsid w:val="00295148"/>
    <w:rsid w:val="002953B8"/>
    <w:rsid w:val="002954CD"/>
    <w:rsid w:val="00296492"/>
    <w:rsid w:val="002A0C4A"/>
    <w:rsid w:val="002A0CD9"/>
    <w:rsid w:val="002A57E2"/>
    <w:rsid w:val="002A5951"/>
    <w:rsid w:val="002A599A"/>
    <w:rsid w:val="002A72AB"/>
    <w:rsid w:val="002B0F71"/>
    <w:rsid w:val="002B7146"/>
    <w:rsid w:val="002C29E3"/>
    <w:rsid w:val="002C4FAF"/>
    <w:rsid w:val="002D0047"/>
    <w:rsid w:val="002D1735"/>
    <w:rsid w:val="002D507C"/>
    <w:rsid w:val="002D5D97"/>
    <w:rsid w:val="002D6248"/>
    <w:rsid w:val="002D63CF"/>
    <w:rsid w:val="002D6AA7"/>
    <w:rsid w:val="002D7DBC"/>
    <w:rsid w:val="002E0093"/>
    <w:rsid w:val="002E19E7"/>
    <w:rsid w:val="002E2AC3"/>
    <w:rsid w:val="002E47C7"/>
    <w:rsid w:val="002E5AD1"/>
    <w:rsid w:val="002E6541"/>
    <w:rsid w:val="002E7723"/>
    <w:rsid w:val="002F053A"/>
    <w:rsid w:val="002F08B1"/>
    <w:rsid w:val="002F3968"/>
    <w:rsid w:val="002F3D62"/>
    <w:rsid w:val="002F4854"/>
    <w:rsid w:val="002F48DB"/>
    <w:rsid w:val="00301968"/>
    <w:rsid w:val="00302B35"/>
    <w:rsid w:val="00303A49"/>
    <w:rsid w:val="00304521"/>
    <w:rsid w:val="00313749"/>
    <w:rsid w:val="003137F3"/>
    <w:rsid w:val="00314AF9"/>
    <w:rsid w:val="003202EB"/>
    <w:rsid w:val="0032087C"/>
    <w:rsid w:val="00322FF4"/>
    <w:rsid w:val="003276FE"/>
    <w:rsid w:val="00332B36"/>
    <w:rsid w:val="00336377"/>
    <w:rsid w:val="00337015"/>
    <w:rsid w:val="00342C50"/>
    <w:rsid w:val="003436E0"/>
    <w:rsid w:val="003468AB"/>
    <w:rsid w:val="00346B37"/>
    <w:rsid w:val="00347890"/>
    <w:rsid w:val="00350C2F"/>
    <w:rsid w:val="0035167B"/>
    <w:rsid w:val="003516F9"/>
    <w:rsid w:val="0035380D"/>
    <w:rsid w:val="00354D46"/>
    <w:rsid w:val="00355561"/>
    <w:rsid w:val="00355A8A"/>
    <w:rsid w:val="003571EB"/>
    <w:rsid w:val="003616D3"/>
    <w:rsid w:val="003700CE"/>
    <w:rsid w:val="003714EA"/>
    <w:rsid w:val="0037248A"/>
    <w:rsid w:val="00375DAF"/>
    <w:rsid w:val="0037782B"/>
    <w:rsid w:val="003820D9"/>
    <w:rsid w:val="00382A06"/>
    <w:rsid w:val="00382FF6"/>
    <w:rsid w:val="00383734"/>
    <w:rsid w:val="00383DE6"/>
    <w:rsid w:val="00386E58"/>
    <w:rsid w:val="00393C36"/>
    <w:rsid w:val="00395063"/>
    <w:rsid w:val="003A043E"/>
    <w:rsid w:val="003A1C14"/>
    <w:rsid w:val="003A26D3"/>
    <w:rsid w:val="003A27F3"/>
    <w:rsid w:val="003A3A78"/>
    <w:rsid w:val="003A4AD8"/>
    <w:rsid w:val="003B30E7"/>
    <w:rsid w:val="003B3B3B"/>
    <w:rsid w:val="003B455D"/>
    <w:rsid w:val="003B559B"/>
    <w:rsid w:val="003B580E"/>
    <w:rsid w:val="003C2BD2"/>
    <w:rsid w:val="003C4EAE"/>
    <w:rsid w:val="003C7CB0"/>
    <w:rsid w:val="003C7E26"/>
    <w:rsid w:val="003D335E"/>
    <w:rsid w:val="003D3706"/>
    <w:rsid w:val="003D388D"/>
    <w:rsid w:val="003E3F34"/>
    <w:rsid w:val="003E4664"/>
    <w:rsid w:val="003E58B1"/>
    <w:rsid w:val="003F2065"/>
    <w:rsid w:val="003F26B1"/>
    <w:rsid w:val="003F64B9"/>
    <w:rsid w:val="004007E9"/>
    <w:rsid w:val="00400B14"/>
    <w:rsid w:val="004020F2"/>
    <w:rsid w:val="0040259A"/>
    <w:rsid w:val="00402C86"/>
    <w:rsid w:val="004030D1"/>
    <w:rsid w:val="00406140"/>
    <w:rsid w:val="004104BA"/>
    <w:rsid w:val="004107E7"/>
    <w:rsid w:val="00410E2E"/>
    <w:rsid w:val="0041363E"/>
    <w:rsid w:val="004162FA"/>
    <w:rsid w:val="00423155"/>
    <w:rsid w:val="004234B3"/>
    <w:rsid w:val="00423BD9"/>
    <w:rsid w:val="0043483B"/>
    <w:rsid w:val="00436ADD"/>
    <w:rsid w:val="00436F89"/>
    <w:rsid w:val="00437871"/>
    <w:rsid w:val="00441B4F"/>
    <w:rsid w:val="004421AB"/>
    <w:rsid w:val="004428C2"/>
    <w:rsid w:val="00442DE5"/>
    <w:rsid w:val="00443F52"/>
    <w:rsid w:val="00463DB9"/>
    <w:rsid w:val="00466A30"/>
    <w:rsid w:val="00466E15"/>
    <w:rsid w:val="00467678"/>
    <w:rsid w:val="0047027E"/>
    <w:rsid w:val="00470EA5"/>
    <w:rsid w:val="004717A6"/>
    <w:rsid w:val="004721A6"/>
    <w:rsid w:val="004768D7"/>
    <w:rsid w:val="00476FB6"/>
    <w:rsid w:val="004771C5"/>
    <w:rsid w:val="00477C9A"/>
    <w:rsid w:val="0048000A"/>
    <w:rsid w:val="0048095C"/>
    <w:rsid w:val="00481896"/>
    <w:rsid w:val="00484414"/>
    <w:rsid w:val="0048611B"/>
    <w:rsid w:val="00486189"/>
    <w:rsid w:val="00487277"/>
    <w:rsid w:val="0049024C"/>
    <w:rsid w:val="00492C47"/>
    <w:rsid w:val="004961AD"/>
    <w:rsid w:val="00497330"/>
    <w:rsid w:val="004A2561"/>
    <w:rsid w:val="004A7520"/>
    <w:rsid w:val="004A7F29"/>
    <w:rsid w:val="004B1175"/>
    <w:rsid w:val="004B1D0F"/>
    <w:rsid w:val="004B1D82"/>
    <w:rsid w:val="004B2A56"/>
    <w:rsid w:val="004B38C5"/>
    <w:rsid w:val="004B5F1F"/>
    <w:rsid w:val="004B76EF"/>
    <w:rsid w:val="004C1384"/>
    <w:rsid w:val="004C22A2"/>
    <w:rsid w:val="004C38E3"/>
    <w:rsid w:val="004C4EE4"/>
    <w:rsid w:val="004C53A6"/>
    <w:rsid w:val="004C5AD8"/>
    <w:rsid w:val="004C601C"/>
    <w:rsid w:val="004C6853"/>
    <w:rsid w:val="004C6C6A"/>
    <w:rsid w:val="004C727C"/>
    <w:rsid w:val="004D7AE3"/>
    <w:rsid w:val="004E268E"/>
    <w:rsid w:val="004E4F50"/>
    <w:rsid w:val="004F0ED1"/>
    <w:rsid w:val="004F1D4B"/>
    <w:rsid w:val="004F6E99"/>
    <w:rsid w:val="004F7AB2"/>
    <w:rsid w:val="00501C50"/>
    <w:rsid w:val="00503393"/>
    <w:rsid w:val="00506ABD"/>
    <w:rsid w:val="00506C92"/>
    <w:rsid w:val="005111D7"/>
    <w:rsid w:val="005132C3"/>
    <w:rsid w:val="00513F63"/>
    <w:rsid w:val="0051566B"/>
    <w:rsid w:val="00515BE0"/>
    <w:rsid w:val="00520FFA"/>
    <w:rsid w:val="00527BAA"/>
    <w:rsid w:val="00532AB1"/>
    <w:rsid w:val="005423BC"/>
    <w:rsid w:val="0054391A"/>
    <w:rsid w:val="00545ADF"/>
    <w:rsid w:val="00553925"/>
    <w:rsid w:val="00554E34"/>
    <w:rsid w:val="00555CCA"/>
    <w:rsid w:val="00562BD4"/>
    <w:rsid w:val="0056481D"/>
    <w:rsid w:val="00565A6D"/>
    <w:rsid w:val="00573BC2"/>
    <w:rsid w:val="00573CD6"/>
    <w:rsid w:val="00574BD9"/>
    <w:rsid w:val="00576F4A"/>
    <w:rsid w:val="00577113"/>
    <w:rsid w:val="00581547"/>
    <w:rsid w:val="00582797"/>
    <w:rsid w:val="005842F8"/>
    <w:rsid w:val="005849E8"/>
    <w:rsid w:val="0058563F"/>
    <w:rsid w:val="00590510"/>
    <w:rsid w:val="005917C8"/>
    <w:rsid w:val="0059183B"/>
    <w:rsid w:val="005923E6"/>
    <w:rsid w:val="005933AB"/>
    <w:rsid w:val="00595DBD"/>
    <w:rsid w:val="005A3E88"/>
    <w:rsid w:val="005A4311"/>
    <w:rsid w:val="005A568E"/>
    <w:rsid w:val="005A7F02"/>
    <w:rsid w:val="005B0018"/>
    <w:rsid w:val="005B2F2B"/>
    <w:rsid w:val="005B450A"/>
    <w:rsid w:val="005B7B12"/>
    <w:rsid w:val="005C1E6A"/>
    <w:rsid w:val="005C3707"/>
    <w:rsid w:val="005C7539"/>
    <w:rsid w:val="005D02F3"/>
    <w:rsid w:val="005D3AFE"/>
    <w:rsid w:val="005E1850"/>
    <w:rsid w:val="005E2252"/>
    <w:rsid w:val="005E2D84"/>
    <w:rsid w:val="005E3512"/>
    <w:rsid w:val="005E3711"/>
    <w:rsid w:val="005E38F5"/>
    <w:rsid w:val="005E4A95"/>
    <w:rsid w:val="005E55B3"/>
    <w:rsid w:val="005E5678"/>
    <w:rsid w:val="005F13AC"/>
    <w:rsid w:val="005F6193"/>
    <w:rsid w:val="00600E86"/>
    <w:rsid w:val="00601B4A"/>
    <w:rsid w:val="006020AE"/>
    <w:rsid w:val="00602527"/>
    <w:rsid w:val="00604CEC"/>
    <w:rsid w:val="006070E4"/>
    <w:rsid w:val="00614DB2"/>
    <w:rsid w:val="00617576"/>
    <w:rsid w:val="00617F8C"/>
    <w:rsid w:val="00623158"/>
    <w:rsid w:val="006231DB"/>
    <w:rsid w:val="00623D06"/>
    <w:rsid w:val="00630359"/>
    <w:rsid w:val="006307ED"/>
    <w:rsid w:val="00631A23"/>
    <w:rsid w:val="006350EB"/>
    <w:rsid w:val="00637564"/>
    <w:rsid w:val="0064376B"/>
    <w:rsid w:val="00644632"/>
    <w:rsid w:val="00645512"/>
    <w:rsid w:val="006471C8"/>
    <w:rsid w:val="00650201"/>
    <w:rsid w:val="006523F9"/>
    <w:rsid w:val="00652A9B"/>
    <w:rsid w:val="006571B4"/>
    <w:rsid w:val="00657C2F"/>
    <w:rsid w:val="00660F12"/>
    <w:rsid w:val="00661FF4"/>
    <w:rsid w:val="00663E66"/>
    <w:rsid w:val="00665934"/>
    <w:rsid w:val="0066644E"/>
    <w:rsid w:val="00672519"/>
    <w:rsid w:val="00672A72"/>
    <w:rsid w:val="006732AC"/>
    <w:rsid w:val="0067502C"/>
    <w:rsid w:val="00676227"/>
    <w:rsid w:val="00681851"/>
    <w:rsid w:val="00692318"/>
    <w:rsid w:val="00693DEC"/>
    <w:rsid w:val="00695E79"/>
    <w:rsid w:val="006968F0"/>
    <w:rsid w:val="006975DE"/>
    <w:rsid w:val="006A0A62"/>
    <w:rsid w:val="006A3D94"/>
    <w:rsid w:val="006A40E1"/>
    <w:rsid w:val="006A69D4"/>
    <w:rsid w:val="006B167F"/>
    <w:rsid w:val="006B4157"/>
    <w:rsid w:val="006C08A6"/>
    <w:rsid w:val="006C250A"/>
    <w:rsid w:val="006C26C1"/>
    <w:rsid w:val="006C303F"/>
    <w:rsid w:val="006C3590"/>
    <w:rsid w:val="006C3CD3"/>
    <w:rsid w:val="006D126A"/>
    <w:rsid w:val="006D19FB"/>
    <w:rsid w:val="006D26D4"/>
    <w:rsid w:val="006D280F"/>
    <w:rsid w:val="006D709C"/>
    <w:rsid w:val="006D7F53"/>
    <w:rsid w:val="006E1584"/>
    <w:rsid w:val="006E6A04"/>
    <w:rsid w:val="006E6D27"/>
    <w:rsid w:val="006F6600"/>
    <w:rsid w:val="006F689B"/>
    <w:rsid w:val="006F721D"/>
    <w:rsid w:val="00701FEB"/>
    <w:rsid w:val="007025D4"/>
    <w:rsid w:val="007026CA"/>
    <w:rsid w:val="00703827"/>
    <w:rsid w:val="007051CD"/>
    <w:rsid w:val="00705A27"/>
    <w:rsid w:val="00707E3F"/>
    <w:rsid w:val="00712AA4"/>
    <w:rsid w:val="00714BB0"/>
    <w:rsid w:val="00722B64"/>
    <w:rsid w:val="00725901"/>
    <w:rsid w:val="007279F9"/>
    <w:rsid w:val="0073458B"/>
    <w:rsid w:val="007364CF"/>
    <w:rsid w:val="00737299"/>
    <w:rsid w:val="00737853"/>
    <w:rsid w:val="00742FB6"/>
    <w:rsid w:val="00744B97"/>
    <w:rsid w:val="0074685D"/>
    <w:rsid w:val="00747317"/>
    <w:rsid w:val="00747DCC"/>
    <w:rsid w:val="00751999"/>
    <w:rsid w:val="007519B6"/>
    <w:rsid w:val="0075254D"/>
    <w:rsid w:val="00753180"/>
    <w:rsid w:val="00754CCC"/>
    <w:rsid w:val="007622B9"/>
    <w:rsid w:val="007622BA"/>
    <w:rsid w:val="0076380F"/>
    <w:rsid w:val="007643DD"/>
    <w:rsid w:val="00764A03"/>
    <w:rsid w:val="00764FB6"/>
    <w:rsid w:val="00765185"/>
    <w:rsid w:val="007666CC"/>
    <w:rsid w:val="00770096"/>
    <w:rsid w:val="00774842"/>
    <w:rsid w:val="007750BE"/>
    <w:rsid w:val="00776E58"/>
    <w:rsid w:val="00781704"/>
    <w:rsid w:val="00787476"/>
    <w:rsid w:val="00790024"/>
    <w:rsid w:val="00790887"/>
    <w:rsid w:val="00791F2A"/>
    <w:rsid w:val="007920F1"/>
    <w:rsid w:val="00793F12"/>
    <w:rsid w:val="00796CF2"/>
    <w:rsid w:val="007A0313"/>
    <w:rsid w:val="007A0A4F"/>
    <w:rsid w:val="007A1548"/>
    <w:rsid w:val="007A5596"/>
    <w:rsid w:val="007A610A"/>
    <w:rsid w:val="007A66ED"/>
    <w:rsid w:val="007B09F7"/>
    <w:rsid w:val="007B3408"/>
    <w:rsid w:val="007B3412"/>
    <w:rsid w:val="007B391C"/>
    <w:rsid w:val="007B3B84"/>
    <w:rsid w:val="007B3F41"/>
    <w:rsid w:val="007B4BDA"/>
    <w:rsid w:val="007B5414"/>
    <w:rsid w:val="007B5944"/>
    <w:rsid w:val="007B6A15"/>
    <w:rsid w:val="007C0E32"/>
    <w:rsid w:val="007C3607"/>
    <w:rsid w:val="007C650F"/>
    <w:rsid w:val="007D1D45"/>
    <w:rsid w:val="007D357D"/>
    <w:rsid w:val="007D3678"/>
    <w:rsid w:val="007D559D"/>
    <w:rsid w:val="007D7274"/>
    <w:rsid w:val="007D7354"/>
    <w:rsid w:val="007E11A7"/>
    <w:rsid w:val="007E19C2"/>
    <w:rsid w:val="007E6547"/>
    <w:rsid w:val="007E78DD"/>
    <w:rsid w:val="007F145D"/>
    <w:rsid w:val="007F2B8E"/>
    <w:rsid w:val="007F3D5E"/>
    <w:rsid w:val="007F3F3B"/>
    <w:rsid w:val="007F5148"/>
    <w:rsid w:val="007F5E06"/>
    <w:rsid w:val="007F6468"/>
    <w:rsid w:val="008001A3"/>
    <w:rsid w:val="00803AB9"/>
    <w:rsid w:val="00803B47"/>
    <w:rsid w:val="00807449"/>
    <w:rsid w:val="0081150E"/>
    <w:rsid w:val="00816A6F"/>
    <w:rsid w:val="00822683"/>
    <w:rsid w:val="00823571"/>
    <w:rsid w:val="00824C39"/>
    <w:rsid w:val="00830274"/>
    <w:rsid w:val="00830375"/>
    <w:rsid w:val="00833722"/>
    <w:rsid w:val="008338F8"/>
    <w:rsid w:val="00833975"/>
    <w:rsid w:val="008343D4"/>
    <w:rsid w:val="0083520C"/>
    <w:rsid w:val="00836E55"/>
    <w:rsid w:val="0083717A"/>
    <w:rsid w:val="0084061C"/>
    <w:rsid w:val="0084472E"/>
    <w:rsid w:val="0084746B"/>
    <w:rsid w:val="00853293"/>
    <w:rsid w:val="0085411C"/>
    <w:rsid w:val="00860CA6"/>
    <w:rsid w:val="00862E75"/>
    <w:rsid w:val="0086690F"/>
    <w:rsid w:val="0087037B"/>
    <w:rsid w:val="00871B0C"/>
    <w:rsid w:val="00874480"/>
    <w:rsid w:val="00875D1F"/>
    <w:rsid w:val="00881ABF"/>
    <w:rsid w:val="00881AC3"/>
    <w:rsid w:val="00887183"/>
    <w:rsid w:val="008878D6"/>
    <w:rsid w:val="00890213"/>
    <w:rsid w:val="0089045C"/>
    <w:rsid w:val="00892F01"/>
    <w:rsid w:val="008941CD"/>
    <w:rsid w:val="00896533"/>
    <w:rsid w:val="008965C6"/>
    <w:rsid w:val="008A1332"/>
    <w:rsid w:val="008A285F"/>
    <w:rsid w:val="008A53C9"/>
    <w:rsid w:val="008A685C"/>
    <w:rsid w:val="008B0509"/>
    <w:rsid w:val="008B40ED"/>
    <w:rsid w:val="008B44EF"/>
    <w:rsid w:val="008B7FE1"/>
    <w:rsid w:val="008C00C8"/>
    <w:rsid w:val="008C0D0A"/>
    <w:rsid w:val="008C1F20"/>
    <w:rsid w:val="008C32A7"/>
    <w:rsid w:val="008C423C"/>
    <w:rsid w:val="008C62C3"/>
    <w:rsid w:val="008D08E6"/>
    <w:rsid w:val="008D3416"/>
    <w:rsid w:val="008E21B2"/>
    <w:rsid w:val="008E3804"/>
    <w:rsid w:val="008E3A68"/>
    <w:rsid w:val="008E6306"/>
    <w:rsid w:val="008E6413"/>
    <w:rsid w:val="008F7073"/>
    <w:rsid w:val="008F7F7E"/>
    <w:rsid w:val="00903CAE"/>
    <w:rsid w:val="00904133"/>
    <w:rsid w:val="00904502"/>
    <w:rsid w:val="00904537"/>
    <w:rsid w:val="00905133"/>
    <w:rsid w:val="0090775C"/>
    <w:rsid w:val="009105B3"/>
    <w:rsid w:val="00920BB1"/>
    <w:rsid w:val="009217BC"/>
    <w:rsid w:val="00923C45"/>
    <w:rsid w:val="00931A17"/>
    <w:rsid w:val="00934348"/>
    <w:rsid w:val="00934505"/>
    <w:rsid w:val="00941672"/>
    <w:rsid w:val="009434BF"/>
    <w:rsid w:val="009468D7"/>
    <w:rsid w:val="00952376"/>
    <w:rsid w:val="00954F64"/>
    <w:rsid w:val="00955925"/>
    <w:rsid w:val="009675E6"/>
    <w:rsid w:val="0096795A"/>
    <w:rsid w:val="00970A8D"/>
    <w:rsid w:val="0097515C"/>
    <w:rsid w:val="009768DE"/>
    <w:rsid w:val="0098097F"/>
    <w:rsid w:val="0098144F"/>
    <w:rsid w:val="00981B29"/>
    <w:rsid w:val="00986C13"/>
    <w:rsid w:val="0099343C"/>
    <w:rsid w:val="00996F57"/>
    <w:rsid w:val="00997D2F"/>
    <w:rsid w:val="00997F67"/>
    <w:rsid w:val="009A0B85"/>
    <w:rsid w:val="009A12C1"/>
    <w:rsid w:val="009A13FF"/>
    <w:rsid w:val="009A3CE4"/>
    <w:rsid w:val="009A482C"/>
    <w:rsid w:val="009A5C8F"/>
    <w:rsid w:val="009B0FA0"/>
    <w:rsid w:val="009B1192"/>
    <w:rsid w:val="009B2C9D"/>
    <w:rsid w:val="009B353C"/>
    <w:rsid w:val="009B471F"/>
    <w:rsid w:val="009B47F7"/>
    <w:rsid w:val="009B7992"/>
    <w:rsid w:val="009C36FA"/>
    <w:rsid w:val="009C3D21"/>
    <w:rsid w:val="009C6EF3"/>
    <w:rsid w:val="009D161B"/>
    <w:rsid w:val="009D1B9C"/>
    <w:rsid w:val="009D404F"/>
    <w:rsid w:val="009D442B"/>
    <w:rsid w:val="009D4DE2"/>
    <w:rsid w:val="009D68D7"/>
    <w:rsid w:val="009D6BFA"/>
    <w:rsid w:val="009E1FC5"/>
    <w:rsid w:val="009E26D0"/>
    <w:rsid w:val="009E2A08"/>
    <w:rsid w:val="009E2C3A"/>
    <w:rsid w:val="009E343F"/>
    <w:rsid w:val="009F0953"/>
    <w:rsid w:val="009F0F0F"/>
    <w:rsid w:val="009F1467"/>
    <w:rsid w:val="009F1730"/>
    <w:rsid w:val="009F3C27"/>
    <w:rsid w:val="009F455B"/>
    <w:rsid w:val="009F4A28"/>
    <w:rsid w:val="009F769F"/>
    <w:rsid w:val="00A012AB"/>
    <w:rsid w:val="00A06D8C"/>
    <w:rsid w:val="00A14F36"/>
    <w:rsid w:val="00A15A5F"/>
    <w:rsid w:val="00A15A96"/>
    <w:rsid w:val="00A16380"/>
    <w:rsid w:val="00A16608"/>
    <w:rsid w:val="00A178BF"/>
    <w:rsid w:val="00A17A7B"/>
    <w:rsid w:val="00A17BBE"/>
    <w:rsid w:val="00A213A4"/>
    <w:rsid w:val="00A228A0"/>
    <w:rsid w:val="00A22D24"/>
    <w:rsid w:val="00A25045"/>
    <w:rsid w:val="00A2515D"/>
    <w:rsid w:val="00A32994"/>
    <w:rsid w:val="00A33BC9"/>
    <w:rsid w:val="00A34C1A"/>
    <w:rsid w:val="00A4340C"/>
    <w:rsid w:val="00A45B04"/>
    <w:rsid w:val="00A45EAF"/>
    <w:rsid w:val="00A4635C"/>
    <w:rsid w:val="00A46CDF"/>
    <w:rsid w:val="00A50F64"/>
    <w:rsid w:val="00A55B08"/>
    <w:rsid w:val="00A5797F"/>
    <w:rsid w:val="00A6199D"/>
    <w:rsid w:val="00A66CAA"/>
    <w:rsid w:val="00A670D6"/>
    <w:rsid w:val="00A674B5"/>
    <w:rsid w:val="00A70A31"/>
    <w:rsid w:val="00A711D5"/>
    <w:rsid w:val="00A729D3"/>
    <w:rsid w:val="00A73641"/>
    <w:rsid w:val="00A73C11"/>
    <w:rsid w:val="00A74698"/>
    <w:rsid w:val="00A75F52"/>
    <w:rsid w:val="00A8108B"/>
    <w:rsid w:val="00A83421"/>
    <w:rsid w:val="00A83A81"/>
    <w:rsid w:val="00A85C33"/>
    <w:rsid w:val="00A8714E"/>
    <w:rsid w:val="00A876FD"/>
    <w:rsid w:val="00A90531"/>
    <w:rsid w:val="00A90E23"/>
    <w:rsid w:val="00A923B1"/>
    <w:rsid w:val="00A95675"/>
    <w:rsid w:val="00A95DE3"/>
    <w:rsid w:val="00A97C21"/>
    <w:rsid w:val="00AA0C5F"/>
    <w:rsid w:val="00AA19B3"/>
    <w:rsid w:val="00AA22A6"/>
    <w:rsid w:val="00AA242E"/>
    <w:rsid w:val="00AA58A3"/>
    <w:rsid w:val="00AB00A8"/>
    <w:rsid w:val="00AB2594"/>
    <w:rsid w:val="00AB2939"/>
    <w:rsid w:val="00AB2E94"/>
    <w:rsid w:val="00AB4631"/>
    <w:rsid w:val="00AC08D1"/>
    <w:rsid w:val="00AC193C"/>
    <w:rsid w:val="00AC5DA2"/>
    <w:rsid w:val="00AD162D"/>
    <w:rsid w:val="00AD3793"/>
    <w:rsid w:val="00AD3E25"/>
    <w:rsid w:val="00AD6235"/>
    <w:rsid w:val="00AD7AD2"/>
    <w:rsid w:val="00AD7FD7"/>
    <w:rsid w:val="00AE15D3"/>
    <w:rsid w:val="00AE198D"/>
    <w:rsid w:val="00AE1E3D"/>
    <w:rsid w:val="00AE37D5"/>
    <w:rsid w:val="00AE5D33"/>
    <w:rsid w:val="00AE636C"/>
    <w:rsid w:val="00AF4CAF"/>
    <w:rsid w:val="00AF51F4"/>
    <w:rsid w:val="00B00172"/>
    <w:rsid w:val="00B009FE"/>
    <w:rsid w:val="00B00BB8"/>
    <w:rsid w:val="00B00D18"/>
    <w:rsid w:val="00B0266F"/>
    <w:rsid w:val="00B02BA5"/>
    <w:rsid w:val="00B03A0D"/>
    <w:rsid w:val="00B17BFD"/>
    <w:rsid w:val="00B220AC"/>
    <w:rsid w:val="00B23E5F"/>
    <w:rsid w:val="00B25F6B"/>
    <w:rsid w:val="00B30CAA"/>
    <w:rsid w:val="00B33670"/>
    <w:rsid w:val="00B34647"/>
    <w:rsid w:val="00B34F8F"/>
    <w:rsid w:val="00B3553D"/>
    <w:rsid w:val="00B36AA0"/>
    <w:rsid w:val="00B36D16"/>
    <w:rsid w:val="00B406B5"/>
    <w:rsid w:val="00B40B82"/>
    <w:rsid w:val="00B4684C"/>
    <w:rsid w:val="00B46CEE"/>
    <w:rsid w:val="00B4709C"/>
    <w:rsid w:val="00B47AF1"/>
    <w:rsid w:val="00B50D16"/>
    <w:rsid w:val="00B52782"/>
    <w:rsid w:val="00B53747"/>
    <w:rsid w:val="00B56691"/>
    <w:rsid w:val="00B5692F"/>
    <w:rsid w:val="00B56D66"/>
    <w:rsid w:val="00B57F9A"/>
    <w:rsid w:val="00B619B1"/>
    <w:rsid w:val="00B62CEC"/>
    <w:rsid w:val="00B63F49"/>
    <w:rsid w:val="00B6610A"/>
    <w:rsid w:val="00B66642"/>
    <w:rsid w:val="00B72352"/>
    <w:rsid w:val="00B73FC6"/>
    <w:rsid w:val="00B80404"/>
    <w:rsid w:val="00B83EB8"/>
    <w:rsid w:val="00B91B0F"/>
    <w:rsid w:val="00B92B27"/>
    <w:rsid w:val="00BA09A5"/>
    <w:rsid w:val="00BA1FF4"/>
    <w:rsid w:val="00BA2E2A"/>
    <w:rsid w:val="00BA6BF7"/>
    <w:rsid w:val="00BA6FEA"/>
    <w:rsid w:val="00BA7030"/>
    <w:rsid w:val="00BB108F"/>
    <w:rsid w:val="00BB5714"/>
    <w:rsid w:val="00BC0DF8"/>
    <w:rsid w:val="00BC184A"/>
    <w:rsid w:val="00BC296A"/>
    <w:rsid w:val="00BC3186"/>
    <w:rsid w:val="00BC36B0"/>
    <w:rsid w:val="00BC3B4F"/>
    <w:rsid w:val="00BC6313"/>
    <w:rsid w:val="00BC67B7"/>
    <w:rsid w:val="00BD0959"/>
    <w:rsid w:val="00BD1883"/>
    <w:rsid w:val="00BD2003"/>
    <w:rsid w:val="00BD3BF3"/>
    <w:rsid w:val="00BD3FEB"/>
    <w:rsid w:val="00BD63E1"/>
    <w:rsid w:val="00BD69B8"/>
    <w:rsid w:val="00BE06F9"/>
    <w:rsid w:val="00BE3199"/>
    <w:rsid w:val="00BE4847"/>
    <w:rsid w:val="00BE76D2"/>
    <w:rsid w:val="00BF0A49"/>
    <w:rsid w:val="00BF239F"/>
    <w:rsid w:val="00BF2EC1"/>
    <w:rsid w:val="00BF3217"/>
    <w:rsid w:val="00BF5788"/>
    <w:rsid w:val="00BF5B08"/>
    <w:rsid w:val="00BF6FDD"/>
    <w:rsid w:val="00C00726"/>
    <w:rsid w:val="00C00944"/>
    <w:rsid w:val="00C01A52"/>
    <w:rsid w:val="00C035A4"/>
    <w:rsid w:val="00C04D76"/>
    <w:rsid w:val="00C0511E"/>
    <w:rsid w:val="00C06C60"/>
    <w:rsid w:val="00C107E4"/>
    <w:rsid w:val="00C11E44"/>
    <w:rsid w:val="00C127B2"/>
    <w:rsid w:val="00C14EC9"/>
    <w:rsid w:val="00C15CCF"/>
    <w:rsid w:val="00C15E9C"/>
    <w:rsid w:val="00C17901"/>
    <w:rsid w:val="00C20FCB"/>
    <w:rsid w:val="00C21103"/>
    <w:rsid w:val="00C24018"/>
    <w:rsid w:val="00C24D5B"/>
    <w:rsid w:val="00C26683"/>
    <w:rsid w:val="00C267F3"/>
    <w:rsid w:val="00C324D2"/>
    <w:rsid w:val="00C357BE"/>
    <w:rsid w:val="00C41D62"/>
    <w:rsid w:val="00C427D9"/>
    <w:rsid w:val="00C442B3"/>
    <w:rsid w:val="00C46CC2"/>
    <w:rsid w:val="00C47E7F"/>
    <w:rsid w:val="00C5152E"/>
    <w:rsid w:val="00C5195B"/>
    <w:rsid w:val="00C5214F"/>
    <w:rsid w:val="00C53381"/>
    <w:rsid w:val="00C5359A"/>
    <w:rsid w:val="00C54715"/>
    <w:rsid w:val="00C55630"/>
    <w:rsid w:val="00C62DC9"/>
    <w:rsid w:val="00C7336C"/>
    <w:rsid w:val="00C74BDD"/>
    <w:rsid w:val="00C74EF2"/>
    <w:rsid w:val="00C75006"/>
    <w:rsid w:val="00C761BE"/>
    <w:rsid w:val="00C77C65"/>
    <w:rsid w:val="00C812CD"/>
    <w:rsid w:val="00C83293"/>
    <w:rsid w:val="00C850A5"/>
    <w:rsid w:val="00C8567F"/>
    <w:rsid w:val="00C85B66"/>
    <w:rsid w:val="00C865F2"/>
    <w:rsid w:val="00C877CE"/>
    <w:rsid w:val="00C90A16"/>
    <w:rsid w:val="00C912DD"/>
    <w:rsid w:val="00C92BEA"/>
    <w:rsid w:val="00C93CA0"/>
    <w:rsid w:val="00C95DF0"/>
    <w:rsid w:val="00C96537"/>
    <w:rsid w:val="00C972F3"/>
    <w:rsid w:val="00CA058E"/>
    <w:rsid w:val="00CA15EC"/>
    <w:rsid w:val="00CA2056"/>
    <w:rsid w:val="00CA2961"/>
    <w:rsid w:val="00CA6F06"/>
    <w:rsid w:val="00CA72FB"/>
    <w:rsid w:val="00CA7630"/>
    <w:rsid w:val="00CB189A"/>
    <w:rsid w:val="00CB42BD"/>
    <w:rsid w:val="00CB5170"/>
    <w:rsid w:val="00CB5DB4"/>
    <w:rsid w:val="00CB5F28"/>
    <w:rsid w:val="00CB77C0"/>
    <w:rsid w:val="00CB7869"/>
    <w:rsid w:val="00CC0C0E"/>
    <w:rsid w:val="00CC16A7"/>
    <w:rsid w:val="00CC2371"/>
    <w:rsid w:val="00CC41C8"/>
    <w:rsid w:val="00CD04F0"/>
    <w:rsid w:val="00CD11A8"/>
    <w:rsid w:val="00CD6568"/>
    <w:rsid w:val="00CE0A17"/>
    <w:rsid w:val="00CE3C76"/>
    <w:rsid w:val="00CE3E54"/>
    <w:rsid w:val="00CE5D54"/>
    <w:rsid w:val="00CF2371"/>
    <w:rsid w:val="00CF2C0F"/>
    <w:rsid w:val="00CF3962"/>
    <w:rsid w:val="00CF532D"/>
    <w:rsid w:val="00CF5A48"/>
    <w:rsid w:val="00D01090"/>
    <w:rsid w:val="00D0140C"/>
    <w:rsid w:val="00D05810"/>
    <w:rsid w:val="00D14A1E"/>
    <w:rsid w:val="00D164B3"/>
    <w:rsid w:val="00D16C8B"/>
    <w:rsid w:val="00D20CCF"/>
    <w:rsid w:val="00D254F0"/>
    <w:rsid w:val="00D263FC"/>
    <w:rsid w:val="00D31CB9"/>
    <w:rsid w:val="00D41AD4"/>
    <w:rsid w:val="00D421C5"/>
    <w:rsid w:val="00D43AB8"/>
    <w:rsid w:val="00D44107"/>
    <w:rsid w:val="00D45881"/>
    <w:rsid w:val="00D47EA2"/>
    <w:rsid w:val="00D511A8"/>
    <w:rsid w:val="00D55E56"/>
    <w:rsid w:val="00D57377"/>
    <w:rsid w:val="00D60E34"/>
    <w:rsid w:val="00D610DE"/>
    <w:rsid w:val="00D70CAE"/>
    <w:rsid w:val="00D70F5F"/>
    <w:rsid w:val="00D71269"/>
    <w:rsid w:val="00D723CF"/>
    <w:rsid w:val="00D7305C"/>
    <w:rsid w:val="00D73F0A"/>
    <w:rsid w:val="00D75942"/>
    <w:rsid w:val="00D77385"/>
    <w:rsid w:val="00D77E40"/>
    <w:rsid w:val="00D81A7D"/>
    <w:rsid w:val="00D82842"/>
    <w:rsid w:val="00D82F9D"/>
    <w:rsid w:val="00D842CE"/>
    <w:rsid w:val="00D85439"/>
    <w:rsid w:val="00D92DC2"/>
    <w:rsid w:val="00D93C7C"/>
    <w:rsid w:val="00DA06C2"/>
    <w:rsid w:val="00DA1D9D"/>
    <w:rsid w:val="00DA2EF6"/>
    <w:rsid w:val="00DA5411"/>
    <w:rsid w:val="00DA5F3B"/>
    <w:rsid w:val="00DA60A8"/>
    <w:rsid w:val="00DA66CD"/>
    <w:rsid w:val="00DA66D9"/>
    <w:rsid w:val="00DA7706"/>
    <w:rsid w:val="00DB23D1"/>
    <w:rsid w:val="00DB2F68"/>
    <w:rsid w:val="00DB2FA3"/>
    <w:rsid w:val="00DB42B9"/>
    <w:rsid w:val="00DB5B9E"/>
    <w:rsid w:val="00DB5F38"/>
    <w:rsid w:val="00DC0406"/>
    <w:rsid w:val="00DC0693"/>
    <w:rsid w:val="00DC086C"/>
    <w:rsid w:val="00DC172F"/>
    <w:rsid w:val="00DC4480"/>
    <w:rsid w:val="00DC449A"/>
    <w:rsid w:val="00DC62FF"/>
    <w:rsid w:val="00DD2433"/>
    <w:rsid w:val="00DD55F6"/>
    <w:rsid w:val="00DE0C24"/>
    <w:rsid w:val="00DE1E12"/>
    <w:rsid w:val="00DE1F1E"/>
    <w:rsid w:val="00DE7A44"/>
    <w:rsid w:val="00DF40BF"/>
    <w:rsid w:val="00DF46C3"/>
    <w:rsid w:val="00DF62D8"/>
    <w:rsid w:val="00DF6A78"/>
    <w:rsid w:val="00DF7427"/>
    <w:rsid w:val="00DF7A13"/>
    <w:rsid w:val="00E00AE7"/>
    <w:rsid w:val="00E02668"/>
    <w:rsid w:val="00E04B44"/>
    <w:rsid w:val="00E04E49"/>
    <w:rsid w:val="00E10671"/>
    <w:rsid w:val="00E11926"/>
    <w:rsid w:val="00E130F0"/>
    <w:rsid w:val="00E141B9"/>
    <w:rsid w:val="00E147C8"/>
    <w:rsid w:val="00E14995"/>
    <w:rsid w:val="00E15122"/>
    <w:rsid w:val="00E15CE0"/>
    <w:rsid w:val="00E161BE"/>
    <w:rsid w:val="00E17021"/>
    <w:rsid w:val="00E206FB"/>
    <w:rsid w:val="00E20736"/>
    <w:rsid w:val="00E20879"/>
    <w:rsid w:val="00E2430F"/>
    <w:rsid w:val="00E2488E"/>
    <w:rsid w:val="00E24FDC"/>
    <w:rsid w:val="00E2533C"/>
    <w:rsid w:val="00E254C1"/>
    <w:rsid w:val="00E262D0"/>
    <w:rsid w:val="00E278AF"/>
    <w:rsid w:val="00E27A43"/>
    <w:rsid w:val="00E27BD7"/>
    <w:rsid w:val="00E31571"/>
    <w:rsid w:val="00E31866"/>
    <w:rsid w:val="00E3344A"/>
    <w:rsid w:val="00E35420"/>
    <w:rsid w:val="00E36E9E"/>
    <w:rsid w:val="00E40AE4"/>
    <w:rsid w:val="00E42F30"/>
    <w:rsid w:val="00E43054"/>
    <w:rsid w:val="00E4316B"/>
    <w:rsid w:val="00E4337D"/>
    <w:rsid w:val="00E4734A"/>
    <w:rsid w:val="00E4740F"/>
    <w:rsid w:val="00E5425D"/>
    <w:rsid w:val="00E5450E"/>
    <w:rsid w:val="00E57B89"/>
    <w:rsid w:val="00E57DDC"/>
    <w:rsid w:val="00E57F08"/>
    <w:rsid w:val="00E62E45"/>
    <w:rsid w:val="00E64BD5"/>
    <w:rsid w:val="00E71234"/>
    <w:rsid w:val="00E726FB"/>
    <w:rsid w:val="00E72C2E"/>
    <w:rsid w:val="00E734CA"/>
    <w:rsid w:val="00E7570D"/>
    <w:rsid w:val="00E7604C"/>
    <w:rsid w:val="00E768DB"/>
    <w:rsid w:val="00E855CD"/>
    <w:rsid w:val="00E85B8C"/>
    <w:rsid w:val="00E8679D"/>
    <w:rsid w:val="00E9416C"/>
    <w:rsid w:val="00E94355"/>
    <w:rsid w:val="00E96C8E"/>
    <w:rsid w:val="00EA1DD5"/>
    <w:rsid w:val="00EA2D8E"/>
    <w:rsid w:val="00EA3431"/>
    <w:rsid w:val="00EA4DD0"/>
    <w:rsid w:val="00EB182C"/>
    <w:rsid w:val="00EB2CEC"/>
    <w:rsid w:val="00EB482B"/>
    <w:rsid w:val="00EB5641"/>
    <w:rsid w:val="00EB65E5"/>
    <w:rsid w:val="00EC15BB"/>
    <w:rsid w:val="00EC2060"/>
    <w:rsid w:val="00EC2CF7"/>
    <w:rsid w:val="00EC36C7"/>
    <w:rsid w:val="00EC4066"/>
    <w:rsid w:val="00EC7F00"/>
    <w:rsid w:val="00ED0BDA"/>
    <w:rsid w:val="00ED1834"/>
    <w:rsid w:val="00ED1CD4"/>
    <w:rsid w:val="00ED6868"/>
    <w:rsid w:val="00ED79CC"/>
    <w:rsid w:val="00EE0637"/>
    <w:rsid w:val="00EE1D68"/>
    <w:rsid w:val="00EE4EE5"/>
    <w:rsid w:val="00EE5582"/>
    <w:rsid w:val="00EE5BAF"/>
    <w:rsid w:val="00EE6390"/>
    <w:rsid w:val="00EE6C4C"/>
    <w:rsid w:val="00EE74D8"/>
    <w:rsid w:val="00EF230A"/>
    <w:rsid w:val="00EF35A5"/>
    <w:rsid w:val="00EF4005"/>
    <w:rsid w:val="00EF40C2"/>
    <w:rsid w:val="00EF5CE3"/>
    <w:rsid w:val="00EF6B9B"/>
    <w:rsid w:val="00EF7108"/>
    <w:rsid w:val="00F00E84"/>
    <w:rsid w:val="00F02226"/>
    <w:rsid w:val="00F02C9F"/>
    <w:rsid w:val="00F062BC"/>
    <w:rsid w:val="00F0715B"/>
    <w:rsid w:val="00F07BD5"/>
    <w:rsid w:val="00F07F80"/>
    <w:rsid w:val="00F140C0"/>
    <w:rsid w:val="00F16939"/>
    <w:rsid w:val="00F22909"/>
    <w:rsid w:val="00F27883"/>
    <w:rsid w:val="00F27FA4"/>
    <w:rsid w:val="00F30A22"/>
    <w:rsid w:val="00F31026"/>
    <w:rsid w:val="00F33362"/>
    <w:rsid w:val="00F429CD"/>
    <w:rsid w:val="00F4719D"/>
    <w:rsid w:val="00F475E2"/>
    <w:rsid w:val="00F53028"/>
    <w:rsid w:val="00F53AC5"/>
    <w:rsid w:val="00F57C08"/>
    <w:rsid w:val="00F62661"/>
    <w:rsid w:val="00F63A08"/>
    <w:rsid w:val="00F65D7D"/>
    <w:rsid w:val="00F65F57"/>
    <w:rsid w:val="00F70E51"/>
    <w:rsid w:val="00F72C39"/>
    <w:rsid w:val="00F73A9D"/>
    <w:rsid w:val="00F73BA5"/>
    <w:rsid w:val="00F75E46"/>
    <w:rsid w:val="00F76AFF"/>
    <w:rsid w:val="00F81395"/>
    <w:rsid w:val="00F820AA"/>
    <w:rsid w:val="00F8241F"/>
    <w:rsid w:val="00F835D1"/>
    <w:rsid w:val="00F837BC"/>
    <w:rsid w:val="00F84FEE"/>
    <w:rsid w:val="00F86802"/>
    <w:rsid w:val="00F86A77"/>
    <w:rsid w:val="00F86D66"/>
    <w:rsid w:val="00F97648"/>
    <w:rsid w:val="00FA02EA"/>
    <w:rsid w:val="00FA05C9"/>
    <w:rsid w:val="00FA3909"/>
    <w:rsid w:val="00FA6FF1"/>
    <w:rsid w:val="00FA77A8"/>
    <w:rsid w:val="00FB088C"/>
    <w:rsid w:val="00FB1E20"/>
    <w:rsid w:val="00FB2C97"/>
    <w:rsid w:val="00FB35C8"/>
    <w:rsid w:val="00FB66CA"/>
    <w:rsid w:val="00FB7E8B"/>
    <w:rsid w:val="00FC08DB"/>
    <w:rsid w:val="00FC1342"/>
    <w:rsid w:val="00FC187E"/>
    <w:rsid w:val="00FC3FB4"/>
    <w:rsid w:val="00FC49D2"/>
    <w:rsid w:val="00FD154B"/>
    <w:rsid w:val="00FD2F05"/>
    <w:rsid w:val="00FD6681"/>
    <w:rsid w:val="00FE02E5"/>
    <w:rsid w:val="00FE2278"/>
    <w:rsid w:val="00FE7A2D"/>
    <w:rsid w:val="00FF024E"/>
    <w:rsid w:val="00FF2401"/>
    <w:rsid w:val="00FF25ED"/>
    <w:rsid w:val="00FF2CFC"/>
    <w:rsid w:val="00FF4528"/>
    <w:rsid w:val="00FF45B0"/>
    <w:rsid w:val="00FF5473"/>
    <w:rsid w:val="00FF5664"/>
    <w:rsid w:val="00FF6A7C"/>
    <w:rsid w:val="07834179"/>
    <w:rsid w:val="0AEB62EA"/>
    <w:rsid w:val="0B877841"/>
    <w:rsid w:val="0DE934F4"/>
    <w:rsid w:val="0F0A097E"/>
    <w:rsid w:val="10DA5674"/>
    <w:rsid w:val="118873F1"/>
    <w:rsid w:val="122338FE"/>
    <w:rsid w:val="13983E78"/>
    <w:rsid w:val="1BA535D6"/>
    <w:rsid w:val="1CEE5163"/>
    <w:rsid w:val="202D3482"/>
    <w:rsid w:val="207E5971"/>
    <w:rsid w:val="20D847D3"/>
    <w:rsid w:val="2110234E"/>
    <w:rsid w:val="229F48D3"/>
    <w:rsid w:val="232D039D"/>
    <w:rsid w:val="254033B6"/>
    <w:rsid w:val="257A62FC"/>
    <w:rsid w:val="28A8396B"/>
    <w:rsid w:val="2B951700"/>
    <w:rsid w:val="2D557CC6"/>
    <w:rsid w:val="2E2A3DDB"/>
    <w:rsid w:val="2F012A0B"/>
    <w:rsid w:val="2F434F50"/>
    <w:rsid w:val="324609EC"/>
    <w:rsid w:val="32D120B9"/>
    <w:rsid w:val="330D3BC9"/>
    <w:rsid w:val="33152997"/>
    <w:rsid w:val="33930D9E"/>
    <w:rsid w:val="3619342C"/>
    <w:rsid w:val="36730D18"/>
    <w:rsid w:val="368B5BEC"/>
    <w:rsid w:val="38207E14"/>
    <w:rsid w:val="3B272B35"/>
    <w:rsid w:val="45FE1AF2"/>
    <w:rsid w:val="47DD14FD"/>
    <w:rsid w:val="498C0E29"/>
    <w:rsid w:val="4CFD46FF"/>
    <w:rsid w:val="4D2A2DD9"/>
    <w:rsid w:val="4E3D09C1"/>
    <w:rsid w:val="53207EF7"/>
    <w:rsid w:val="54142BF3"/>
    <w:rsid w:val="5AA63D51"/>
    <w:rsid w:val="5D357230"/>
    <w:rsid w:val="5DA7770A"/>
    <w:rsid w:val="61006C51"/>
    <w:rsid w:val="61F44F55"/>
    <w:rsid w:val="62286531"/>
    <w:rsid w:val="64BF6946"/>
    <w:rsid w:val="6548390C"/>
    <w:rsid w:val="65E17B0E"/>
    <w:rsid w:val="68E825DB"/>
    <w:rsid w:val="69E2467A"/>
    <w:rsid w:val="6F4D355C"/>
    <w:rsid w:val="6FE416D5"/>
    <w:rsid w:val="726063F0"/>
    <w:rsid w:val="73523480"/>
    <w:rsid w:val="73861F99"/>
    <w:rsid w:val="74D87BA6"/>
    <w:rsid w:val="75793FE1"/>
    <w:rsid w:val="77935545"/>
    <w:rsid w:val="7BB506F7"/>
    <w:rsid w:val="7D0A41BC"/>
    <w:rsid w:val="7E957F2D"/>
    <w:rsid w:val="7F8E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stroke="f">
      <v:fill on="f"/>
      <v:stroke on="f"/>
    </o:shapedefaults>
    <o:shapelayout v:ext="edit">
      <o:idmap v:ext="edit" data="2"/>
    </o:shapelayout>
  </w:shapeDefaults>
  <w:decimalSymbol w:val="."/>
  <w:listSeparator w:val=","/>
  <w14:docId w14:val="33187062"/>
  <w15:chartTrackingRefBased/>
  <w15:docId w15:val="{145AB217-AF5C-4AFF-9A9F-AC8B3D6C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0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 w:uiPriority="0"/>
    <w:lsdException w:name="index heading" w:semiHidden="1" w:unhideWhenUsed="1"/>
    <w:lsdException w:name="caption" w:uiPriority="0" w:qFormat="1"/>
    <w:lsdException w:name="table of figures" w:semiHidden="1" w:uiPriority="0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200" w:line="276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0"/>
    <w:next w:val="a0"/>
    <w:link w:val="40"/>
    <w:uiPriority w:val="9"/>
    <w:qFormat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qFormat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6">
    <w:name w:val="heading 6"/>
    <w:basedOn w:val="a0"/>
    <w:next w:val="a0"/>
    <w:link w:val="60"/>
    <w:uiPriority w:val="9"/>
    <w:qFormat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7">
    <w:name w:val="heading 7"/>
    <w:basedOn w:val="a0"/>
    <w:next w:val="a0"/>
    <w:link w:val="70"/>
    <w:uiPriority w:val="9"/>
    <w:qFormat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8">
    <w:name w:val="heading 8"/>
    <w:basedOn w:val="a0"/>
    <w:next w:val="a0"/>
    <w:link w:val="81"/>
    <w:uiPriority w:val="9"/>
    <w:qFormat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9">
    <w:name w:val="heading 9"/>
    <w:basedOn w:val="a0"/>
    <w:next w:val="a0"/>
    <w:link w:val="90"/>
    <w:uiPriority w:val="9"/>
    <w:qFormat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Pr>
      <w:smallCaps/>
      <w:spacing w:val="5"/>
      <w:sz w:val="32"/>
      <w:szCs w:val="32"/>
    </w:rPr>
  </w:style>
  <w:style w:type="character" w:customStyle="1" w:styleId="20">
    <w:name w:val="标题 2 字符"/>
    <w:link w:val="2"/>
    <w:uiPriority w:val="9"/>
    <w:rPr>
      <w:smallCaps/>
      <w:spacing w:val="5"/>
      <w:sz w:val="28"/>
      <w:szCs w:val="28"/>
    </w:rPr>
  </w:style>
  <w:style w:type="character" w:customStyle="1" w:styleId="30">
    <w:name w:val="标题 3 字符"/>
    <w:link w:val="3"/>
    <w:rPr>
      <w:smallCaps/>
      <w:spacing w:val="5"/>
      <w:sz w:val="24"/>
      <w:szCs w:val="24"/>
    </w:rPr>
  </w:style>
  <w:style w:type="character" w:customStyle="1" w:styleId="40">
    <w:name w:val="标题 4 字符"/>
    <w:link w:val="4"/>
    <w:uiPriority w:val="9"/>
    <w:rPr>
      <w:i/>
      <w:iCs/>
      <w:smallCaps/>
      <w:spacing w:val="10"/>
      <w:sz w:val="22"/>
      <w:szCs w:val="22"/>
    </w:rPr>
  </w:style>
  <w:style w:type="character" w:customStyle="1" w:styleId="50">
    <w:name w:val="标题 5 字符"/>
    <w:link w:val="5"/>
    <w:uiPriority w:val="9"/>
    <w:rPr>
      <w:smallCaps/>
      <w:color w:val="538135"/>
      <w:spacing w:val="10"/>
      <w:sz w:val="22"/>
      <w:szCs w:val="22"/>
    </w:rPr>
  </w:style>
  <w:style w:type="character" w:customStyle="1" w:styleId="60">
    <w:name w:val="标题 6 字符"/>
    <w:link w:val="6"/>
    <w:uiPriority w:val="9"/>
    <w:rPr>
      <w:smallCaps/>
      <w:color w:val="70AD47"/>
      <w:spacing w:val="5"/>
      <w:sz w:val="22"/>
      <w:szCs w:val="22"/>
    </w:rPr>
  </w:style>
  <w:style w:type="character" w:customStyle="1" w:styleId="70">
    <w:name w:val="标题 7 字符"/>
    <w:link w:val="7"/>
    <w:uiPriority w:val="9"/>
    <w:rPr>
      <w:b/>
      <w:bCs/>
      <w:smallCaps/>
      <w:color w:val="70AD47"/>
      <w:spacing w:val="10"/>
    </w:rPr>
  </w:style>
  <w:style w:type="character" w:customStyle="1" w:styleId="81">
    <w:name w:val="标题 8 字符1"/>
    <w:link w:val="8"/>
    <w:uiPriority w:val="9"/>
    <w:semiHidden/>
    <w:rPr>
      <w:b/>
      <w:bCs/>
      <w:i/>
      <w:iCs/>
      <w:smallCaps/>
      <w:color w:val="538135"/>
    </w:rPr>
  </w:style>
  <w:style w:type="character" w:customStyle="1" w:styleId="90">
    <w:name w:val="标题 9 字符"/>
    <w:link w:val="9"/>
    <w:uiPriority w:val="9"/>
    <w:semiHidden/>
    <w:rPr>
      <w:b/>
      <w:bCs/>
      <w:i/>
      <w:iCs/>
      <w:smallCaps/>
      <w:color w:val="385623"/>
    </w:rPr>
  </w:style>
  <w:style w:type="paragraph" w:styleId="a4">
    <w:name w:val="caption"/>
    <w:aliases w:val="图片题注,图题,图题注"/>
    <w:basedOn w:val="a0"/>
    <w:next w:val="a0"/>
    <w:link w:val="11"/>
    <w:qFormat/>
    <w:rPr>
      <w:b/>
      <w:bCs/>
      <w:caps/>
      <w:sz w:val="16"/>
      <w:szCs w:val="16"/>
    </w:rPr>
  </w:style>
  <w:style w:type="character" w:customStyle="1" w:styleId="11">
    <w:name w:val="题注 字符1"/>
    <w:aliases w:val="图片题注 字符1,图题 字符1,图题注 字符"/>
    <w:link w:val="a4"/>
    <w:rPr>
      <w:b/>
      <w:bCs/>
      <w:caps/>
      <w:sz w:val="16"/>
      <w:szCs w:val="16"/>
    </w:rPr>
  </w:style>
  <w:style w:type="paragraph" w:styleId="a5">
    <w:name w:val="Document Map"/>
    <w:basedOn w:val="a0"/>
    <w:semiHidden/>
    <w:pPr>
      <w:shd w:val="clear" w:color="auto" w:fill="000080"/>
    </w:pPr>
  </w:style>
  <w:style w:type="paragraph" w:customStyle="1" w:styleId="51">
    <w:name w:val="目录 5"/>
    <w:basedOn w:val="a0"/>
    <w:next w:val="a0"/>
    <w:uiPriority w:val="39"/>
    <w:unhideWhenUsed/>
    <w:pPr>
      <w:ind w:leftChars="800" w:left="1680"/>
    </w:pPr>
  </w:style>
  <w:style w:type="paragraph" w:customStyle="1" w:styleId="31">
    <w:name w:val="目录 3"/>
    <w:basedOn w:val="a0"/>
    <w:next w:val="a0"/>
    <w:uiPriority w:val="39"/>
    <w:pPr>
      <w:tabs>
        <w:tab w:val="right" w:leader="middleDot" w:pos="7980"/>
      </w:tabs>
      <w:ind w:left="454"/>
    </w:pPr>
    <w:rPr>
      <w:sz w:val="18"/>
    </w:rPr>
  </w:style>
  <w:style w:type="paragraph" w:styleId="a6">
    <w:name w:val="Balloon Text"/>
    <w:basedOn w:val="a0"/>
    <w:link w:val="a7"/>
    <w:uiPriority w:val="99"/>
    <w:unhideWhenUsed/>
    <w:pPr>
      <w:spacing w:line="240" w:lineRule="auto"/>
    </w:pPr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rPr>
      <w:kern w:val="2"/>
      <w:sz w:val="18"/>
      <w:szCs w:val="18"/>
    </w:rPr>
  </w:style>
  <w:style w:type="paragraph" w:styleId="a8">
    <w:name w:val="footer"/>
    <w:basedOn w:val="a0"/>
    <w:semiHidden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0"/>
    <w:semiHidden/>
    <w:pPr>
      <w:pBdr>
        <w:bottom w:val="single" w:sz="6" w:space="1" w:color="auto"/>
      </w:pBdr>
      <w:snapToGrid w:val="0"/>
    </w:pPr>
    <w:rPr>
      <w:rFonts w:eastAsia="楷体_GB2312"/>
    </w:rPr>
  </w:style>
  <w:style w:type="paragraph" w:customStyle="1" w:styleId="12">
    <w:name w:val="目录 1"/>
    <w:basedOn w:val="a0"/>
    <w:next w:val="a0"/>
    <w:uiPriority w:val="39"/>
    <w:pPr>
      <w:tabs>
        <w:tab w:val="right" w:leader="middleDot" w:pos="7980"/>
      </w:tabs>
      <w:spacing w:beforeLines="50" w:before="50"/>
    </w:pPr>
    <w:rPr>
      <w:rFonts w:eastAsia="黑体"/>
    </w:rPr>
  </w:style>
  <w:style w:type="paragraph" w:customStyle="1" w:styleId="41">
    <w:name w:val="目录 4"/>
    <w:basedOn w:val="a0"/>
    <w:next w:val="a0"/>
    <w:semiHidden/>
    <w:pPr>
      <w:tabs>
        <w:tab w:val="right" w:leader="middleDot" w:pos="8190"/>
      </w:tabs>
      <w:ind w:leftChars="600" w:left="1260"/>
    </w:pPr>
  </w:style>
  <w:style w:type="paragraph" w:styleId="aa">
    <w:name w:val="Subtitle"/>
    <w:basedOn w:val="a0"/>
    <w:next w:val="a0"/>
    <w:link w:val="ab"/>
    <w:uiPriority w:val="11"/>
    <w:qFormat/>
    <w:pPr>
      <w:spacing w:after="720" w:line="240" w:lineRule="auto"/>
      <w:jc w:val="right"/>
    </w:pPr>
    <w:rPr>
      <w:rFonts w:ascii="Calibri Light" w:hAnsi="Calibri Light"/>
    </w:rPr>
  </w:style>
  <w:style w:type="character" w:customStyle="1" w:styleId="ab">
    <w:name w:val="副标题 字符"/>
    <w:link w:val="aa"/>
    <w:uiPriority w:val="11"/>
    <w:rPr>
      <w:rFonts w:ascii="Calibri Light" w:eastAsia="宋体" w:hAnsi="Calibri Light" w:cs="Times New Roman"/>
    </w:rPr>
  </w:style>
  <w:style w:type="paragraph" w:styleId="32">
    <w:name w:val="Body Text Indent 3"/>
    <w:basedOn w:val="a0"/>
    <w:semiHidden/>
    <w:pPr>
      <w:spacing w:after="120"/>
      <w:ind w:leftChars="200" w:left="420"/>
    </w:pPr>
    <w:rPr>
      <w:sz w:val="16"/>
      <w:szCs w:val="16"/>
    </w:rPr>
  </w:style>
  <w:style w:type="paragraph" w:styleId="ac">
    <w:name w:val="table of figures"/>
    <w:basedOn w:val="a0"/>
    <w:next w:val="a0"/>
    <w:semiHidden/>
    <w:pPr>
      <w:widowControl w:val="0"/>
      <w:tabs>
        <w:tab w:val="right" w:leader="dot" w:pos="8306"/>
      </w:tabs>
      <w:spacing w:before="80" w:after="120" w:line="240" w:lineRule="auto"/>
      <w:jc w:val="center"/>
    </w:pPr>
    <w:rPr>
      <w:rFonts w:ascii="Times New Roman" w:hAnsi="Times New Roman"/>
      <w:kern w:val="2"/>
      <w:sz w:val="18"/>
      <w:szCs w:val="24"/>
    </w:rPr>
  </w:style>
  <w:style w:type="paragraph" w:customStyle="1" w:styleId="21">
    <w:name w:val="目录 2"/>
    <w:basedOn w:val="a0"/>
    <w:next w:val="a0"/>
    <w:uiPriority w:val="39"/>
    <w:pPr>
      <w:tabs>
        <w:tab w:val="right" w:leader="middleDot" w:pos="7980"/>
      </w:tabs>
      <w:ind w:left="227"/>
    </w:pPr>
  </w:style>
  <w:style w:type="paragraph" w:styleId="ad">
    <w:name w:val="Title"/>
    <w:basedOn w:val="a0"/>
    <w:next w:val="a0"/>
    <w:link w:val="ae"/>
    <w:uiPriority w:val="10"/>
    <w:qFormat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ae">
    <w:name w:val="标题 字符"/>
    <w:link w:val="ad"/>
    <w:uiPriority w:val="10"/>
    <w:rPr>
      <w:smallCaps/>
      <w:color w:val="262626"/>
      <w:sz w:val="52"/>
      <w:szCs w:val="52"/>
    </w:rPr>
  </w:style>
  <w:style w:type="table" w:styleId="af">
    <w:name w:val="Table Grid"/>
    <w:basedOn w:val="a2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uiPriority w:val="22"/>
    <w:qFormat/>
    <w:rPr>
      <w:b/>
      <w:bCs/>
      <w:color w:val="70AD47"/>
    </w:rPr>
  </w:style>
  <w:style w:type="character" w:styleId="af1">
    <w:name w:val="page number"/>
    <w:semiHidden/>
  </w:style>
  <w:style w:type="character" w:styleId="af2">
    <w:name w:val="Emphasis"/>
    <w:uiPriority w:val="20"/>
    <w:qFormat/>
    <w:rPr>
      <w:b/>
      <w:bCs/>
      <w:i/>
      <w:iCs/>
      <w:spacing w:val="10"/>
    </w:rPr>
  </w:style>
  <w:style w:type="character" w:styleId="af3">
    <w:name w:val="Hyperlink"/>
    <w:uiPriority w:val="99"/>
    <w:rPr>
      <w:color w:val="0000FF"/>
      <w:u w:val="single"/>
    </w:rPr>
  </w:style>
  <w:style w:type="paragraph" w:customStyle="1" w:styleId="af4">
    <w:name w:val="表头"/>
    <w:basedOn w:val="a0"/>
    <w:pPr>
      <w:spacing w:before="120" w:after="120" w:line="240" w:lineRule="auto"/>
      <w:jc w:val="center"/>
    </w:pPr>
    <w:rPr>
      <w:rFonts w:eastAsia="黑体"/>
      <w:sz w:val="18"/>
    </w:rPr>
  </w:style>
  <w:style w:type="paragraph" w:customStyle="1" w:styleId="af5">
    <w:name w:val="表文"/>
    <w:basedOn w:val="a0"/>
    <w:qFormat/>
    <w:pPr>
      <w:spacing w:before="20" w:after="20" w:line="240" w:lineRule="auto"/>
    </w:pPr>
    <w:rPr>
      <w:rFonts w:ascii="Times New Roman" w:eastAsia="微软雅黑" w:hAnsi="Times New Roman"/>
      <w:sz w:val="18"/>
    </w:rPr>
  </w:style>
  <w:style w:type="paragraph" w:customStyle="1" w:styleId="af6">
    <w:name w:val="图片注释文字"/>
    <w:basedOn w:val="a0"/>
    <w:pPr>
      <w:spacing w:line="240" w:lineRule="exact"/>
      <w:jc w:val="left"/>
    </w:pPr>
    <w:rPr>
      <w:sz w:val="18"/>
    </w:rPr>
  </w:style>
  <w:style w:type="paragraph" w:customStyle="1" w:styleId="a">
    <w:name w:val="项目文字"/>
    <w:basedOn w:val="a0"/>
    <w:pPr>
      <w:numPr>
        <w:numId w:val="1"/>
      </w:numPr>
      <w:tabs>
        <w:tab w:val="left" w:pos="680"/>
      </w:tabs>
    </w:pPr>
  </w:style>
  <w:style w:type="paragraph" w:customStyle="1" w:styleId="af7">
    <w:name w:val="注释"/>
    <w:basedOn w:val="a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FFFFFF"/>
      <w:adjustRightInd w:val="0"/>
      <w:ind w:leftChars="50" w:left="50" w:rightChars="50" w:right="50" w:firstLineChars="200" w:firstLine="200"/>
    </w:pPr>
    <w:rPr>
      <w:rFonts w:eastAsia="楷体_GB2312"/>
    </w:rPr>
  </w:style>
  <w:style w:type="paragraph" w:customStyle="1" w:styleId="af8">
    <w:name w:val="图片"/>
    <w:basedOn w:val="a0"/>
    <w:next w:val="a4"/>
    <w:qFormat/>
    <w:pPr>
      <w:spacing w:before="120" w:line="240" w:lineRule="auto"/>
      <w:jc w:val="center"/>
    </w:pPr>
  </w:style>
  <w:style w:type="paragraph" w:customStyle="1" w:styleId="af9">
    <w:name w:val="学习目标正文"/>
    <w:basedOn w:val="a0"/>
    <w:next w:val="a0"/>
    <w:rPr>
      <w:rFonts w:eastAsia="楷体_GB2312"/>
    </w:rPr>
  </w:style>
  <w:style w:type="paragraph" w:customStyle="1" w:styleId="afa">
    <w:name w:val="学习目标"/>
    <w:basedOn w:val="a0"/>
    <w:next w:val="af9"/>
    <w:pPr>
      <w:spacing w:beforeLines="30" w:before="94" w:afterLines="30" w:after="94"/>
    </w:pPr>
    <w:rPr>
      <w:rFonts w:eastAsia="黑体"/>
      <w:shd w:val="pct10" w:color="auto" w:fill="FFFFFF"/>
    </w:rPr>
  </w:style>
  <w:style w:type="paragraph" w:customStyle="1" w:styleId="13">
    <w:name w:val="阅读材料标题1"/>
    <w:basedOn w:val="a0"/>
    <w:pPr>
      <w:spacing w:beforeLines="50" w:before="50" w:afterLines="50" w:after="50"/>
      <w:jc w:val="center"/>
    </w:pPr>
    <w:rPr>
      <w:rFonts w:ascii="黑体" w:eastAsia="黑体" w:hAnsi="宋体"/>
      <w:sz w:val="24"/>
    </w:rPr>
  </w:style>
  <w:style w:type="paragraph" w:customStyle="1" w:styleId="22">
    <w:name w:val="阅读材料标题2"/>
    <w:basedOn w:val="a0"/>
    <w:pPr>
      <w:spacing w:beforeLines="20" w:before="63" w:afterLines="20" w:after="63"/>
    </w:pPr>
    <w:rPr>
      <w:rFonts w:eastAsia="黑体"/>
      <w:bCs/>
    </w:rPr>
  </w:style>
  <w:style w:type="paragraph" w:customStyle="1" w:styleId="afb">
    <w:name w:val="学习要点内容"/>
    <w:basedOn w:val="a0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Chars="319" w:left="1003" w:rightChars="318" w:right="666" w:hangingChars="160" w:hanging="335"/>
    </w:pPr>
    <w:rPr>
      <w:rFonts w:ascii="楷体_GB2312" w:eastAsia="楷体_GB2312"/>
      <w:color w:val="000000"/>
    </w:rPr>
  </w:style>
  <w:style w:type="paragraph" w:customStyle="1" w:styleId="afc">
    <w:name w:val="操作步骤"/>
    <w:basedOn w:val="a0"/>
    <w:rPr>
      <w:rFonts w:eastAsia="楷体_GB2312"/>
    </w:rPr>
  </w:style>
  <w:style w:type="paragraph" w:styleId="afd">
    <w:name w:val="No Spacing"/>
    <w:uiPriority w:val="1"/>
    <w:qFormat/>
    <w:pPr>
      <w:jc w:val="both"/>
    </w:pPr>
  </w:style>
  <w:style w:type="paragraph" w:styleId="afe">
    <w:name w:val="Quote"/>
    <w:basedOn w:val="a0"/>
    <w:next w:val="a0"/>
    <w:link w:val="aff"/>
    <w:uiPriority w:val="29"/>
    <w:qFormat/>
    <w:rPr>
      <w:i/>
      <w:iCs/>
    </w:rPr>
  </w:style>
  <w:style w:type="character" w:customStyle="1" w:styleId="aff">
    <w:name w:val="引用 字符"/>
    <w:link w:val="afe"/>
    <w:uiPriority w:val="29"/>
    <w:rPr>
      <w:i/>
      <w:iCs/>
    </w:rPr>
  </w:style>
  <w:style w:type="paragraph" w:styleId="aff0">
    <w:name w:val="Intense Quote"/>
    <w:basedOn w:val="a0"/>
    <w:next w:val="a0"/>
    <w:link w:val="aff1"/>
    <w:uiPriority w:val="30"/>
    <w:qFormat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f1">
    <w:name w:val="明显引用 字符"/>
    <w:link w:val="aff0"/>
    <w:uiPriority w:val="30"/>
    <w:rPr>
      <w:b/>
      <w:bCs/>
      <w:i/>
      <w:iCs/>
    </w:rPr>
  </w:style>
  <w:style w:type="character" w:styleId="aff2">
    <w:name w:val="Subtle Emphasis"/>
    <w:uiPriority w:val="19"/>
    <w:qFormat/>
    <w:rPr>
      <w:i/>
      <w:iCs/>
    </w:rPr>
  </w:style>
  <w:style w:type="character" w:styleId="aff3">
    <w:name w:val="Intense Emphasis"/>
    <w:uiPriority w:val="21"/>
    <w:qFormat/>
    <w:rPr>
      <w:b/>
      <w:bCs/>
      <w:i/>
      <w:iCs/>
      <w:color w:val="70AD47"/>
      <w:spacing w:val="10"/>
    </w:rPr>
  </w:style>
  <w:style w:type="character" w:styleId="aff4">
    <w:name w:val="Subtle Reference"/>
    <w:uiPriority w:val="31"/>
    <w:qFormat/>
    <w:rPr>
      <w:b/>
      <w:bCs/>
    </w:rPr>
  </w:style>
  <w:style w:type="character" w:styleId="aff5">
    <w:name w:val="Intense Reference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styleId="aff6">
    <w:name w:val="Book Title"/>
    <w:uiPriority w:val="33"/>
    <w:qFormat/>
    <w:rPr>
      <w:rFonts w:ascii="Calibri Light" w:eastAsia="宋体" w:hAnsi="Calibri Light" w:cs="Times New Roman"/>
      <w:i/>
      <w:iCs/>
      <w:sz w:val="20"/>
      <w:szCs w:val="20"/>
    </w:rPr>
  </w:style>
  <w:style w:type="paragraph" w:styleId="TOC">
    <w:name w:val="TOC Heading"/>
    <w:basedOn w:val="1"/>
    <w:next w:val="a0"/>
    <w:uiPriority w:val="39"/>
    <w:qFormat/>
    <w:pPr>
      <w:outlineLvl w:val="9"/>
    </w:pPr>
  </w:style>
  <w:style w:type="paragraph" w:customStyle="1" w:styleId="aff7">
    <w:name w:val="引导案例 内容"/>
    <w:basedOn w:val="a0"/>
    <w:link w:val="Char"/>
    <w:pPr>
      <w:widowControl w:val="0"/>
      <w:tabs>
        <w:tab w:val="left" w:pos="7513"/>
      </w:tabs>
      <w:spacing w:after="0" w:line="264" w:lineRule="auto"/>
      <w:ind w:leftChars="50" w:left="50" w:rightChars="50" w:right="50" w:firstLine="425"/>
    </w:pPr>
    <w:rPr>
      <w:rFonts w:ascii="Times New Roman" w:eastAsia="楷体_GB2312" w:hAnsi="Times New Roman"/>
      <w:kern w:val="2"/>
      <w:sz w:val="21"/>
    </w:rPr>
  </w:style>
  <w:style w:type="character" w:customStyle="1" w:styleId="Char">
    <w:name w:val="引导案例 内容 Char"/>
    <w:link w:val="aff7"/>
    <w:rPr>
      <w:rFonts w:ascii="Times New Roman" w:eastAsia="楷体_GB2312" w:hAnsi="Times New Roman"/>
      <w:kern w:val="2"/>
      <w:sz w:val="21"/>
    </w:rPr>
  </w:style>
  <w:style w:type="paragraph" w:customStyle="1" w:styleId="aff8">
    <w:name w:val="目标说明和操作步骤"/>
    <w:basedOn w:val="a0"/>
    <w:qFormat/>
    <w:pPr>
      <w:widowControl w:val="0"/>
      <w:spacing w:after="0" w:line="240" w:lineRule="auto"/>
      <w:ind w:firstLine="425"/>
    </w:pPr>
    <w:rPr>
      <w:rFonts w:ascii="Times New Roman" w:eastAsia="楷体_GB2312" w:hAnsi="Times New Roman"/>
      <w:kern w:val="10"/>
      <w:sz w:val="21"/>
      <w:szCs w:val="21"/>
    </w:rPr>
  </w:style>
  <w:style w:type="character" w:customStyle="1" w:styleId="aff9">
    <w:name w:val="步骤"/>
    <w:qFormat/>
    <w:rPr>
      <w:rFonts w:ascii="Arial Black" w:eastAsia="黑体" w:hAnsi="Arial Black"/>
      <w:shd w:val="clear" w:color="auto" w:fill="FADCE9"/>
    </w:rPr>
  </w:style>
  <w:style w:type="character" w:customStyle="1" w:styleId="affa">
    <w:name w:val="题注 字符"/>
    <w:aliases w:val="图片题注 字符,图题 字符"/>
    <w:rsid w:val="001C10BA"/>
    <w:rPr>
      <w:rFonts w:ascii="Times New Roman" w:eastAsia="黑体" w:hAnsi="Times New Roman" w:cs="Times New Roman"/>
      <w:color w:val="E4007F"/>
      <w:sz w:val="18"/>
    </w:rPr>
  </w:style>
  <w:style w:type="character" w:customStyle="1" w:styleId="80">
    <w:name w:val="标题 8 字符"/>
    <w:uiPriority w:val="9"/>
    <w:semiHidden/>
    <w:rsid w:val="000F2B9C"/>
    <w:rPr>
      <w:b/>
      <w:bCs/>
      <w:i/>
      <w:iCs/>
      <w:smallCaps/>
      <w:color w:val="538135"/>
    </w:rPr>
  </w:style>
  <w:style w:type="paragraph" w:styleId="affb">
    <w:name w:val="List Paragraph"/>
    <w:basedOn w:val="a0"/>
    <w:uiPriority w:val="99"/>
    <w:qFormat/>
    <w:rsid w:val="005F61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N\Application%20Data\Microsoft\Templates\&#30005;&#23376;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电子模板</Template>
  <TotalTime>85</TotalTime>
  <Pages>7</Pages>
  <Words>719</Words>
  <Characters>4104</Characters>
  <Application>Microsoft Office Word</Application>
  <DocSecurity>0</DocSecurity>
  <Lines>34</Lines>
  <Paragraphs>9</Paragraphs>
  <ScaleCrop>false</ScaleCrop>
  <Company>gdd</Company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 创建、打开和保存文档</dc:title>
  <dc:subject/>
  <dc:creator>特别工作室</dc:creator>
  <cp:keywords/>
  <cp:lastModifiedBy>Gan Dew</cp:lastModifiedBy>
  <cp:revision>124</cp:revision>
  <cp:lastPrinted>2022-04-19T01:24:00Z</cp:lastPrinted>
  <dcterms:created xsi:type="dcterms:W3CDTF">2022-11-19T14:52:00Z</dcterms:created>
  <dcterms:modified xsi:type="dcterms:W3CDTF">2023-01-31T03:27:00Z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3C7C324551DD417FA5A996784463C7F0</vt:lpwstr>
  </property>
</Properties>
</file>