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774" w:type="dxa"/>
        <w:jc w:val="center"/>
        <w:tblBorders>
          <w:top w:val="single" w:sz="12" w:space="0" w:color="1F3864"/>
          <w:left w:val="single" w:sz="12" w:space="0" w:color="1F3864"/>
          <w:bottom w:val="single" w:sz="12" w:space="0" w:color="1F3864"/>
          <w:right w:val="single" w:sz="12" w:space="0" w:color="1F3864"/>
          <w:insideH w:val="single" w:sz="4" w:space="0" w:color="1F3864"/>
          <w:insideV w:val="single" w:sz="4" w:space="0" w:color="1F3864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1389"/>
        <w:gridCol w:w="5527"/>
        <w:gridCol w:w="1843"/>
      </w:tblGrid>
      <w:tr w:rsidR="00C3665C" w14:paraId="648958AE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415EBB3" w14:textId="0EF37ED3" w:rsidR="00C3665C" w:rsidRDefault="00C3665C" w:rsidP="00C3665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br w:type="page"/>
            </w:r>
            <w:r>
              <w:rPr>
                <w:rFonts w:ascii="微软雅黑" w:hAnsi="微软雅黑" w:hint="eastAsia"/>
                <w:b/>
              </w:rPr>
              <w:t>课题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680009EB" w14:textId="616B203B" w:rsidR="00C3665C" w:rsidRDefault="00F7640B" w:rsidP="00C3665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30"/>
                <w:szCs w:val="30"/>
              </w:rPr>
            </w:pPr>
            <w:r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 xml:space="preserve">第8课 </w:t>
            </w:r>
            <w:r>
              <w:rPr>
                <w:rFonts w:ascii="微软雅黑" w:hAnsi="微软雅黑"/>
                <w:b/>
                <w:color w:val="1F4E79"/>
                <w:sz w:val="30"/>
                <w:szCs w:val="30"/>
              </w:rPr>
              <w:t xml:space="preserve"> </w:t>
            </w:r>
            <w:r w:rsidR="00D275D3" w:rsidRPr="00D275D3"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涉外礼仪</w:t>
            </w:r>
          </w:p>
        </w:tc>
      </w:tr>
      <w:tr w:rsidR="00C3665C" w14:paraId="1B8E7159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41C0306" w14:textId="58BBF761" w:rsidR="00C3665C" w:rsidRDefault="00C3665C" w:rsidP="00C3665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rPr>
                <w:rFonts w:ascii="微软雅黑" w:hAnsi="微软雅黑" w:hint="eastAsia"/>
                <w:b/>
              </w:rPr>
              <w:t>课时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41ACC1AA" w14:textId="3DB341CD" w:rsidR="00C3665C" w:rsidRDefault="00C3665C" w:rsidP="00C3665C">
            <w:pPr>
              <w:pStyle w:val="af5"/>
              <w:ind w:firstLineChars="100" w:firstLine="180"/>
            </w:pPr>
            <w:r>
              <w:t>2</w:t>
            </w:r>
            <w:r>
              <w:t>课时</w:t>
            </w:r>
            <w:r>
              <w:rPr>
                <w:rFonts w:hint="eastAsia"/>
              </w:rPr>
              <w:t>（</w:t>
            </w:r>
            <w:r>
              <w:t>90</w:t>
            </w:r>
            <w:r>
              <w:rPr>
                <w:rFonts w:hint="eastAsia"/>
              </w:rPr>
              <w:t xml:space="preserve"> min</w:t>
            </w:r>
            <w:r>
              <w:rPr>
                <w:rFonts w:hint="eastAsia"/>
              </w:rPr>
              <w:t>）</w:t>
            </w:r>
          </w:p>
        </w:tc>
      </w:tr>
      <w:tr w:rsidR="00C3665C" w14:paraId="1EB4555E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29F2DF6" w14:textId="396520F6" w:rsidR="00C3665C" w:rsidRDefault="00C3665C" w:rsidP="00C3665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教学目标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728E8960" w14:textId="3B17F835" w:rsidR="00C3665C" w:rsidRDefault="00C3665C" w:rsidP="00C3665C">
            <w:pPr>
              <w:pStyle w:val="af5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知识目标：</w:t>
            </w:r>
          </w:p>
          <w:p w14:paraId="61392B5F" w14:textId="2199D9A7" w:rsidR="00C3665C" w:rsidRPr="00874DDC" w:rsidRDefault="00C3665C" w:rsidP="00C3665C">
            <w:pPr>
              <w:pStyle w:val="af5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404A30" w:rsidRPr="00404A30">
              <w:rPr>
                <w:rFonts w:hint="eastAsia"/>
              </w:rPr>
              <w:t>了解</w:t>
            </w:r>
            <w:r w:rsidR="00831AF4" w:rsidRPr="00831AF4">
              <w:rPr>
                <w:rFonts w:hint="eastAsia"/>
              </w:rPr>
              <w:t>涉外礼仪的原则</w:t>
            </w:r>
          </w:p>
          <w:p w14:paraId="6941D352" w14:textId="263FB1B0" w:rsidR="00C3665C" w:rsidRDefault="00C3665C" w:rsidP="00C3665C">
            <w:pPr>
              <w:pStyle w:val="af5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831AF4">
              <w:rPr>
                <w:rFonts w:hint="eastAsia"/>
              </w:rPr>
              <w:t>熟悉</w:t>
            </w:r>
            <w:r w:rsidR="00831AF4" w:rsidRPr="00831AF4">
              <w:rPr>
                <w:rFonts w:hint="eastAsia"/>
              </w:rPr>
              <w:t>部分国家的礼仪习俗与禁忌</w:t>
            </w:r>
          </w:p>
          <w:p w14:paraId="1038BB43" w14:textId="2855901C" w:rsidR="00AB7302" w:rsidRDefault="00AB7302" w:rsidP="00AB7302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能力目标：</w:t>
            </w:r>
          </w:p>
          <w:p w14:paraId="4B9E3967" w14:textId="652B5CF2" w:rsidR="00831AF4" w:rsidRDefault="00831AF4" w:rsidP="00C3665C">
            <w:pPr>
              <w:pStyle w:val="af5"/>
              <w:ind w:firstLineChars="200" w:firstLine="360"/>
            </w:pPr>
            <w:r w:rsidRPr="00831AF4">
              <w:rPr>
                <w:rFonts w:hint="eastAsia"/>
              </w:rPr>
              <w:t>能遵守涉外礼仪的原则，并遵守涉外国家的习俗与礼仪</w:t>
            </w:r>
          </w:p>
          <w:p w14:paraId="5B7AD6CD" w14:textId="77777777" w:rsidR="00C3665C" w:rsidRDefault="00C3665C" w:rsidP="00C3665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素质</w:t>
            </w:r>
            <w:r w:rsidRPr="000B4719">
              <w:rPr>
                <w:rFonts w:ascii="微软雅黑" w:hAnsi="微软雅黑" w:hint="eastAsia"/>
                <w:b/>
                <w:color w:val="833C0B"/>
              </w:rPr>
              <w:t>目标:</w:t>
            </w:r>
            <w:r>
              <w:rPr>
                <w:rFonts w:hint="eastAsia"/>
              </w:rPr>
              <w:t xml:space="preserve"> </w:t>
            </w:r>
          </w:p>
          <w:p w14:paraId="54140298" w14:textId="4B99A3C1" w:rsidR="00C3665C" w:rsidRDefault="009D39B7" w:rsidP="009D39B7">
            <w:pPr>
              <w:pStyle w:val="af5"/>
              <w:ind w:firstLineChars="200" w:firstLine="360"/>
            </w:pPr>
            <w:r>
              <w:rPr>
                <w:rFonts w:hint="eastAsia"/>
              </w:rPr>
              <w:t>培养大国外交的使命感，增强民族自豪感和爱国情怀</w:t>
            </w:r>
          </w:p>
        </w:tc>
      </w:tr>
      <w:tr w:rsidR="00C3665C" w14:paraId="1BD5BEE7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73BA9F4" w14:textId="4D537BE7" w:rsidR="00C3665C" w:rsidRDefault="00C3665C" w:rsidP="00C3665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教学重</w:t>
            </w:r>
            <w:r>
              <w:rPr>
                <w:rFonts w:ascii="微软雅黑" w:hAnsi="微软雅黑" w:hint="eastAsia"/>
                <w:b/>
              </w:rPr>
              <w:t>难</w:t>
            </w:r>
            <w:r>
              <w:rPr>
                <w:rFonts w:ascii="微软雅黑" w:hAnsi="微软雅黑"/>
                <w:b/>
              </w:rPr>
              <w:t>点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22C90508" w14:textId="07D326FD" w:rsidR="00C3665C" w:rsidRDefault="00C3665C" w:rsidP="00C3665C">
            <w:pPr>
              <w:pStyle w:val="af5"/>
              <w:ind w:firstLineChars="100" w:firstLine="18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教学重点：</w:t>
            </w:r>
            <w:r w:rsidR="007B70AC" w:rsidRPr="007B70AC">
              <w:rPr>
                <w:rFonts w:hint="eastAsia"/>
              </w:rPr>
              <w:t>涉外礼仪的原则</w:t>
            </w:r>
            <w:r w:rsidR="00B0628E">
              <w:rPr>
                <w:rFonts w:hint="eastAsia"/>
              </w:rPr>
              <w:t>，</w:t>
            </w:r>
            <w:r w:rsidR="007B70AC" w:rsidRPr="007B70AC">
              <w:rPr>
                <w:rFonts w:hint="eastAsia"/>
              </w:rPr>
              <w:t>部分国家的礼仪习俗与禁忌</w:t>
            </w:r>
          </w:p>
          <w:p w14:paraId="1D8BEB7C" w14:textId="7C1125E2" w:rsidR="00C3665C" w:rsidRPr="000000A5" w:rsidRDefault="00C3665C" w:rsidP="00C3665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1F4E79"/>
              </w:rPr>
              <w:t>教学难点：</w:t>
            </w:r>
            <w:r w:rsidR="007B70AC" w:rsidRPr="007B70AC">
              <w:rPr>
                <w:rFonts w:hint="eastAsia"/>
              </w:rPr>
              <w:t>能遵守涉外礼仪的原则，并遵守涉外国家的习俗与礼仪</w:t>
            </w:r>
          </w:p>
        </w:tc>
      </w:tr>
      <w:tr w:rsidR="008C423C" w14:paraId="2CADF08F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72096900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教学方法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6E0E10F8" w14:textId="1DD76D9A" w:rsidR="008C423C" w:rsidRDefault="00DC4480" w:rsidP="00DC4480">
            <w:pPr>
              <w:pStyle w:val="af5"/>
              <w:ind w:firstLineChars="100" w:firstLine="180"/>
            </w:pPr>
            <w:r>
              <w:rPr>
                <w:rFonts w:hint="eastAsia"/>
              </w:rPr>
              <w:t>案例分析法、</w:t>
            </w:r>
            <w:r w:rsidRPr="00314AF9">
              <w:rPr>
                <w:rFonts w:hint="eastAsia"/>
              </w:rPr>
              <w:t>问答法、讨论法</w:t>
            </w:r>
            <w:r>
              <w:rPr>
                <w:rFonts w:hint="eastAsia"/>
              </w:rPr>
              <w:t>、讲授法</w:t>
            </w:r>
            <w:r w:rsidR="00896E61">
              <w:rPr>
                <w:rFonts w:hint="eastAsia"/>
              </w:rPr>
              <w:t>、课堂模拟法</w:t>
            </w:r>
          </w:p>
        </w:tc>
      </w:tr>
      <w:tr w:rsidR="008C423C" w14:paraId="3F482E9E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27F2582C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教学用具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172D48A2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电脑、投影仪、</w:t>
            </w:r>
            <w:r>
              <w:t>多媒体</w:t>
            </w:r>
            <w:r>
              <w:rPr>
                <w:rFonts w:hint="eastAsia"/>
              </w:rPr>
              <w:t>课件、教材</w:t>
            </w:r>
            <w:r w:rsidR="00DC4480">
              <w:rPr>
                <w:rFonts w:hint="eastAsia"/>
              </w:rPr>
              <w:t>、</w:t>
            </w:r>
            <w:r w:rsidR="00DC4480" w:rsidRPr="00425EF4">
              <w:rPr>
                <w:rFonts w:hint="eastAsia"/>
              </w:rPr>
              <w:t>文旌课堂</w:t>
            </w:r>
            <w:r w:rsidR="00DC4480" w:rsidRPr="00425EF4">
              <w:rPr>
                <w:rFonts w:hint="eastAsia"/>
              </w:rPr>
              <w:t>APP</w:t>
            </w:r>
          </w:p>
        </w:tc>
      </w:tr>
      <w:tr w:rsidR="008C423C" w14:paraId="639219CA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F312CFA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教学设计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2C975AE6" w14:textId="3338F288" w:rsidR="008C423C" w:rsidRDefault="008C423C">
            <w:pPr>
              <w:pStyle w:val="af5"/>
              <w:ind w:leftChars="100" w:left="1136" w:hangingChars="520" w:hanging="936"/>
            </w:pPr>
            <w:r>
              <w:rPr>
                <w:rFonts w:ascii="微软雅黑" w:hAnsi="微软雅黑" w:hint="eastAsia"/>
                <w:b/>
                <w:color w:val="1F4E79"/>
              </w:rPr>
              <w:t>第1节课：</w:t>
            </w:r>
            <w:r>
              <w:rPr>
                <w:rFonts w:hint="eastAsia"/>
                <w:spacing w:val="-4"/>
              </w:rPr>
              <w:t>考勤（</w:t>
            </w:r>
            <w:r>
              <w:rPr>
                <w:rFonts w:hint="eastAsia"/>
                <w:spacing w:val="-4"/>
              </w:rPr>
              <w:t>2</w:t>
            </w:r>
            <w:r>
              <w:rPr>
                <w:spacing w:val="-4"/>
              </w:rPr>
              <w:t xml:space="preserve"> 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</w:t>
            </w:r>
            <w:r w:rsidR="001B587B">
              <w:rPr>
                <w:rFonts w:hint="eastAsia"/>
                <w:spacing w:val="-4"/>
              </w:rPr>
              <w:t>案例</w:t>
            </w:r>
            <w:r>
              <w:rPr>
                <w:rFonts w:hint="eastAsia"/>
                <w:spacing w:val="-4"/>
              </w:rPr>
              <w:t>导入（</w:t>
            </w:r>
            <w:r w:rsidR="00F41BF8">
              <w:rPr>
                <w:spacing w:val="-4"/>
              </w:rPr>
              <w:t>5</w:t>
            </w:r>
            <w:r>
              <w:rPr>
                <w:spacing w:val="-4"/>
              </w:rPr>
              <w:t xml:space="preserve"> </w:t>
            </w:r>
            <w:r>
              <w:rPr>
                <w:rFonts w:hint="eastAsia"/>
                <w:spacing w:val="-4"/>
              </w:rPr>
              <w:t>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→传授新知（</w:t>
            </w:r>
            <w:r w:rsidR="00930BFA">
              <w:t>3</w:t>
            </w:r>
            <w:r w:rsidR="00F41BF8">
              <w:t>8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</w:t>
            </w:r>
          </w:p>
          <w:p w14:paraId="4586E87F" w14:textId="08F05FB5" w:rsidR="008C423C" w:rsidRDefault="008C423C" w:rsidP="007F3D5E">
            <w:pPr>
              <w:pStyle w:val="af5"/>
              <w:ind w:leftChars="100" w:left="1136" w:hangingChars="520" w:hanging="936"/>
              <w:rPr>
                <w:rFonts w:ascii="MS Gothic" w:eastAsia="MS Gothic" w:hAnsi="MS Gothic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第</w:t>
            </w:r>
            <w:r>
              <w:rPr>
                <w:rFonts w:ascii="微软雅黑" w:hAnsi="微软雅黑"/>
                <w:b/>
                <w:color w:val="1F4E79"/>
              </w:rPr>
              <w:t>2</w:t>
            </w:r>
            <w:r>
              <w:rPr>
                <w:rFonts w:ascii="微软雅黑" w:hAnsi="微软雅黑" w:hint="eastAsia"/>
                <w:b/>
                <w:color w:val="1F4E79"/>
              </w:rPr>
              <w:t>节课：</w:t>
            </w:r>
            <w:r w:rsidR="003A043E">
              <w:rPr>
                <w:rFonts w:hint="eastAsia"/>
                <w:spacing w:val="-4"/>
              </w:rPr>
              <w:t>互动导入（</w:t>
            </w:r>
            <w:r w:rsidR="003A043E">
              <w:rPr>
                <w:spacing w:val="-4"/>
              </w:rPr>
              <w:t xml:space="preserve">5 </w:t>
            </w:r>
            <w:r w:rsidR="003A043E">
              <w:rPr>
                <w:rFonts w:hint="eastAsia"/>
                <w:spacing w:val="-4"/>
              </w:rPr>
              <w:t>min</w:t>
            </w:r>
            <w:r w:rsidR="003A043E">
              <w:rPr>
                <w:rFonts w:hint="eastAsia"/>
                <w:spacing w:val="-4"/>
              </w:rPr>
              <w:t>）</w:t>
            </w:r>
            <w:r w:rsidR="003A043E">
              <w:rPr>
                <w:rFonts w:hint="eastAsia"/>
              </w:rPr>
              <w:t>→传授新知</w:t>
            </w:r>
            <w:r w:rsidR="003A043E" w:rsidRPr="00314AF9">
              <w:rPr>
                <w:rFonts w:hint="eastAsia"/>
              </w:rPr>
              <w:t>（</w:t>
            </w:r>
            <w:r w:rsidR="003A043E">
              <w:t>2</w:t>
            </w:r>
            <w:r w:rsidR="00F41BF8">
              <w:t>5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→课堂</w:t>
            </w:r>
            <w:r w:rsidR="00E9320B">
              <w:rPr>
                <w:rFonts w:hint="eastAsia"/>
              </w:rPr>
              <w:t>讨论</w:t>
            </w:r>
            <w:r w:rsidR="003A043E" w:rsidRPr="00314AF9">
              <w:rPr>
                <w:rFonts w:hint="eastAsia"/>
              </w:rPr>
              <w:t>（</w:t>
            </w:r>
            <w:r w:rsidR="003A043E">
              <w:t>1</w:t>
            </w:r>
            <w:r w:rsidR="00F41BF8">
              <w:t>0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课堂小结（</w:t>
            </w:r>
            <w:r w:rsidR="003A043E" w:rsidRPr="00314AF9">
              <w:rPr>
                <w:rFonts w:hint="eastAsia"/>
              </w:rPr>
              <w:t>3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作业布置（</w:t>
            </w:r>
            <w:r w:rsidR="003A043E" w:rsidRPr="00314AF9">
              <w:rPr>
                <w:rFonts w:hint="eastAsia"/>
              </w:rPr>
              <w:t>2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</w:p>
        </w:tc>
      </w:tr>
      <w:tr w:rsidR="008C423C" w14:paraId="4E1951F7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76F4496C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教学过程</w:t>
            </w:r>
          </w:p>
        </w:tc>
        <w:tc>
          <w:tcPr>
            <w:tcW w:w="5527" w:type="dxa"/>
            <w:shd w:val="clear" w:color="auto" w:fill="F2F2F2"/>
            <w:vAlign w:val="center"/>
          </w:tcPr>
          <w:p w14:paraId="14B1BBC8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主要教学内容及步骤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017DB1C4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/>
                <w:b/>
                <w:color w:val="1F4E79"/>
                <w:sz w:val="24"/>
                <w:szCs w:val="24"/>
              </w:rPr>
              <w:t>设计意图</w:t>
            </w:r>
          </w:p>
        </w:tc>
      </w:tr>
      <w:tr w:rsidR="008C423C" w14:paraId="57E07BF6" w14:textId="77777777" w:rsidTr="00AB7302">
        <w:trPr>
          <w:gridBefore w:val="1"/>
          <w:wBefore w:w="15" w:type="dxa"/>
          <w:jc w:val="center"/>
        </w:trPr>
        <w:tc>
          <w:tcPr>
            <w:tcW w:w="8759" w:type="dxa"/>
            <w:gridSpan w:val="3"/>
            <w:shd w:val="clear" w:color="auto" w:fill="DEEAF6"/>
            <w:vAlign w:val="center"/>
          </w:tcPr>
          <w:p w14:paraId="3C6A5F8D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第一节课</w:t>
            </w:r>
          </w:p>
        </w:tc>
      </w:tr>
      <w:tr w:rsidR="008C423C" w14:paraId="6875186F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5A00811B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考勤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（2 min）</w:t>
            </w:r>
          </w:p>
        </w:tc>
        <w:tc>
          <w:tcPr>
            <w:tcW w:w="5527" w:type="dxa"/>
            <w:shd w:val="clear" w:color="auto" w:fill="FFFFFF"/>
            <w:vAlign w:val="center"/>
          </w:tcPr>
          <w:p w14:paraId="6065C27F" w14:textId="77777777" w:rsidR="008C423C" w:rsidRDefault="008C423C" w:rsidP="007622BA">
            <w:pPr>
              <w:pStyle w:val="af5"/>
              <w:spacing w:before="20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【教师】使用文旌课堂APP进行签到</w:t>
            </w:r>
          </w:p>
          <w:p w14:paraId="3AE36C3C" w14:textId="77777777" w:rsidR="008C423C" w:rsidRDefault="008C423C" w:rsidP="007622BA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【学生】按照老师要求签到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1BC1B6E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培养学生的组织纪律性</w:t>
            </w:r>
            <w:r>
              <w:t>，</w:t>
            </w:r>
            <w:r>
              <w:rPr>
                <w:rFonts w:hint="eastAsia"/>
              </w:rPr>
              <w:t>掌握学生的出勤</w:t>
            </w:r>
            <w:r>
              <w:t>情况</w:t>
            </w:r>
          </w:p>
        </w:tc>
      </w:tr>
      <w:tr w:rsidR="008C423C" w14:paraId="6C4FE0DA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6F37537B" w14:textId="0C8AD478" w:rsidR="008C423C" w:rsidRDefault="001B587B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案例</w:t>
            </w:r>
            <w:r w:rsidR="008C423C">
              <w:rPr>
                <w:rFonts w:ascii="微软雅黑" w:hAnsi="微软雅黑" w:hint="eastAsia"/>
                <w:b/>
              </w:rPr>
              <w:t>导入</w:t>
            </w:r>
          </w:p>
          <w:p w14:paraId="388A8ADF" w14:textId="68F91A90" w:rsidR="00BA1FF4" w:rsidRDefault="008C423C" w:rsidP="00BE3199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B61EB3">
              <w:rPr>
                <w:rFonts w:ascii="微软雅黑" w:hAnsi="微软雅黑"/>
                <w:b/>
              </w:rPr>
              <w:t>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shd w:val="clear" w:color="auto" w:fill="FFFFFF"/>
            <w:vAlign w:val="center"/>
          </w:tcPr>
          <w:p w14:paraId="4A222299" w14:textId="317D722F" w:rsidR="00AB76B6" w:rsidRDefault="00AB76B6" w:rsidP="001D40D0">
            <w:pPr>
              <w:pStyle w:val="af5"/>
              <w:spacing w:before="160" w:after="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B0628E" w:rsidRPr="00B0628E">
              <w:rPr>
                <w:rFonts w:ascii="微软雅黑" w:hAnsi="微软雅黑" w:hint="eastAsia"/>
                <w:b/>
                <w:color w:val="1F4E79"/>
              </w:rPr>
              <w:t>讲述任务引入中的</w:t>
            </w:r>
            <w:r w:rsidR="00B0628E">
              <w:rPr>
                <w:rFonts w:ascii="微软雅黑" w:hAnsi="微软雅黑" w:hint="eastAsia"/>
                <w:b/>
                <w:color w:val="1F4E79"/>
              </w:rPr>
              <w:t>案例</w:t>
            </w:r>
            <w:r w:rsidR="00B61EB3">
              <w:rPr>
                <w:rFonts w:ascii="微软雅黑" w:hAnsi="微软雅黑" w:hint="eastAsia"/>
                <w:b/>
                <w:color w:val="1F4E79"/>
              </w:rPr>
              <w:t>（</w:t>
            </w:r>
            <w:r w:rsidR="00B0628E" w:rsidRPr="00B0628E">
              <w:rPr>
                <w:rFonts w:ascii="微软雅黑" w:hAnsi="微软雅黑" w:hint="eastAsia"/>
                <w:b/>
                <w:color w:val="1F4E79"/>
              </w:rPr>
              <w:t>详见教材）</w:t>
            </w:r>
            <w:r>
              <w:rPr>
                <w:rFonts w:ascii="微软雅黑" w:hAnsi="微软雅黑" w:hint="eastAsia"/>
                <w:b/>
                <w:color w:val="1F4E79"/>
              </w:rPr>
              <w:t>，并</w:t>
            </w:r>
            <w:r w:rsidRPr="008E6920">
              <w:rPr>
                <w:rFonts w:ascii="微软雅黑" w:hAnsi="微软雅黑" w:hint="eastAsia"/>
                <w:b/>
                <w:color w:val="1F4E79"/>
              </w:rPr>
              <w:t>提出问题</w:t>
            </w:r>
            <w:r>
              <w:rPr>
                <w:rFonts w:ascii="微软雅黑" w:hAnsi="微软雅黑" w:hint="eastAsia"/>
                <w:b/>
                <w:color w:val="1F4E79"/>
              </w:rPr>
              <w:t>：</w:t>
            </w:r>
          </w:p>
          <w:p w14:paraId="0D303AEA" w14:textId="1CD76C8D" w:rsidR="003973A6" w:rsidRPr="00AD162D" w:rsidRDefault="007B70AC" w:rsidP="007B70AC">
            <w:pPr>
              <w:pStyle w:val="aff7"/>
              <w:spacing w:beforeLines="50" w:before="158"/>
              <w:ind w:leftChars="0" w:left="0" w:right="100" w:firstLineChars="250" w:firstLine="450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7B70AC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小韩的言行为什么会令埃及旅行团的旅客感到尴尬</w:t>
            </w:r>
            <w:r w:rsidR="003973A6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？</w:t>
            </w:r>
          </w:p>
          <w:p w14:paraId="7F427339" w14:textId="51496A72" w:rsidR="00D57F7F" w:rsidRPr="00862E75" w:rsidRDefault="00AB76B6" w:rsidP="0099528B">
            <w:pPr>
              <w:pStyle w:val="af5"/>
              <w:spacing w:before="200" w:after="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【学生】思考、举手回答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34B56DB" w14:textId="15725506" w:rsidR="008C423C" w:rsidRDefault="008C423C" w:rsidP="00C83293">
            <w:pPr>
              <w:pStyle w:val="af5"/>
              <w:ind w:firstLineChars="100" w:firstLine="180"/>
              <w:rPr>
                <w:color w:val="1F4E79"/>
              </w:rPr>
            </w:pPr>
            <w:r>
              <w:rPr>
                <w:rFonts w:hint="eastAsia"/>
              </w:rPr>
              <w:t>通过</w:t>
            </w:r>
            <w:r w:rsidR="00B61EB3" w:rsidRPr="00B61EB3">
              <w:rPr>
                <w:rFonts w:hint="eastAsia"/>
              </w:rPr>
              <w:t>案例导入</w:t>
            </w:r>
            <w:r>
              <w:rPr>
                <w:rFonts w:hint="eastAsia"/>
              </w:rPr>
              <w:t>的方法，引导学生主动思考，</w:t>
            </w:r>
            <w:r>
              <w:t>激发</w:t>
            </w:r>
            <w:r>
              <w:rPr>
                <w:rFonts w:hint="eastAsia"/>
              </w:rPr>
              <w:t>学生</w:t>
            </w:r>
            <w:r>
              <w:t>的学习兴趣</w:t>
            </w:r>
          </w:p>
        </w:tc>
      </w:tr>
      <w:tr w:rsidR="008C423C" w14:paraId="11359C7D" w14:textId="77777777" w:rsidTr="00AB7302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4F720E78" w14:textId="7EDD3A17" w:rsidR="008C423C" w:rsidRDefault="008C423C" w:rsidP="00A14F36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D13C51">
              <w:rPr>
                <w:rFonts w:ascii="微软雅黑" w:hAnsi="微软雅黑"/>
                <w:b/>
              </w:rPr>
              <w:t>3</w:t>
            </w:r>
            <w:r w:rsidR="00406FBF">
              <w:rPr>
                <w:rFonts w:ascii="微软雅黑" w:hAnsi="微软雅黑"/>
                <w:b/>
              </w:rPr>
              <w:t>8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527" w:type="dxa"/>
            <w:shd w:val="clear" w:color="auto" w:fill="FFFFFF"/>
            <w:vAlign w:val="center"/>
          </w:tcPr>
          <w:p w14:paraId="65A1F46C" w14:textId="630C00F6" w:rsidR="001278BE" w:rsidRPr="00AD162D" w:rsidRDefault="001278BE" w:rsidP="00AD162D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4F5E1C">
              <w:rPr>
                <w:rFonts w:ascii="微软雅黑" w:hAnsi="微软雅黑" w:hint="eastAsia"/>
                <w:b/>
                <w:color w:val="1F4E79"/>
              </w:rPr>
              <w:t>总结学生的回答，并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862E75"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CE7C75" w:rsidRPr="00CE7C75">
              <w:rPr>
                <w:rFonts w:ascii="微软雅黑" w:hAnsi="微软雅黑" w:hint="eastAsia"/>
                <w:b/>
                <w:color w:val="1F4E79"/>
              </w:rPr>
              <w:t>涉外接待礼仪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7F9BC9BF" w14:textId="6A75AACB" w:rsidR="00FE00F5" w:rsidRDefault="0099528B" w:rsidP="007D5C7B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99528B">
              <w:rPr>
                <w:rFonts w:hint="eastAsia"/>
                <w:b/>
                <w:lang w:bidi="ar"/>
              </w:rPr>
              <w:t xml:space="preserve">3.2.1  </w:t>
            </w:r>
            <w:r w:rsidRPr="0099528B">
              <w:rPr>
                <w:rFonts w:hint="eastAsia"/>
                <w:b/>
                <w:lang w:bidi="ar"/>
              </w:rPr>
              <w:t>涉外礼仪的原则</w:t>
            </w:r>
          </w:p>
          <w:p w14:paraId="2A1502D2" w14:textId="77777777" w:rsidR="00627F3B" w:rsidRPr="007D5C7B" w:rsidRDefault="00627F3B" w:rsidP="00627F3B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7D5C7B">
              <w:rPr>
                <w:rFonts w:hint="eastAsia"/>
                <w:bCs/>
                <w:lang w:bidi="ar"/>
              </w:rPr>
              <w:t>涉外礼仪的原则主要包括维护形象、不卑不亢、求同存异、尊重习俗、信守约定、尊重隐私、女士优先、以右为尊等。</w:t>
            </w:r>
          </w:p>
          <w:p w14:paraId="5AEB249C" w14:textId="77777777" w:rsidR="00CB5B4E" w:rsidRPr="00CB5B4E" w:rsidRDefault="00CB5B4E" w:rsidP="00CB5B4E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B5B4E">
              <w:rPr>
                <w:rFonts w:hint="eastAsia"/>
                <w:b/>
                <w:lang w:bidi="ar"/>
              </w:rPr>
              <w:t>1</w:t>
            </w:r>
            <w:r w:rsidRPr="00CB5B4E">
              <w:rPr>
                <w:rFonts w:hint="eastAsia"/>
                <w:b/>
                <w:lang w:bidi="ar"/>
              </w:rPr>
              <w:t>．维护形象</w:t>
            </w:r>
          </w:p>
          <w:p w14:paraId="09E863DE" w14:textId="7EB8E630" w:rsidR="00CB5B4E" w:rsidRDefault="001D5541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D5541">
              <w:rPr>
                <w:rFonts w:hint="eastAsia"/>
                <w:bCs/>
                <w:lang w:bidi="ar"/>
              </w:rPr>
              <w:t>作为客运服务人员，应十分重视塑造、维护自己的个人形象，因为它不仅体现着个人的教养和品位，展现着对交往对象的重视程度，还代表着所属国家或民族的形象。</w:t>
            </w:r>
          </w:p>
          <w:p w14:paraId="5D90D4C8" w14:textId="77777777" w:rsidR="001D5541" w:rsidRDefault="001D5541" w:rsidP="001D554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183FD5AC" w14:textId="5F3E6F44" w:rsidR="001D5541" w:rsidRDefault="001D5541" w:rsidP="001D5541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lastRenderedPageBreak/>
              <w:t>在涉外交往中，客运服务人员</w:t>
            </w:r>
            <w:r w:rsidR="006E6EFD" w:rsidRPr="006E6EFD">
              <w:rPr>
                <w:rFonts w:ascii="Times New Roman" w:eastAsia="微软雅黑" w:hAnsi="Times New Roman" w:hint="eastAsia"/>
                <w:sz w:val="18"/>
              </w:rPr>
              <w:t>可以通过哪些方式</w:t>
            </w:r>
            <w:r w:rsidR="006E6EFD">
              <w:rPr>
                <w:rFonts w:ascii="Times New Roman" w:eastAsia="微软雅黑" w:hAnsi="Times New Roman" w:hint="eastAsia"/>
                <w:sz w:val="18"/>
              </w:rPr>
              <w:t>来</w:t>
            </w:r>
            <w:r>
              <w:rPr>
                <w:rFonts w:ascii="Times New Roman" w:eastAsia="微软雅黑" w:hAnsi="Times New Roman" w:hint="eastAsia"/>
                <w:sz w:val="18"/>
              </w:rPr>
              <w:t>维护自己的个人形象</w:t>
            </w:r>
            <w:r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63F4F93B" w14:textId="77777777" w:rsidR="001D5541" w:rsidRDefault="001D5541" w:rsidP="001D554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1663AEDC" w14:textId="0B9BBEEF" w:rsidR="001D5541" w:rsidRPr="001D5541" w:rsidRDefault="001D5541" w:rsidP="001D554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</w:t>
            </w:r>
          </w:p>
          <w:p w14:paraId="334C0468" w14:textId="77777777" w:rsidR="00CB5B4E" w:rsidRPr="00CB5B4E" w:rsidRDefault="00CB5B4E" w:rsidP="00CB5B4E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B5B4E">
              <w:rPr>
                <w:rFonts w:hint="eastAsia"/>
                <w:b/>
                <w:lang w:bidi="ar"/>
              </w:rPr>
              <w:t>2</w:t>
            </w:r>
            <w:r w:rsidRPr="00CB5B4E">
              <w:rPr>
                <w:rFonts w:hint="eastAsia"/>
                <w:b/>
                <w:lang w:bidi="ar"/>
              </w:rPr>
              <w:t>．不卑不亢</w:t>
            </w:r>
          </w:p>
          <w:p w14:paraId="0651CB92" w14:textId="34A30D8A" w:rsid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不卑不亢是涉外礼仪的基本原则之一。每个人在进行涉外交往时，都必须意识到，自己在外国人的眼里，代表着自己的国家、民族和所在单位。</w:t>
            </w:r>
          </w:p>
          <w:p w14:paraId="2E91906F" w14:textId="29F9FE22" w:rsidR="006E6EFD" w:rsidRPr="006E6EFD" w:rsidRDefault="006E6EFD" w:rsidP="006E6EFD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215EBCCE" w14:textId="77777777" w:rsidR="006E6EFD" w:rsidRPr="006E6EFD" w:rsidRDefault="006E6EFD" w:rsidP="006E6EFD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E6EFD">
              <w:rPr>
                <w:rFonts w:ascii="Times New Roman" w:eastAsia="微软雅黑" w:hAnsi="Times New Roman" w:hint="eastAsia"/>
                <w:bCs/>
                <w:sz w:val="18"/>
              </w:rPr>
              <w:t>为外籍旅客提供服务时，如果对方提出了不合理的请求，你会如何处理？</w:t>
            </w:r>
          </w:p>
          <w:p w14:paraId="0D8B2285" w14:textId="77777777" w:rsidR="006E6EFD" w:rsidRDefault="006E6EFD" w:rsidP="006E6EFD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6E4B34C2" w14:textId="06886951" w:rsidR="006E6EFD" w:rsidRPr="006E6EFD" w:rsidRDefault="006E6EFD" w:rsidP="006E6EFD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</w:t>
            </w:r>
          </w:p>
          <w:p w14:paraId="0AFB65F3" w14:textId="77777777" w:rsidR="00CB5B4E" w:rsidRPr="00CB5B4E" w:rsidRDefault="00CB5B4E" w:rsidP="00CB5B4E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B5B4E">
              <w:rPr>
                <w:rFonts w:hint="eastAsia"/>
                <w:b/>
                <w:lang w:bidi="ar"/>
              </w:rPr>
              <w:t>3</w:t>
            </w:r>
            <w:r w:rsidRPr="00CB5B4E">
              <w:rPr>
                <w:rFonts w:hint="eastAsia"/>
                <w:b/>
                <w:lang w:bidi="ar"/>
              </w:rPr>
              <w:t>．求同存异</w:t>
            </w:r>
          </w:p>
          <w:p w14:paraId="6982E0CF" w14:textId="1AE562D7" w:rsidR="00CB5B4E" w:rsidRP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在涉外交往中，面对不同国家、不同地区、不同民族之间礼仪与习俗的差异性，应遵循求同存异原则。</w:t>
            </w:r>
          </w:p>
          <w:p w14:paraId="5CF7549E" w14:textId="77777777" w:rsidR="00CB5B4E" w:rsidRPr="00CB5B4E" w:rsidRDefault="00CB5B4E" w:rsidP="00CB5B4E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B5B4E">
              <w:rPr>
                <w:rFonts w:hint="eastAsia"/>
                <w:b/>
                <w:lang w:bidi="ar"/>
              </w:rPr>
              <w:t>4</w:t>
            </w:r>
            <w:r w:rsidRPr="00CB5B4E">
              <w:rPr>
                <w:rFonts w:hint="eastAsia"/>
                <w:b/>
                <w:lang w:bidi="ar"/>
              </w:rPr>
              <w:t>．尊重习俗</w:t>
            </w:r>
          </w:p>
          <w:p w14:paraId="17760F10" w14:textId="11B8A28C" w:rsidR="00CB5B4E" w:rsidRP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在涉外交往中，应尊重对方所特有的习俗，以表示尊重。</w:t>
            </w:r>
          </w:p>
          <w:p w14:paraId="272C8E3D" w14:textId="77777777" w:rsidR="00CB5B4E" w:rsidRPr="00CB5B4E" w:rsidRDefault="00CB5B4E" w:rsidP="00CB5B4E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B5B4E">
              <w:rPr>
                <w:rFonts w:hint="eastAsia"/>
                <w:b/>
                <w:lang w:bidi="ar"/>
              </w:rPr>
              <w:t>5</w:t>
            </w:r>
            <w:r w:rsidRPr="00CB5B4E">
              <w:rPr>
                <w:rFonts w:hint="eastAsia"/>
                <w:b/>
                <w:lang w:bidi="ar"/>
              </w:rPr>
              <w:t>．信守约定</w:t>
            </w:r>
          </w:p>
          <w:p w14:paraId="73598130" w14:textId="70F89D41" w:rsidR="00CB5B4E" w:rsidRP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信守约定原则是指在一切正式的涉外交往中，都必须认真、严格地遵守自己的所有承诺。在涉外交往中，要真正实现“信守约定”，应做到以下三点。</w:t>
            </w:r>
          </w:p>
          <w:p w14:paraId="4BBE1622" w14:textId="77777777" w:rsidR="00CB5B4E" w:rsidRP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（</w:t>
            </w:r>
            <w:r w:rsidRPr="00CB5B4E">
              <w:rPr>
                <w:rFonts w:hint="eastAsia"/>
                <w:bCs/>
                <w:lang w:bidi="ar"/>
              </w:rPr>
              <w:t>1</w:t>
            </w:r>
            <w:r w:rsidRPr="00CB5B4E">
              <w:rPr>
                <w:rFonts w:hint="eastAsia"/>
                <w:bCs/>
                <w:lang w:bidi="ar"/>
              </w:rPr>
              <w:t>）许诺一定要谨慎，不要轻易向他人许诺。</w:t>
            </w:r>
          </w:p>
          <w:p w14:paraId="5663EE64" w14:textId="77777777" w:rsidR="00CB5B4E" w:rsidRP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（</w:t>
            </w:r>
            <w:r w:rsidRPr="00CB5B4E">
              <w:rPr>
                <w:rFonts w:hint="eastAsia"/>
                <w:bCs/>
                <w:lang w:bidi="ar"/>
              </w:rPr>
              <w:t>2</w:t>
            </w:r>
            <w:r w:rsidRPr="00CB5B4E">
              <w:rPr>
                <w:rFonts w:hint="eastAsia"/>
                <w:bCs/>
                <w:lang w:bidi="ar"/>
              </w:rPr>
              <w:t>）对于自己做出的承诺或与他人的约定，务必要遵守。</w:t>
            </w:r>
          </w:p>
          <w:p w14:paraId="52BD5C93" w14:textId="77777777" w:rsidR="00CB5B4E" w:rsidRP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（</w:t>
            </w:r>
            <w:r w:rsidRPr="00CB5B4E">
              <w:rPr>
                <w:rFonts w:hint="eastAsia"/>
                <w:bCs/>
                <w:lang w:bidi="ar"/>
              </w:rPr>
              <w:t>3</w:t>
            </w:r>
            <w:r w:rsidRPr="00CB5B4E">
              <w:rPr>
                <w:rFonts w:hint="eastAsia"/>
                <w:bCs/>
                <w:lang w:bidi="ar"/>
              </w:rPr>
              <w:t>）若由于难以抗拒的因素，致使自己单方面失约，则需要尽早向有关各方进行通报，如实地解释，郑重地致以歉意，并主动承担由于失约给对方造成的物质方面的损失。</w:t>
            </w:r>
          </w:p>
          <w:p w14:paraId="459562F8" w14:textId="77777777" w:rsidR="00CB5B4E" w:rsidRPr="00CB5B4E" w:rsidRDefault="00CB5B4E" w:rsidP="00CB5B4E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B5B4E">
              <w:rPr>
                <w:rFonts w:hint="eastAsia"/>
                <w:b/>
                <w:lang w:bidi="ar"/>
              </w:rPr>
              <w:t>6</w:t>
            </w:r>
            <w:r w:rsidRPr="00CB5B4E">
              <w:rPr>
                <w:rFonts w:hint="eastAsia"/>
                <w:b/>
                <w:lang w:bidi="ar"/>
              </w:rPr>
              <w:t>．尊重隐私</w:t>
            </w:r>
          </w:p>
          <w:p w14:paraId="0F02AFB2" w14:textId="77777777" w:rsidR="00CB5B4E" w:rsidRP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在与国外人士打交道时，一定要注意尊重对方的隐私。一般而言，在涉外交往中，应避免涉及以下八个方面的问题，否则容易被对方认为侵犯隐私：①</w:t>
            </w:r>
            <w:r w:rsidRPr="00CB5B4E">
              <w:rPr>
                <w:rFonts w:hint="eastAsia"/>
                <w:bCs/>
                <w:lang w:bidi="ar"/>
              </w:rPr>
              <w:t xml:space="preserve"> </w:t>
            </w:r>
            <w:r w:rsidRPr="00CB5B4E">
              <w:rPr>
                <w:rFonts w:hint="eastAsia"/>
                <w:bCs/>
                <w:lang w:bidi="ar"/>
              </w:rPr>
              <w:t>收入支出；②</w:t>
            </w:r>
            <w:r w:rsidRPr="00CB5B4E">
              <w:rPr>
                <w:rFonts w:hint="eastAsia"/>
                <w:bCs/>
                <w:lang w:bidi="ar"/>
              </w:rPr>
              <w:t xml:space="preserve"> </w:t>
            </w:r>
            <w:r w:rsidRPr="00CB5B4E">
              <w:rPr>
                <w:rFonts w:hint="eastAsia"/>
                <w:bCs/>
                <w:lang w:bidi="ar"/>
              </w:rPr>
              <w:t>年龄大小；③</w:t>
            </w:r>
            <w:r w:rsidRPr="00CB5B4E">
              <w:rPr>
                <w:rFonts w:hint="eastAsia"/>
                <w:bCs/>
                <w:lang w:bidi="ar"/>
              </w:rPr>
              <w:t xml:space="preserve"> </w:t>
            </w:r>
            <w:r w:rsidRPr="00CB5B4E">
              <w:rPr>
                <w:rFonts w:hint="eastAsia"/>
                <w:bCs/>
                <w:lang w:bidi="ar"/>
              </w:rPr>
              <w:t>恋爱婚姻；④</w:t>
            </w:r>
            <w:r w:rsidRPr="00CB5B4E">
              <w:rPr>
                <w:rFonts w:hint="eastAsia"/>
                <w:bCs/>
                <w:lang w:bidi="ar"/>
              </w:rPr>
              <w:t xml:space="preserve"> </w:t>
            </w:r>
            <w:r w:rsidRPr="00CB5B4E">
              <w:rPr>
                <w:rFonts w:hint="eastAsia"/>
                <w:bCs/>
                <w:lang w:bidi="ar"/>
              </w:rPr>
              <w:t>身体状况；⑤</w:t>
            </w:r>
            <w:r w:rsidRPr="00CB5B4E">
              <w:rPr>
                <w:rFonts w:hint="eastAsia"/>
                <w:bCs/>
                <w:lang w:bidi="ar"/>
              </w:rPr>
              <w:t xml:space="preserve"> </w:t>
            </w:r>
            <w:r w:rsidRPr="00CB5B4E">
              <w:rPr>
                <w:rFonts w:hint="eastAsia"/>
                <w:bCs/>
                <w:lang w:bidi="ar"/>
              </w:rPr>
              <w:t>家庭住址；⑥</w:t>
            </w:r>
            <w:r w:rsidRPr="00CB5B4E">
              <w:rPr>
                <w:rFonts w:hint="eastAsia"/>
                <w:bCs/>
                <w:lang w:bidi="ar"/>
              </w:rPr>
              <w:t xml:space="preserve"> </w:t>
            </w:r>
            <w:r w:rsidRPr="00CB5B4E">
              <w:rPr>
                <w:rFonts w:hint="eastAsia"/>
                <w:bCs/>
                <w:lang w:bidi="ar"/>
              </w:rPr>
              <w:t>个人经历；⑦</w:t>
            </w:r>
            <w:r w:rsidRPr="00CB5B4E">
              <w:rPr>
                <w:rFonts w:hint="eastAsia"/>
                <w:bCs/>
                <w:lang w:bidi="ar"/>
              </w:rPr>
              <w:t xml:space="preserve"> </w:t>
            </w:r>
            <w:r w:rsidRPr="00CB5B4E">
              <w:rPr>
                <w:rFonts w:hint="eastAsia"/>
                <w:bCs/>
                <w:lang w:bidi="ar"/>
              </w:rPr>
              <w:t>信仰政见；⑧</w:t>
            </w:r>
            <w:r w:rsidRPr="00CB5B4E">
              <w:rPr>
                <w:rFonts w:hint="eastAsia"/>
                <w:bCs/>
                <w:lang w:bidi="ar"/>
              </w:rPr>
              <w:t xml:space="preserve"> </w:t>
            </w:r>
            <w:r w:rsidRPr="00CB5B4E">
              <w:rPr>
                <w:rFonts w:hint="eastAsia"/>
                <w:bCs/>
                <w:lang w:bidi="ar"/>
              </w:rPr>
              <w:t>所忙何事。</w:t>
            </w:r>
          </w:p>
          <w:p w14:paraId="751AECD8" w14:textId="77777777" w:rsidR="00CB5B4E" w:rsidRPr="00CB5B4E" w:rsidRDefault="00CB5B4E" w:rsidP="00CB5B4E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B5B4E">
              <w:rPr>
                <w:rFonts w:hint="eastAsia"/>
                <w:b/>
                <w:lang w:bidi="ar"/>
              </w:rPr>
              <w:t>7</w:t>
            </w:r>
            <w:r w:rsidRPr="00CB5B4E">
              <w:rPr>
                <w:rFonts w:hint="eastAsia"/>
                <w:b/>
                <w:lang w:bidi="ar"/>
              </w:rPr>
              <w:t>．女士优先</w:t>
            </w:r>
          </w:p>
          <w:p w14:paraId="24FD089E" w14:textId="0CB5BCEE" w:rsidR="00CB5B4E" w:rsidRPr="00CB5B4E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女士优先是国际上公认的一条重要的礼仪原则，其含义是：在一切社交场合，每名成年男士都有义务主动自觉地以实际行动，尊重女</w:t>
            </w:r>
            <w:r w:rsidRPr="00CB5B4E">
              <w:rPr>
                <w:rFonts w:hint="eastAsia"/>
                <w:bCs/>
                <w:lang w:bidi="ar"/>
              </w:rPr>
              <w:lastRenderedPageBreak/>
              <w:t>士、照顾女士、体谅女士、关心女士、保护女士，并且还要尽心竭力地为女士排忧解难。</w:t>
            </w:r>
          </w:p>
          <w:p w14:paraId="1A40497A" w14:textId="77777777" w:rsidR="00CB5B4E" w:rsidRPr="00CB5B4E" w:rsidRDefault="00CB5B4E" w:rsidP="00CB5B4E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B5B4E">
              <w:rPr>
                <w:rFonts w:hint="eastAsia"/>
                <w:b/>
                <w:lang w:bidi="ar"/>
              </w:rPr>
              <w:t>8</w:t>
            </w:r>
            <w:r w:rsidRPr="00CB5B4E">
              <w:rPr>
                <w:rFonts w:hint="eastAsia"/>
                <w:b/>
                <w:lang w:bidi="ar"/>
              </w:rPr>
              <w:t>．以右为尊</w:t>
            </w:r>
          </w:p>
          <w:p w14:paraId="4FC366EF" w14:textId="196E73E0" w:rsidR="00FE00F5" w:rsidRPr="00FE00F5" w:rsidRDefault="00CB5B4E" w:rsidP="00CB5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B5B4E">
              <w:rPr>
                <w:rFonts w:hint="eastAsia"/>
                <w:bCs/>
                <w:lang w:bidi="ar"/>
              </w:rPr>
              <w:t>以右为尊，顾名思义是指尊者在右</w:t>
            </w:r>
            <w:r w:rsidR="00FE00F5" w:rsidRPr="00FE00F5">
              <w:rPr>
                <w:rFonts w:hint="eastAsia"/>
                <w:bCs/>
                <w:lang w:bidi="ar"/>
              </w:rPr>
              <w:t>。</w:t>
            </w:r>
          </w:p>
          <w:p w14:paraId="1650B9A4" w14:textId="4365712D" w:rsidR="00FE00F5" w:rsidRPr="00FE00F5" w:rsidRDefault="001D5541" w:rsidP="00FE00F5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</w:t>
            </w:r>
            <w:r w:rsidR="007C38E1">
              <w:rPr>
                <w:rFonts w:hint="eastAsia"/>
                <w:bCs/>
                <w:lang w:bidi="ar"/>
              </w:rPr>
              <w:t>（详见教材）</w:t>
            </w:r>
          </w:p>
          <w:p w14:paraId="3743BD6C" w14:textId="77777777" w:rsidR="00054E09" w:rsidRPr="00054E09" w:rsidRDefault="00054E09" w:rsidP="00054E09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054E09">
              <w:rPr>
                <w:rFonts w:hint="eastAsia"/>
                <w:b/>
                <w:lang w:bidi="ar"/>
              </w:rPr>
              <w:t xml:space="preserve">3.2.2  </w:t>
            </w:r>
            <w:r w:rsidRPr="00054E09">
              <w:rPr>
                <w:rFonts w:hint="eastAsia"/>
                <w:b/>
                <w:lang w:bidi="ar"/>
              </w:rPr>
              <w:t>部分国家的礼仪习俗与禁忌</w:t>
            </w:r>
          </w:p>
          <w:p w14:paraId="3CC6AA35" w14:textId="77777777" w:rsidR="00054E09" w:rsidRPr="00054E09" w:rsidRDefault="00054E09" w:rsidP="00054E09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054E09">
              <w:rPr>
                <w:rFonts w:hint="eastAsia"/>
                <w:b/>
                <w:lang w:bidi="ar"/>
              </w:rPr>
              <w:t>1</w:t>
            </w:r>
            <w:r w:rsidRPr="00054E09">
              <w:rPr>
                <w:rFonts w:hint="eastAsia"/>
                <w:b/>
                <w:lang w:bidi="ar"/>
              </w:rPr>
              <w:t>．日本</w:t>
            </w:r>
          </w:p>
          <w:p w14:paraId="31EE81C0" w14:textId="2C7C8228" w:rsidR="00FE00F5" w:rsidRPr="00D83713" w:rsidRDefault="00054E09" w:rsidP="00054E09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054E09">
              <w:rPr>
                <w:rFonts w:hint="eastAsia"/>
                <w:b/>
                <w:lang w:bidi="ar"/>
              </w:rPr>
              <w:t>1</w:t>
            </w:r>
            <w:r w:rsidRPr="00054E09">
              <w:rPr>
                <w:rFonts w:hint="eastAsia"/>
                <w:b/>
                <w:lang w:bidi="ar"/>
              </w:rPr>
              <w:t>）礼仪习俗</w:t>
            </w:r>
          </w:p>
          <w:p w14:paraId="7F03C413" w14:textId="6A3249AF" w:rsidR="000C293A" w:rsidRDefault="000C293A" w:rsidP="000C293A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AD5608">
              <w:rPr>
                <w:rFonts w:hint="eastAsia"/>
                <w:b/>
                <w:lang w:bidi="ar"/>
              </w:rPr>
              <w:t>（</w:t>
            </w:r>
            <w:r w:rsidRPr="00AD5608">
              <w:rPr>
                <w:rFonts w:hint="eastAsia"/>
                <w:b/>
                <w:lang w:bidi="ar"/>
              </w:rPr>
              <w:t>1</w:t>
            </w:r>
            <w:r w:rsidRPr="00AD5608">
              <w:rPr>
                <w:rFonts w:hint="eastAsia"/>
                <w:b/>
                <w:lang w:bidi="ar"/>
              </w:rPr>
              <w:t>）社交方面。</w:t>
            </w:r>
          </w:p>
          <w:p w14:paraId="0D10DEB6" w14:textId="77777777" w:rsidR="00804536" w:rsidRDefault="00804536" w:rsidP="0080453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5B3CAE5A" w14:textId="77777777" w:rsidR="00804536" w:rsidRDefault="00804536" w:rsidP="00804536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04536">
              <w:rPr>
                <w:rFonts w:ascii="Times New Roman" w:eastAsia="微软雅黑" w:hAnsi="Times New Roman" w:hint="eastAsia"/>
                <w:sz w:val="18"/>
              </w:rPr>
              <w:t>日本的见面礼仪有何特点？</w:t>
            </w:r>
          </w:p>
          <w:p w14:paraId="41F9A26A" w14:textId="77777777" w:rsidR="00804536" w:rsidRDefault="00804536" w:rsidP="0080453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2641B736" w14:textId="2F0CD184" w:rsidR="00804536" w:rsidRPr="00804536" w:rsidRDefault="00804536" w:rsidP="0080453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4746F215" w14:textId="56D43DB2" w:rsidR="004B6F66" w:rsidRPr="004B6F66" w:rsidRDefault="000C293A" w:rsidP="00AC346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0C293A">
              <w:rPr>
                <w:rFonts w:hint="eastAsia"/>
                <w:bCs/>
                <w:lang w:bidi="ar"/>
              </w:rPr>
              <w:t>日本是一个注重礼仪的国家。在人际交往中，日本人通常都是以鞠躬作为见面礼节，以表示态度诚恳、亲切。日本人与他人初次见面时，通常要交换名片，否则会被理解为不愿与对方交往。</w:t>
            </w:r>
          </w:p>
          <w:p w14:paraId="07C1FD07" w14:textId="77777777" w:rsidR="004B6F66" w:rsidRPr="000516B7" w:rsidRDefault="004B6F66" w:rsidP="004B6F66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0516B7">
              <w:rPr>
                <w:rFonts w:hint="eastAsia"/>
                <w:b/>
                <w:lang w:bidi="ar"/>
              </w:rPr>
              <w:t>（</w:t>
            </w:r>
            <w:r w:rsidRPr="000516B7">
              <w:rPr>
                <w:rFonts w:hint="eastAsia"/>
                <w:b/>
                <w:lang w:bidi="ar"/>
              </w:rPr>
              <w:t>2</w:t>
            </w:r>
            <w:r w:rsidRPr="000516B7">
              <w:rPr>
                <w:rFonts w:hint="eastAsia"/>
                <w:b/>
                <w:lang w:bidi="ar"/>
              </w:rPr>
              <w:t>）服饰方面。</w:t>
            </w:r>
          </w:p>
          <w:p w14:paraId="3814B083" w14:textId="4D977A06" w:rsidR="004B6F66" w:rsidRPr="004B6F66" w:rsidRDefault="004B6F66" w:rsidP="004B6F6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B6F66">
              <w:rPr>
                <w:rFonts w:hint="eastAsia"/>
                <w:bCs/>
                <w:lang w:bidi="ar"/>
              </w:rPr>
              <w:t>日本人十分注重穿着。</w:t>
            </w:r>
            <w:r w:rsidR="00804536" w:rsidRPr="00804536">
              <w:rPr>
                <w:rFonts w:hint="eastAsia"/>
                <w:bCs/>
                <w:lang w:bidi="ar"/>
              </w:rPr>
              <w:t>在正式场合，他们通常会穿西装或者和服；即使是在非正式场合，也会穿着整齐、得体。</w:t>
            </w:r>
          </w:p>
          <w:p w14:paraId="0CC4698F" w14:textId="77777777" w:rsidR="004B6F66" w:rsidRPr="000516B7" w:rsidRDefault="004B6F66" w:rsidP="004B6F66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0516B7">
              <w:rPr>
                <w:rFonts w:hint="eastAsia"/>
                <w:b/>
                <w:lang w:bidi="ar"/>
              </w:rPr>
              <w:t>（</w:t>
            </w:r>
            <w:r w:rsidRPr="000516B7">
              <w:rPr>
                <w:rFonts w:hint="eastAsia"/>
                <w:b/>
                <w:lang w:bidi="ar"/>
              </w:rPr>
              <w:t>3</w:t>
            </w:r>
            <w:r w:rsidRPr="000516B7">
              <w:rPr>
                <w:rFonts w:hint="eastAsia"/>
                <w:b/>
                <w:lang w:bidi="ar"/>
              </w:rPr>
              <w:t>）饮食方面。</w:t>
            </w:r>
          </w:p>
          <w:p w14:paraId="66124FDD" w14:textId="5A77532C" w:rsidR="004B6F66" w:rsidRDefault="004B6F66" w:rsidP="004B6F6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B6F66">
              <w:rPr>
                <w:rFonts w:hint="eastAsia"/>
                <w:bCs/>
                <w:lang w:bidi="ar"/>
              </w:rPr>
              <w:t>日本人以米饭为主食，偏爱清淡、少油、味鲜带甜的菜肴。</w:t>
            </w:r>
          </w:p>
          <w:p w14:paraId="2EBEA616" w14:textId="236A8831" w:rsidR="00937566" w:rsidRDefault="00937566" w:rsidP="00937566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……（详见教材）</w:t>
            </w:r>
          </w:p>
          <w:p w14:paraId="678EC4F9" w14:textId="77777777" w:rsidR="004B6F66" w:rsidRPr="004C0CEB" w:rsidRDefault="004B6F66" w:rsidP="004B6F66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4C0CEB">
              <w:rPr>
                <w:rFonts w:hint="eastAsia"/>
                <w:b/>
                <w:lang w:bidi="ar"/>
              </w:rPr>
              <w:t>2</w:t>
            </w:r>
            <w:r w:rsidRPr="004C0CEB">
              <w:rPr>
                <w:rFonts w:hint="eastAsia"/>
                <w:b/>
                <w:lang w:bidi="ar"/>
              </w:rPr>
              <w:t>）礼仪禁忌</w:t>
            </w:r>
          </w:p>
          <w:p w14:paraId="6B276FAD" w14:textId="77777777" w:rsidR="004B6F66" w:rsidRPr="004B6F66" w:rsidRDefault="004B6F66" w:rsidP="004B6F6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B6F66">
              <w:rPr>
                <w:rFonts w:hint="eastAsia"/>
                <w:bCs/>
                <w:lang w:bidi="ar"/>
              </w:rPr>
              <w:t>（</w:t>
            </w:r>
            <w:r w:rsidRPr="004B6F66">
              <w:rPr>
                <w:rFonts w:hint="eastAsia"/>
                <w:bCs/>
                <w:lang w:bidi="ar"/>
              </w:rPr>
              <w:t>1</w:t>
            </w:r>
            <w:r w:rsidRPr="004B6F66">
              <w:rPr>
                <w:rFonts w:hint="eastAsia"/>
                <w:bCs/>
                <w:lang w:bidi="ar"/>
              </w:rPr>
              <w:t>）赠送日本人礼物时，忌送梳子，因为在日语中，“梳子”与“苦死”谐音；忌送玻璃、陶瓷等易碎品；忌送带有狐狸、獾、菊花等图案的物品；忌送带有</w:t>
            </w:r>
            <w:r w:rsidRPr="004B6F66">
              <w:rPr>
                <w:rFonts w:hint="eastAsia"/>
                <w:bCs/>
                <w:lang w:bidi="ar"/>
              </w:rPr>
              <w:t>4</w:t>
            </w:r>
            <w:r w:rsidRPr="004B6F66">
              <w:rPr>
                <w:rFonts w:hint="eastAsia"/>
                <w:bCs/>
                <w:lang w:bidi="ar"/>
              </w:rPr>
              <w:t>，</w:t>
            </w:r>
            <w:r w:rsidRPr="004B6F66">
              <w:rPr>
                <w:rFonts w:hint="eastAsia"/>
                <w:bCs/>
                <w:lang w:bidi="ar"/>
              </w:rPr>
              <w:t>6</w:t>
            </w:r>
            <w:r w:rsidRPr="004B6F66">
              <w:rPr>
                <w:rFonts w:hint="eastAsia"/>
                <w:bCs/>
                <w:lang w:bidi="ar"/>
              </w:rPr>
              <w:t>，</w:t>
            </w:r>
            <w:r w:rsidRPr="004B6F66">
              <w:rPr>
                <w:rFonts w:hint="eastAsia"/>
                <w:bCs/>
                <w:lang w:bidi="ar"/>
              </w:rPr>
              <w:t>9</w:t>
            </w:r>
            <w:r w:rsidRPr="004B6F66">
              <w:rPr>
                <w:rFonts w:hint="eastAsia"/>
                <w:bCs/>
                <w:lang w:bidi="ar"/>
              </w:rPr>
              <w:t>，</w:t>
            </w:r>
            <w:r w:rsidRPr="004B6F66">
              <w:rPr>
                <w:rFonts w:hint="eastAsia"/>
                <w:bCs/>
                <w:lang w:bidi="ar"/>
              </w:rPr>
              <w:t>12</w:t>
            </w:r>
            <w:r w:rsidRPr="004B6F66">
              <w:rPr>
                <w:rFonts w:hint="eastAsia"/>
                <w:bCs/>
                <w:lang w:bidi="ar"/>
              </w:rPr>
              <w:t>等不吉利数字的物品。</w:t>
            </w:r>
          </w:p>
          <w:p w14:paraId="62F43D47" w14:textId="77777777" w:rsidR="004B6F66" w:rsidRPr="004B6F66" w:rsidRDefault="004B6F66" w:rsidP="004B6F6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B6F66">
              <w:rPr>
                <w:rFonts w:hint="eastAsia"/>
                <w:bCs/>
                <w:lang w:bidi="ar"/>
              </w:rPr>
              <w:t>（</w:t>
            </w:r>
            <w:r w:rsidRPr="004B6F66">
              <w:rPr>
                <w:rFonts w:hint="eastAsia"/>
                <w:bCs/>
                <w:lang w:bidi="ar"/>
              </w:rPr>
              <w:t>2</w:t>
            </w:r>
            <w:r w:rsidRPr="004B6F66">
              <w:rPr>
                <w:rFonts w:hint="eastAsia"/>
                <w:bCs/>
                <w:lang w:bidi="ar"/>
              </w:rPr>
              <w:t>）日本人不喜欢绿色和紫色，认为它们带有不祥和悲伤的意味。</w:t>
            </w:r>
          </w:p>
          <w:p w14:paraId="4EDFA954" w14:textId="77777777" w:rsidR="004B6F66" w:rsidRPr="004B6F66" w:rsidRDefault="004B6F66" w:rsidP="004B6F6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B6F66">
              <w:rPr>
                <w:rFonts w:hint="eastAsia"/>
                <w:bCs/>
                <w:lang w:bidi="ar"/>
              </w:rPr>
              <w:t>（</w:t>
            </w:r>
            <w:r w:rsidRPr="004B6F66">
              <w:rPr>
                <w:rFonts w:hint="eastAsia"/>
                <w:bCs/>
                <w:lang w:bidi="ar"/>
              </w:rPr>
              <w:t>3</w:t>
            </w:r>
            <w:r w:rsidRPr="004B6F66">
              <w:rPr>
                <w:rFonts w:hint="eastAsia"/>
                <w:bCs/>
                <w:lang w:bidi="ar"/>
              </w:rPr>
              <w:t>）三人并排合影时，日本人不喜欢站在中间，认为这是不祥的预兆。</w:t>
            </w:r>
          </w:p>
          <w:p w14:paraId="756FE1DD" w14:textId="77777777" w:rsidR="004B6F66" w:rsidRPr="004B6F66" w:rsidRDefault="004B6F66" w:rsidP="004B6F6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B6F66">
              <w:rPr>
                <w:rFonts w:hint="eastAsia"/>
                <w:bCs/>
                <w:lang w:bidi="ar"/>
              </w:rPr>
              <w:t>（</w:t>
            </w:r>
            <w:r w:rsidRPr="004B6F66">
              <w:rPr>
                <w:rFonts w:hint="eastAsia"/>
                <w:bCs/>
                <w:lang w:bidi="ar"/>
              </w:rPr>
              <w:t>4</w:t>
            </w:r>
            <w:r w:rsidRPr="004B6F66">
              <w:rPr>
                <w:rFonts w:hint="eastAsia"/>
                <w:bCs/>
                <w:lang w:bidi="ar"/>
              </w:rPr>
              <w:t>）日本人忌荷花，认为荷花是丧花，寓意祭奠。</w:t>
            </w:r>
          </w:p>
          <w:p w14:paraId="00D6A102" w14:textId="6038E022" w:rsidR="004B6F66" w:rsidRDefault="004B6F66" w:rsidP="004B6F6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B6F66">
              <w:rPr>
                <w:rFonts w:hint="eastAsia"/>
                <w:bCs/>
                <w:lang w:bidi="ar"/>
              </w:rPr>
              <w:t>（</w:t>
            </w:r>
            <w:r w:rsidRPr="004B6F66">
              <w:rPr>
                <w:rFonts w:hint="eastAsia"/>
                <w:bCs/>
                <w:lang w:bidi="ar"/>
              </w:rPr>
              <w:t>5</w:t>
            </w:r>
            <w:r w:rsidRPr="004B6F66">
              <w:rPr>
                <w:rFonts w:hint="eastAsia"/>
                <w:bCs/>
                <w:lang w:bidi="ar"/>
              </w:rPr>
              <w:t>）在进食用筷时，日本人有“忌八筷”之说。</w:t>
            </w:r>
          </w:p>
          <w:p w14:paraId="43D75599" w14:textId="77777777" w:rsidR="00804536" w:rsidRDefault="005E2C31" w:rsidP="005E2C3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 w:rsidR="00BF5338">
              <w:rPr>
                <w:rFonts w:ascii="Times New Roman" w:eastAsia="微软雅黑" w:hAnsi="Times New Roman" w:hint="eastAsia"/>
                <w:b/>
                <w:sz w:val="18"/>
              </w:rPr>
              <w:t>礼仪知识窗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】</w:t>
            </w:r>
            <w:r w:rsidR="00745D31" w:rsidRPr="00745D31">
              <w:rPr>
                <w:rFonts w:ascii="Times New Roman" w:eastAsia="微软雅黑" w:hAnsi="Times New Roman" w:hint="eastAsia"/>
                <w:b/>
                <w:sz w:val="18"/>
              </w:rPr>
              <w:t>“忌八筷”的含义</w:t>
            </w:r>
          </w:p>
          <w:p w14:paraId="2F7D43D3" w14:textId="77777777" w:rsidR="00804536" w:rsidRPr="00804536" w:rsidRDefault="00804536" w:rsidP="00804536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04536">
              <w:rPr>
                <w:rFonts w:ascii="Times New Roman" w:eastAsia="微软雅黑" w:hAnsi="Times New Roman" w:hint="eastAsia"/>
                <w:sz w:val="18"/>
              </w:rPr>
              <w:t>舔筷：用舌头舔筷子。</w:t>
            </w:r>
          </w:p>
          <w:p w14:paraId="6CAD491B" w14:textId="739FD063" w:rsidR="00804536" w:rsidRPr="00804536" w:rsidRDefault="00804536" w:rsidP="00804536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04536">
              <w:rPr>
                <w:rFonts w:ascii="Times New Roman" w:eastAsia="微软雅黑" w:hAnsi="Times New Roman" w:hint="eastAsia"/>
                <w:sz w:val="18"/>
              </w:rPr>
              <w:t>迷筷：手拿筷子，拿不定吃什么，在餐桌上四处晃荡。</w:t>
            </w:r>
          </w:p>
          <w:p w14:paraId="57E7492F" w14:textId="0A2DD38A" w:rsidR="005E2C31" w:rsidRPr="00804536" w:rsidRDefault="007F7AA9" w:rsidP="00804536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0B7708" w:rsidRPr="00804536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2A5658A3" w14:textId="77777777" w:rsidR="004830D3" w:rsidRPr="00DB6FA4" w:rsidRDefault="004830D3" w:rsidP="004830D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B6FA4">
              <w:rPr>
                <w:rFonts w:hint="eastAsia"/>
                <w:b/>
                <w:lang w:bidi="ar"/>
              </w:rPr>
              <w:t>2</w:t>
            </w:r>
            <w:r w:rsidRPr="00DB6FA4">
              <w:rPr>
                <w:rFonts w:hint="eastAsia"/>
                <w:b/>
                <w:lang w:bidi="ar"/>
              </w:rPr>
              <w:t>．韩国</w:t>
            </w:r>
          </w:p>
          <w:p w14:paraId="4D933371" w14:textId="77777777" w:rsidR="004830D3" w:rsidRPr="00DB6FA4" w:rsidRDefault="004830D3" w:rsidP="004830D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B6FA4">
              <w:rPr>
                <w:rFonts w:hint="eastAsia"/>
                <w:b/>
                <w:lang w:bidi="ar"/>
              </w:rPr>
              <w:lastRenderedPageBreak/>
              <w:t>1</w:t>
            </w:r>
            <w:r w:rsidRPr="00DB6FA4">
              <w:rPr>
                <w:rFonts w:hint="eastAsia"/>
                <w:b/>
                <w:lang w:bidi="ar"/>
              </w:rPr>
              <w:t>）礼仪习俗</w:t>
            </w:r>
          </w:p>
          <w:p w14:paraId="232941CE" w14:textId="77777777" w:rsidR="004830D3" w:rsidRPr="00DB6FA4" w:rsidRDefault="004830D3" w:rsidP="004830D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B6FA4">
              <w:rPr>
                <w:rFonts w:hint="eastAsia"/>
                <w:b/>
                <w:lang w:bidi="ar"/>
              </w:rPr>
              <w:t>（</w:t>
            </w:r>
            <w:r w:rsidRPr="00DB6FA4">
              <w:rPr>
                <w:rFonts w:hint="eastAsia"/>
                <w:b/>
                <w:lang w:bidi="ar"/>
              </w:rPr>
              <w:t>1</w:t>
            </w:r>
            <w:r w:rsidRPr="00DB6FA4">
              <w:rPr>
                <w:rFonts w:hint="eastAsia"/>
                <w:b/>
                <w:lang w:bidi="ar"/>
              </w:rPr>
              <w:t>）社交方面。</w:t>
            </w:r>
          </w:p>
          <w:p w14:paraId="10A32A00" w14:textId="5A80E045" w:rsidR="006C0FCB" w:rsidRDefault="006C0FCB" w:rsidP="006C0FCB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教师】多媒体展示图片“</w:t>
            </w:r>
            <w:r w:rsidR="007E5476" w:rsidRPr="007E5476">
              <w:rPr>
                <w:rFonts w:ascii="Times New Roman" w:eastAsia="微软雅黑" w:hAnsi="Times New Roman" w:hint="eastAsia"/>
                <w:b/>
                <w:sz w:val="18"/>
              </w:rPr>
              <w:t>跪拜礼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937566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，并讲解新知</w:t>
            </w:r>
          </w:p>
          <w:p w14:paraId="00CE47D1" w14:textId="0D90996D" w:rsidR="004830D3" w:rsidRPr="004830D3" w:rsidRDefault="00937566" w:rsidP="004830D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37566">
              <w:rPr>
                <w:rFonts w:hint="eastAsia"/>
                <w:bCs/>
                <w:lang w:bidi="ar"/>
              </w:rPr>
              <w:t>在社交场合，韩国人一般都以鞠躬或握手作为见面礼节。</w:t>
            </w:r>
          </w:p>
          <w:p w14:paraId="4C6349B1" w14:textId="77777777" w:rsidR="00DB6FA4" w:rsidRDefault="004830D3" w:rsidP="004830D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830D3">
              <w:rPr>
                <w:rFonts w:hint="eastAsia"/>
                <w:bCs/>
                <w:lang w:bidi="ar"/>
              </w:rPr>
              <w:t>韩国人崇尚儒教，特别尊重长者。</w:t>
            </w:r>
          </w:p>
          <w:p w14:paraId="4E461FA7" w14:textId="77777777" w:rsidR="00DB6FA4" w:rsidRPr="00DB6FA4" w:rsidRDefault="00DB6FA4" w:rsidP="00DB6FA4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B6FA4">
              <w:rPr>
                <w:rFonts w:hint="eastAsia"/>
                <w:bCs/>
                <w:lang w:bidi="ar"/>
              </w:rPr>
              <w:t>韩国人在称呼他人时通常会使用尊称和敬语。在与人初次打交道时，韩国人讲究预先约定，遵守时间，并且十分重视名片的使用。</w:t>
            </w:r>
          </w:p>
          <w:p w14:paraId="733915DE" w14:textId="77777777" w:rsidR="00DB6FA4" w:rsidRPr="00DB6FA4" w:rsidRDefault="00DB6FA4" w:rsidP="00DB6FA4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B6FA4">
              <w:rPr>
                <w:rFonts w:hint="eastAsia"/>
                <w:b/>
                <w:lang w:bidi="ar"/>
              </w:rPr>
              <w:t>（</w:t>
            </w:r>
            <w:r w:rsidRPr="00DB6FA4">
              <w:rPr>
                <w:rFonts w:hint="eastAsia"/>
                <w:b/>
                <w:lang w:bidi="ar"/>
              </w:rPr>
              <w:t>2</w:t>
            </w:r>
            <w:r w:rsidRPr="00DB6FA4">
              <w:rPr>
                <w:rFonts w:hint="eastAsia"/>
                <w:b/>
                <w:lang w:bidi="ar"/>
              </w:rPr>
              <w:t>）服饰方面。</w:t>
            </w:r>
          </w:p>
          <w:p w14:paraId="09D7F2FB" w14:textId="21691034" w:rsidR="00093CD5" w:rsidRDefault="00093CD5" w:rsidP="00093CD5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教师】多媒体展示图片“</w:t>
            </w:r>
            <w:r w:rsidR="00444355">
              <w:rPr>
                <w:rFonts w:ascii="Times New Roman" w:eastAsia="微软雅黑" w:hAnsi="Times New Roman" w:hint="eastAsia"/>
                <w:b/>
                <w:sz w:val="18"/>
              </w:rPr>
              <w:t>韩国传统服装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937566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，并讲解新知</w:t>
            </w:r>
          </w:p>
          <w:p w14:paraId="3DED7850" w14:textId="43AD8DBE" w:rsidR="00DB6FA4" w:rsidRDefault="00DB6FA4" w:rsidP="00DB6FA4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B6FA4">
              <w:rPr>
                <w:rFonts w:hint="eastAsia"/>
                <w:bCs/>
                <w:lang w:bidi="ar"/>
              </w:rPr>
              <w:t>在人际交往中，韩国人十分看重自己的形象，因此，他们对穿着非常重视。韩国人讲究穿着朴素整洁、庄重保守。</w:t>
            </w:r>
            <w:r w:rsidR="00937566" w:rsidRPr="00937566">
              <w:rPr>
                <w:rFonts w:hint="eastAsia"/>
                <w:bCs/>
                <w:lang w:bidi="ar"/>
              </w:rPr>
              <w:t>在一些重大节日或特殊纪念日时，韩国人会穿传统服装</w:t>
            </w:r>
            <w:r w:rsidR="00937566">
              <w:rPr>
                <w:rFonts w:hint="eastAsia"/>
                <w:bCs/>
                <w:lang w:bidi="ar"/>
              </w:rPr>
              <w:t>。</w:t>
            </w:r>
          </w:p>
          <w:p w14:paraId="1B8FA619" w14:textId="6C1F8095" w:rsidR="00DB6FA4" w:rsidRDefault="00DB6FA4" w:rsidP="00DB6FA4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9A3CD4">
              <w:rPr>
                <w:rFonts w:hint="eastAsia"/>
                <w:b/>
                <w:lang w:bidi="ar"/>
              </w:rPr>
              <w:t>（</w:t>
            </w:r>
            <w:r w:rsidRPr="009A3CD4">
              <w:rPr>
                <w:rFonts w:hint="eastAsia"/>
                <w:b/>
                <w:lang w:bidi="ar"/>
              </w:rPr>
              <w:t>3</w:t>
            </w:r>
            <w:r w:rsidRPr="009A3CD4">
              <w:rPr>
                <w:rFonts w:hint="eastAsia"/>
                <w:b/>
                <w:lang w:bidi="ar"/>
              </w:rPr>
              <w:t>）饮食方面。</w:t>
            </w:r>
          </w:p>
          <w:p w14:paraId="59E226CD" w14:textId="77777777" w:rsidR="00937566" w:rsidRDefault="00937566" w:rsidP="0093756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53F75D8A" w14:textId="3044CCE9" w:rsidR="00937566" w:rsidRDefault="00937566" w:rsidP="00937566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37566">
              <w:rPr>
                <w:rFonts w:ascii="Times New Roman" w:eastAsia="微软雅黑" w:hAnsi="Times New Roman" w:hint="eastAsia"/>
                <w:sz w:val="18"/>
              </w:rPr>
              <w:t>你了解韩国的饮食习惯吗？他们喜欢的食物有哪些？</w:t>
            </w:r>
          </w:p>
          <w:p w14:paraId="53CC5385" w14:textId="77777777" w:rsidR="00937566" w:rsidRDefault="00937566" w:rsidP="0093756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0F94C8A5" w14:textId="402D8F9F" w:rsidR="00937566" w:rsidRPr="00937566" w:rsidRDefault="00937566" w:rsidP="0093756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</w:t>
            </w:r>
          </w:p>
          <w:p w14:paraId="70E3E0A0" w14:textId="77777777" w:rsidR="00DB6FA4" w:rsidRPr="00DB6FA4" w:rsidRDefault="00DB6FA4" w:rsidP="00DB6FA4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B6FA4">
              <w:rPr>
                <w:rFonts w:hint="eastAsia"/>
                <w:bCs/>
                <w:lang w:bidi="ar"/>
              </w:rPr>
              <w:t>韩国人的饮食以辣和酸为主，酱是韩国各种菜、汤的基本调料。韩国人的主食为米饭，副食主要是肉类和蔬菜。韩国的特色美食有泡菜、烤肉、冷面、生牛肉等。另外，韩国人普遍喜欢饮酒，如烧酒、啤酒和各种洋酒。</w:t>
            </w:r>
          </w:p>
          <w:p w14:paraId="712D4844" w14:textId="77777777" w:rsidR="00DB6FA4" w:rsidRPr="0023384D" w:rsidRDefault="00DB6FA4" w:rsidP="00DB6FA4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23384D">
              <w:rPr>
                <w:rFonts w:hint="eastAsia"/>
                <w:b/>
                <w:lang w:bidi="ar"/>
              </w:rPr>
              <w:t>2</w:t>
            </w:r>
            <w:r w:rsidRPr="0023384D">
              <w:rPr>
                <w:rFonts w:hint="eastAsia"/>
                <w:b/>
                <w:lang w:bidi="ar"/>
              </w:rPr>
              <w:t>）礼仪禁忌</w:t>
            </w:r>
          </w:p>
          <w:p w14:paraId="713A5981" w14:textId="77777777" w:rsidR="00DB6FA4" w:rsidRPr="00DB6FA4" w:rsidRDefault="00DB6FA4" w:rsidP="00DB6FA4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B6FA4">
              <w:rPr>
                <w:rFonts w:hint="eastAsia"/>
                <w:bCs/>
                <w:lang w:bidi="ar"/>
              </w:rPr>
              <w:t>（</w:t>
            </w:r>
            <w:r w:rsidRPr="00DB6FA4">
              <w:rPr>
                <w:rFonts w:hint="eastAsia"/>
                <w:bCs/>
                <w:lang w:bidi="ar"/>
              </w:rPr>
              <w:t>1</w:t>
            </w:r>
            <w:r w:rsidRPr="00DB6FA4">
              <w:rPr>
                <w:rFonts w:hint="eastAsia"/>
                <w:bCs/>
                <w:lang w:bidi="ar"/>
              </w:rPr>
              <w:t>）韩国人喜欢单数，忌讳双数，尤其忌用数字“</w:t>
            </w:r>
            <w:r w:rsidRPr="00DB6FA4">
              <w:rPr>
                <w:rFonts w:hint="eastAsia"/>
                <w:bCs/>
                <w:lang w:bidi="ar"/>
              </w:rPr>
              <w:t>4</w:t>
            </w:r>
            <w:r w:rsidRPr="00DB6FA4">
              <w:rPr>
                <w:rFonts w:hint="eastAsia"/>
                <w:bCs/>
                <w:lang w:bidi="ar"/>
              </w:rPr>
              <w:t>”，因为在韩语中，“</w:t>
            </w:r>
            <w:r w:rsidRPr="00DB6FA4">
              <w:rPr>
                <w:rFonts w:hint="eastAsia"/>
                <w:bCs/>
                <w:lang w:bidi="ar"/>
              </w:rPr>
              <w:t>4</w:t>
            </w:r>
            <w:r w:rsidRPr="00DB6FA4">
              <w:rPr>
                <w:rFonts w:hint="eastAsia"/>
                <w:bCs/>
                <w:lang w:bidi="ar"/>
              </w:rPr>
              <w:t>”的发音与“死”完全相同。</w:t>
            </w:r>
          </w:p>
          <w:p w14:paraId="57B150FC" w14:textId="3BD9912A" w:rsidR="009803A4" w:rsidRDefault="00DB6FA4" w:rsidP="00DB6FA4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B6FA4">
              <w:rPr>
                <w:rFonts w:hint="eastAsia"/>
                <w:bCs/>
                <w:lang w:bidi="ar"/>
              </w:rPr>
              <w:t>（</w:t>
            </w:r>
            <w:r w:rsidRPr="00DB6FA4">
              <w:rPr>
                <w:rFonts w:hint="eastAsia"/>
                <w:bCs/>
                <w:lang w:bidi="ar"/>
              </w:rPr>
              <w:t>2</w:t>
            </w:r>
            <w:r w:rsidRPr="00DB6FA4">
              <w:rPr>
                <w:rFonts w:hint="eastAsia"/>
                <w:bCs/>
                <w:lang w:bidi="ar"/>
              </w:rPr>
              <w:t>）与韩国人交谈时，应避免议论有关政治的话题。</w:t>
            </w:r>
          </w:p>
          <w:p w14:paraId="05DBC1E0" w14:textId="77777777" w:rsidR="003A0A48" w:rsidRPr="003A0A48" w:rsidRDefault="003A0A48" w:rsidP="003A0A4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3A0A48">
              <w:rPr>
                <w:rFonts w:hint="eastAsia"/>
                <w:b/>
                <w:lang w:bidi="ar"/>
              </w:rPr>
              <w:t>3</w:t>
            </w:r>
            <w:r w:rsidRPr="003A0A48">
              <w:rPr>
                <w:rFonts w:hint="eastAsia"/>
                <w:b/>
                <w:lang w:bidi="ar"/>
              </w:rPr>
              <w:t>．泰国</w:t>
            </w:r>
          </w:p>
          <w:p w14:paraId="5AA9655F" w14:textId="77777777" w:rsidR="003A0A48" w:rsidRPr="003A0A48" w:rsidRDefault="003A0A48" w:rsidP="003A0A4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3A0A48">
              <w:rPr>
                <w:rFonts w:hint="eastAsia"/>
                <w:b/>
                <w:lang w:bidi="ar"/>
              </w:rPr>
              <w:t>1</w:t>
            </w:r>
            <w:r w:rsidRPr="003A0A48">
              <w:rPr>
                <w:rFonts w:hint="eastAsia"/>
                <w:b/>
                <w:lang w:bidi="ar"/>
              </w:rPr>
              <w:t>）礼仪习俗</w:t>
            </w:r>
          </w:p>
          <w:p w14:paraId="167A69C7" w14:textId="14A3C3E7" w:rsidR="00340843" w:rsidRPr="009E3D96" w:rsidRDefault="003A0A48" w:rsidP="003A0A4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3A0A48">
              <w:rPr>
                <w:rFonts w:hint="eastAsia"/>
                <w:b/>
                <w:lang w:bidi="ar"/>
              </w:rPr>
              <w:t>（</w:t>
            </w:r>
            <w:r w:rsidRPr="003A0A48">
              <w:rPr>
                <w:rFonts w:hint="eastAsia"/>
                <w:b/>
                <w:lang w:bidi="ar"/>
              </w:rPr>
              <w:t>1</w:t>
            </w:r>
            <w:r w:rsidRPr="003A0A48">
              <w:rPr>
                <w:rFonts w:hint="eastAsia"/>
                <w:b/>
                <w:lang w:bidi="ar"/>
              </w:rPr>
              <w:t>）社交方面。</w:t>
            </w:r>
          </w:p>
          <w:p w14:paraId="50432789" w14:textId="06D3127D" w:rsidR="006A7057" w:rsidRDefault="006A7057" w:rsidP="006A7057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教师】多媒体展示图片“</w:t>
            </w:r>
            <w:r w:rsidR="003D7563" w:rsidRPr="003D7563">
              <w:rPr>
                <w:rFonts w:ascii="Times New Roman" w:eastAsia="微软雅黑" w:hAnsi="Times New Roman" w:hint="eastAsia"/>
                <w:b/>
                <w:sz w:val="18"/>
              </w:rPr>
              <w:t>合十礼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F17F12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，并讲解新知</w:t>
            </w:r>
          </w:p>
          <w:p w14:paraId="7138A5F8" w14:textId="083383A0" w:rsidR="00340843" w:rsidRDefault="00725DFF" w:rsidP="0034084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725DFF">
              <w:rPr>
                <w:rFonts w:hint="eastAsia"/>
                <w:bCs/>
                <w:lang w:bidi="ar"/>
              </w:rPr>
              <w:t>由于信奉佛教的缘故，泰国人见面时一般不握手，而是行合十礼。行合十礼时，须低眉欠身，双手十指相互合拢，并同时问候对方</w:t>
            </w:r>
            <w:r w:rsidR="00340843" w:rsidRPr="00340843">
              <w:rPr>
                <w:rFonts w:hint="eastAsia"/>
                <w:bCs/>
                <w:lang w:bidi="ar"/>
              </w:rPr>
              <w:t>。</w:t>
            </w:r>
          </w:p>
          <w:p w14:paraId="3B4D4859" w14:textId="0A770407" w:rsidR="00F17F12" w:rsidRPr="00340843" w:rsidRDefault="00F17F12" w:rsidP="0034084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F17F12">
              <w:rPr>
                <w:rFonts w:hint="eastAsia"/>
                <w:bCs/>
                <w:lang w:bidi="ar"/>
              </w:rPr>
              <w:t>在交际场合，泰国人习惯以名字加“先生”“女士”等来称呼对方</w:t>
            </w:r>
            <w:r>
              <w:rPr>
                <w:rFonts w:hint="eastAsia"/>
                <w:bCs/>
                <w:lang w:bidi="ar"/>
              </w:rPr>
              <w:t>。</w:t>
            </w:r>
          </w:p>
          <w:p w14:paraId="08C7AE74" w14:textId="77777777" w:rsidR="00F17F12" w:rsidRDefault="009E5D0C" w:rsidP="009E5D0C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lastRenderedPageBreak/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礼仪知识窗】</w:t>
            </w:r>
            <w:r w:rsidRPr="00745D31">
              <w:rPr>
                <w:rFonts w:ascii="Times New Roman" w:eastAsia="微软雅黑" w:hAnsi="Times New Roman" w:hint="eastAsia"/>
                <w:b/>
                <w:sz w:val="18"/>
              </w:rPr>
              <w:t>“</w:t>
            </w:r>
            <w:r w:rsidR="00DB07BE" w:rsidRPr="00DB07BE">
              <w:rPr>
                <w:rFonts w:ascii="Times New Roman" w:eastAsia="微软雅黑" w:hAnsi="Times New Roman" w:hint="eastAsia"/>
                <w:b/>
                <w:sz w:val="18"/>
              </w:rPr>
              <w:t>泰国的合十礼</w:t>
            </w:r>
            <w:r w:rsidRPr="00745D31"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</w:p>
          <w:p w14:paraId="0CD2B091" w14:textId="289CEEC8" w:rsidR="00F17F12" w:rsidRPr="00F17F12" w:rsidRDefault="00F17F12" w:rsidP="00F17F12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F17F12">
              <w:rPr>
                <w:rFonts w:ascii="Times New Roman" w:eastAsia="微软雅黑" w:hAnsi="Times New Roman" w:hint="eastAsia"/>
                <w:sz w:val="18"/>
              </w:rPr>
              <w:t>合十礼是泰国人的日常礼节，和国际上常见的握手礼一样普遍。在泰国，合十礼分为三大类，即站立式、下蹲式和跪拜式。</w:t>
            </w:r>
          </w:p>
          <w:p w14:paraId="27E27BCE" w14:textId="431D1A74" w:rsidR="009E5D0C" w:rsidRPr="00F17F12" w:rsidRDefault="00F17F12" w:rsidP="00F17F12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9E5D0C" w:rsidRPr="00F17F12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58275ECF" w14:textId="77777777" w:rsidR="00795503" w:rsidRPr="00795503" w:rsidRDefault="00795503" w:rsidP="0079550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795503">
              <w:rPr>
                <w:rFonts w:hint="eastAsia"/>
                <w:b/>
                <w:lang w:bidi="ar"/>
              </w:rPr>
              <w:t>（</w:t>
            </w:r>
            <w:r w:rsidRPr="00795503">
              <w:rPr>
                <w:rFonts w:hint="eastAsia"/>
                <w:b/>
                <w:lang w:bidi="ar"/>
              </w:rPr>
              <w:t>2</w:t>
            </w:r>
            <w:r w:rsidRPr="00795503">
              <w:rPr>
                <w:rFonts w:hint="eastAsia"/>
                <w:b/>
                <w:lang w:bidi="ar"/>
              </w:rPr>
              <w:t>）服饰方面。</w:t>
            </w:r>
          </w:p>
          <w:p w14:paraId="692482BF" w14:textId="09E91910" w:rsidR="00795503" w:rsidRPr="00795503" w:rsidRDefault="00795503" w:rsidP="0079550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795503">
              <w:rPr>
                <w:rFonts w:hint="eastAsia"/>
                <w:bCs/>
                <w:lang w:bidi="ar"/>
              </w:rPr>
              <w:t>由于天气炎热，泰国人平时多穿衬衫、长裤、裙子，只有在商务交往中，他们才会穿深色套装或套裙。</w:t>
            </w:r>
          </w:p>
          <w:p w14:paraId="38B8D133" w14:textId="77777777" w:rsidR="00795503" w:rsidRPr="00795503" w:rsidRDefault="00795503" w:rsidP="0079550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795503">
              <w:rPr>
                <w:rFonts w:hint="eastAsia"/>
                <w:b/>
                <w:lang w:bidi="ar"/>
              </w:rPr>
              <w:t>（</w:t>
            </w:r>
            <w:r w:rsidRPr="00795503">
              <w:rPr>
                <w:rFonts w:hint="eastAsia"/>
                <w:b/>
                <w:lang w:bidi="ar"/>
              </w:rPr>
              <w:t>3</w:t>
            </w:r>
            <w:r w:rsidRPr="00795503">
              <w:rPr>
                <w:rFonts w:hint="eastAsia"/>
                <w:b/>
                <w:lang w:bidi="ar"/>
              </w:rPr>
              <w:t>）饮食方面。</w:t>
            </w:r>
          </w:p>
          <w:p w14:paraId="253E5604" w14:textId="4E7322D3" w:rsidR="00795503" w:rsidRPr="00795503" w:rsidRDefault="00795503" w:rsidP="0079550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795503">
              <w:rPr>
                <w:rFonts w:hint="eastAsia"/>
                <w:bCs/>
                <w:lang w:bidi="ar"/>
              </w:rPr>
              <w:t>总体来讲，泰国人喜食辛辣、鲜嫩的食物，用餐时，常往菜肴里加入辣酱、鱼露等调料，饭后有吃水果的习惯。</w:t>
            </w:r>
          </w:p>
          <w:p w14:paraId="63768BAD" w14:textId="625EFD6E" w:rsidR="00795503" w:rsidRDefault="00795503" w:rsidP="0079550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795503">
              <w:rPr>
                <w:rFonts w:hint="eastAsia"/>
                <w:b/>
                <w:lang w:bidi="ar"/>
              </w:rPr>
              <w:t>2</w:t>
            </w:r>
            <w:r w:rsidRPr="00795503">
              <w:rPr>
                <w:rFonts w:hint="eastAsia"/>
                <w:b/>
                <w:lang w:bidi="ar"/>
              </w:rPr>
              <w:t>）礼仪禁忌</w:t>
            </w:r>
          </w:p>
          <w:p w14:paraId="712D5B92" w14:textId="21724A26" w:rsidR="00B70CD2" w:rsidRPr="00B70CD2" w:rsidRDefault="00B70CD2" w:rsidP="0079550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B70CD2">
              <w:rPr>
                <w:rFonts w:hint="eastAsia"/>
                <w:bCs/>
                <w:lang w:bidi="ar"/>
              </w:rPr>
              <w:t>（</w:t>
            </w:r>
            <w:r w:rsidRPr="00B70CD2">
              <w:rPr>
                <w:rFonts w:hint="eastAsia"/>
                <w:bCs/>
                <w:lang w:bidi="ar"/>
              </w:rPr>
              <w:t>1</w:t>
            </w:r>
            <w:r w:rsidRPr="00B70CD2">
              <w:rPr>
                <w:rFonts w:hint="eastAsia"/>
                <w:bCs/>
                <w:lang w:bidi="ar"/>
              </w:rPr>
              <w:t>）泰国人有“重头轻脚”的讲究。</w:t>
            </w:r>
          </w:p>
          <w:p w14:paraId="6C7FFDD9" w14:textId="77777777" w:rsidR="00B70CD2" w:rsidRPr="00B70CD2" w:rsidRDefault="00B70CD2" w:rsidP="00B70CD2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B70CD2">
              <w:rPr>
                <w:rFonts w:hint="eastAsia"/>
                <w:bCs/>
                <w:lang w:bidi="ar"/>
              </w:rPr>
              <w:t>（</w:t>
            </w:r>
            <w:r w:rsidRPr="00B70CD2">
              <w:rPr>
                <w:bCs/>
                <w:lang w:bidi="ar"/>
              </w:rPr>
              <w:t>2</w:t>
            </w:r>
            <w:r w:rsidRPr="00B70CD2">
              <w:rPr>
                <w:rFonts w:hint="eastAsia"/>
                <w:bCs/>
                <w:lang w:bidi="ar"/>
              </w:rPr>
              <w:t>）与泰国人见面时，严禁用左手与他们相握，或用左手传递东西。</w:t>
            </w:r>
          </w:p>
          <w:p w14:paraId="053A5862" w14:textId="77777777" w:rsidR="00B70CD2" w:rsidRPr="00B70CD2" w:rsidRDefault="00B70CD2" w:rsidP="00B70CD2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B70CD2">
              <w:rPr>
                <w:rFonts w:hint="eastAsia"/>
                <w:bCs/>
                <w:lang w:bidi="ar"/>
              </w:rPr>
              <w:t>（</w:t>
            </w:r>
            <w:r w:rsidRPr="00B70CD2">
              <w:rPr>
                <w:bCs/>
                <w:lang w:bidi="ar"/>
              </w:rPr>
              <w:t>3</w:t>
            </w:r>
            <w:r w:rsidRPr="00B70CD2">
              <w:rPr>
                <w:rFonts w:hint="eastAsia"/>
                <w:bCs/>
                <w:lang w:bidi="ar"/>
              </w:rPr>
              <w:t>）泰国人睡觉时忌头朝向西方，因为日落西方，象征死亡。</w:t>
            </w:r>
          </w:p>
          <w:p w14:paraId="389353F2" w14:textId="0EC59EB3" w:rsidR="00B70CD2" w:rsidRPr="00B70CD2" w:rsidRDefault="00B70CD2" w:rsidP="00B70CD2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B70CD2">
              <w:rPr>
                <w:rFonts w:hint="eastAsia"/>
                <w:bCs/>
                <w:lang w:bidi="ar"/>
              </w:rPr>
              <w:t>（</w:t>
            </w:r>
            <w:r w:rsidRPr="00B70CD2">
              <w:rPr>
                <w:bCs/>
                <w:lang w:bidi="ar"/>
              </w:rPr>
              <w:t>4</w:t>
            </w:r>
            <w:r w:rsidRPr="00B70CD2">
              <w:rPr>
                <w:rFonts w:hint="eastAsia"/>
                <w:bCs/>
                <w:lang w:bidi="ar"/>
              </w:rPr>
              <w:t>）在泰国，国王深受人们的爱戴和尊敬，因此泰国人</w:t>
            </w:r>
            <w:r w:rsidRPr="00B70CD2">
              <w:rPr>
                <w:bCs/>
                <w:lang w:bidi="ar"/>
              </w:rPr>
              <w:t>非常忌讳他人</w:t>
            </w:r>
            <w:r w:rsidRPr="00B70CD2">
              <w:rPr>
                <w:rFonts w:hint="eastAsia"/>
                <w:bCs/>
                <w:lang w:bidi="ar"/>
              </w:rPr>
              <w:t>对国王和其他王室成员评头论足</w:t>
            </w:r>
            <w:r w:rsidRPr="00B70CD2">
              <w:rPr>
                <w:bCs/>
                <w:lang w:bidi="ar"/>
              </w:rPr>
              <w:t>。</w:t>
            </w:r>
          </w:p>
          <w:p w14:paraId="116E83F8" w14:textId="4971188D" w:rsidR="00340843" w:rsidRDefault="00B70CD2" w:rsidP="00795503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</w:t>
            </w:r>
            <w:r w:rsidR="00795503">
              <w:rPr>
                <w:rFonts w:hint="eastAsia"/>
                <w:bCs/>
                <w:lang w:bidi="ar"/>
              </w:rPr>
              <w:t>（详见教材）</w:t>
            </w:r>
          </w:p>
          <w:p w14:paraId="016FDF04" w14:textId="77777777" w:rsidR="001142F1" w:rsidRPr="00101C79" w:rsidRDefault="001142F1" w:rsidP="001142F1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101C79">
              <w:rPr>
                <w:rFonts w:hint="eastAsia"/>
                <w:b/>
                <w:lang w:bidi="ar"/>
              </w:rPr>
              <w:t>4</w:t>
            </w:r>
            <w:r w:rsidRPr="00101C79">
              <w:rPr>
                <w:rFonts w:hint="eastAsia"/>
                <w:b/>
                <w:lang w:bidi="ar"/>
              </w:rPr>
              <w:t>．印度</w:t>
            </w:r>
          </w:p>
          <w:p w14:paraId="3BCB54A6" w14:textId="77777777" w:rsidR="001142F1" w:rsidRPr="00101C79" w:rsidRDefault="001142F1" w:rsidP="001142F1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101C79">
              <w:rPr>
                <w:rFonts w:hint="eastAsia"/>
                <w:b/>
                <w:lang w:bidi="ar"/>
              </w:rPr>
              <w:t>1</w:t>
            </w:r>
            <w:r w:rsidRPr="00101C79">
              <w:rPr>
                <w:rFonts w:hint="eastAsia"/>
                <w:b/>
                <w:lang w:bidi="ar"/>
              </w:rPr>
              <w:t>）礼仪习俗</w:t>
            </w:r>
          </w:p>
          <w:p w14:paraId="027B46FE" w14:textId="77777777" w:rsidR="001142F1" w:rsidRPr="00101C79" w:rsidRDefault="001142F1" w:rsidP="001142F1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101C79">
              <w:rPr>
                <w:rFonts w:hint="eastAsia"/>
                <w:b/>
                <w:lang w:bidi="ar"/>
              </w:rPr>
              <w:t>（</w:t>
            </w:r>
            <w:r w:rsidRPr="00101C79">
              <w:rPr>
                <w:rFonts w:hint="eastAsia"/>
                <w:b/>
                <w:lang w:bidi="ar"/>
              </w:rPr>
              <w:t>1</w:t>
            </w:r>
            <w:r w:rsidRPr="00101C79">
              <w:rPr>
                <w:rFonts w:hint="eastAsia"/>
                <w:b/>
                <w:lang w:bidi="ar"/>
              </w:rPr>
              <w:t>）社交方面。</w:t>
            </w:r>
          </w:p>
          <w:p w14:paraId="4E5F1F51" w14:textId="20864B2A" w:rsidR="001142F1" w:rsidRPr="001142F1" w:rsidRDefault="001142F1" w:rsidP="001142F1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142F1">
              <w:rPr>
                <w:rFonts w:hint="eastAsia"/>
                <w:bCs/>
                <w:lang w:bidi="ar"/>
              </w:rPr>
              <w:t>传统礼节中，印度人在见到熟人或客人时，一般都会双手合十，举于胸前，并微笑地进行问候。另外，印度人在见到自己最敬重的人时则要行触脚礼，即见面后俯下身用手去触对方的脚，然后再摸一下自己的额头。</w:t>
            </w:r>
          </w:p>
          <w:p w14:paraId="3241443D" w14:textId="6CEF538E" w:rsidR="001142F1" w:rsidRDefault="001142F1" w:rsidP="001142F1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101C79">
              <w:rPr>
                <w:rFonts w:hint="eastAsia"/>
                <w:b/>
                <w:lang w:bidi="ar"/>
              </w:rPr>
              <w:t>（</w:t>
            </w:r>
            <w:r w:rsidRPr="00101C79">
              <w:rPr>
                <w:rFonts w:hint="eastAsia"/>
                <w:b/>
                <w:lang w:bidi="ar"/>
              </w:rPr>
              <w:t>2</w:t>
            </w:r>
            <w:r w:rsidRPr="00101C79">
              <w:rPr>
                <w:rFonts w:hint="eastAsia"/>
                <w:b/>
                <w:lang w:bidi="ar"/>
              </w:rPr>
              <w:t>）服饰方面。</w:t>
            </w:r>
          </w:p>
          <w:p w14:paraId="34073E74" w14:textId="77777777" w:rsidR="00B70CD2" w:rsidRDefault="00B70CD2" w:rsidP="00B70CD2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14F3B16D" w14:textId="73786D69" w:rsidR="00B70CD2" w:rsidRDefault="00B70CD2" w:rsidP="00B70CD2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你知道印度女性的常见服饰叫做什么吗</w:t>
            </w:r>
            <w:r w:rsidRPr="00937566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346567D2" w14:textId="1F4B06E2" w:rsidR="00B70CD2" w:rsidRPr="00B70CD2" w:rsidRDefault="00B70CD2" w:rsidP="00B70CD2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00B9180F" w14:textId="5AFE55C9" w:rsidR="001142F1" w:rsidRDefault="001142F1" w:rsidP="001142F1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142F1">
              <w:rPr>
                <w:rFonts w:hint="eastAsia"/>
                <w:bCs/>
                <w:lang w:bidi="ar"/>
              </w:rPr>
              <w:t>在印度，对于女性，最常见的服饰是纱丽；对于男性，上班时一般穿衬衫和长裤，而在非正式场合，通常穿短袖、</w:t>
            </w:r>
            <w:r w:rsidRPr="001142F1">
              <w:rPr>
                <w:rFonts w:hint="eastAsia"/>
                <w:bCs/>
                <w:lang w:bidi="ar"/>
              </w:rPr>
              <w:t>T</w:t>
            </w:r>
            <w:r w:rsidRPr="001142F1">
              <w:rPr>
                <w:rFonts w:hint="eastAsia"/>
                <w:bCs/>
                <w:lang w:bidi="ar"/>
              </w:rPr>
              <w:t>恤和宽松的裤子。</w:t>
            </w:r>
          </w:p>
          <w:p w14:paraId="6431B52F" w14:textId="77777777" w:rsidR="00C85391" w:rsidRPr="00D315A3" w:rsidRDefault="00C85391" w:rsidP="00C85391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315A3">
              <w:rPr>
                <w:rFonts w:hint="eastAsia"/>
                <w:b/>
                <w:lang w:bidi="ar"/>
              </w:rPr>
              <w:t>（</w:t>
            </w:r>
            <w:r w:rsidRPr="00D315A3">
              <w:rPr>
                <w:rFonts w:hint="eastAsia"/>
                <w:b/>
                <w:lang w:bidi="ar"/>
              </w:rPr>
              <w:t>3</w:t>
            </w:r>
            <w:r w:rsidRPr="00D315A3">
              <w:rPr>
                <w:rFonts w:hint="eastAsia"/>
                <w:b/>
                <w:lang w:bidi="ar"/>
              </w:rPr>
              <w:t>）饮食方面。</w:t>
            </w:r>
          </w:p>
          <w:p w14:paraId="6200C887" w14:textId="7387F142" w:rsidR="00C85391" w:rsidRPr="00C85391" w:rsidRDefault="00C85391" w:rsidP="00C85391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85391">
              <w:rPr>
                <w:rFonts w:hint="eastAsia"/>
                <w:bCs/>
                <w:lang w:bidi="ar"/>
              </w:rPr>
              <w:t>印度人做菜喜欢用调料，如咖喱、辣椒、黑胡椒、豆蔻、丁香、生姜、大蒜、茴香、肉桂等，其中用得最普遍、最多的是咖喱。</w:t>
            </w:r>
          </w:p>
          <w:p w14:paraId="6A2DDD74" w14:textId="6E0A5292" w:rsidR="00C85391" w:rsidRDefault="00C85391" w:rsidP="00C85391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315A3">
              <w:rPr>
                <w:rFonts w:hint="eastAsia"/>
                <w:b/>
                <w:lang w:bidi="ar"/>
              </w:rPr>
              <w:t>2</w:t>
            </w:r>
            <w:r w:rsidRPr="00D315A3">
              <w:rPr>
                <w:rFonts w:hint="eastAsia"/>
                <w:b/>
                <w:lang w:bidi="ar"/>
              </w:rPr>
              <w:t>）礼仪禁忌</w:t>
            </w:r>
          </w:p>
          <w:p w14:paraId="5C91BD14" w14:textId="77777777" w:rsidR="00B70CD2" w:rsidRPr="00B70CD2" w:rsidRDefault="00B70CD2" w:rsidP="00B70CD2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B70CD2">
              <w:rPr>
                <w:rFonts w:hint="eastAsia"/>
                <w:bCs/>
                <w:lang w:bidi="ar"/>
              </w:rPr>
              <w:t>（</w:t>
            </w:r>
            <w:r w:rsidRPr="00B70CD2">
              <w:rPr>
                <w:bCs/>
                <w:lang w:bidi="ar"/>
              </w:rPr>
              <w:t>1</w:t>
            </w:r>
            <w:r w:rsidRPr="00B70CD2">
              <w:rPr>
                <w:rFonts w:hint="eastAsia"/>
                <w:bCs/>
                <w:lang w:bidi="ar"/>
              </w:rPr>
              <w:t>）印度人大多数是印度教徒，印度教徒奉牛为神，因此</w:t>
            </w:r>
            <w:r w:rsidRPr="00B70CD2">
              <w:rPr>
                <w:bCs/>
                <w:lang w:bidi="ar"/>
              </w:rPr>
              <w:t>忌</w:t>
            </w:r>
            <w:r w:rsidRPr="00B70CD2">
              <w:rPr>
                <w:rFonts w:hint="eastAsia"/>
                <w:bCs/>
                <w:lang w:bidi="ar"/>
              </w:rPr>
              <w:t>食牛肉；一部分印度人信奉伊斯兰教，他们忌食猪肉。</w:t>
            </w:r>
          </w:p>
          <w:p w14:paraId="5E0F9B6E" w14:textId="77777777" w:rsidR="00B70CD2" w:rsidRPr="00B70CD2" w:rsidRDefault="00B70CD2" w:rsidP="00B70CD2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B70CD2">
              <w:rPr>
                <w:rFonts w:hint="eastAsia"/>
                <w:bCs/>
                <w:lang w:bidi="ar"/>
              </w:rPr>
              <w:t>（</w:t>
            </w:r>
            <w:r w:rsidRPr="00B70CD2">
              <w:rPr>
                <w:bCs/>
                <w:lang w:bidi="ar"/>
              </w:rPr>
              <w:t>2</w:t>
            </w:r>
            <w:r w:rsidRPr="00B70CD2">
              <w:rPr>
                <w:rFonts w:hint="eastAsia"/>
                <w:bCs/>
                <w:lang w:bidi="ar"/>
              </w:rPr>
              <w:t>）印度人认为吹口哨是没有教养的表现。</w:t>
            </w:r>
          </w:p>
          <w:p w14:paraId="17CAABC5" w14:textId="77777777" w:rsidR="00B70CD2" w:rsidRPr="00B70CD2" w:rsidRDefault="00B70CD2" w:rsidP="00B70CD2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B70CD2">
              <w:rPr>
                <w:rFonts w:hint="eastAsia"/>
                <w:bCs/>
                <w:lang w:bidi="ar"/>
              </w:rPr>
              <w:lastRenderedPageBreak/>
              <w:t>（</w:t>
            </w:r>
            <w:r w:rsidRPr="00B70CD2">
              <w:rPr>
                <w:bCs/>
                <w:lang w:bidi="ar"/>
              </w:rPr>
              <w:t>3</w:t>
            </w:r>
            <w:r w:rsidRPr="00B70CD2">
              <w:rPr>
                <w:rFonts w:hint="eastAsia"/>
                <w:bCs/>
                <w:lang w:bidi="ar"/>
              </w:rPr>
              <w:t>）</w:t>
            </w:r>
            <w:r w:rsidRPr="00B70CD2">
              <w:rPr>
                <w:bCs/>
                <w:lang w:bidi="ar"/>
              </w:rPr>
              <w:t>3</w:t>
            </w:r>
            <w:r w:rsidRPr="00B70CD2">
              <w:rPr>
                <w:rFonts w:hint="eastAsia"/>
                <w:bCs/>
                <w:lang w:bidi="ar"/>
              </w:rPr>
              <w:t>和</w:t>
            </w:r>
            <w:r w:rsidRPr="00B70CD2">
              <w:rPr>
                <w:bCs/>
                <w:lang w:bidi="ar"/>
              </w:rPr>
              <w:t>13</w:t>
            </w:r>
            <w:r w:rsidRPr="00B70CD2">
              <w:rPr>
                <w:rFonts w:hint="eastAsia"/>
                <w:bCs/>
                <w:lang w:bidi="ar"/>
              </w:rPr>
              <w:t>是印度人忌讳的数字。</w:t>
            </w:r>
          </w:p>
          <w:p w14:paraId="552C721E" w14:textId="77777777" w:rsidR="00B70CD2" w:rsidRPr="00B70CD2" w:rsidRDefault="00B70CD2" w:rsidP="00B70CD2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B70CD2">
              <w:rPr>
                <w:rFonts w:hint="eastAsia"/>
                <w:bCs/>
                <w:lang w:bidi="ar"/>
              </w:rPr>
              <w:t>（</w:t>
            </w:r>
            <w:r w:rsidRPr="00B70CD2">
              <w:rPr>
                <w:bCs/>
                <w:lang w:bidi="ar"/>
              </w:rPr>
              <w:t>4</w:t>
            </w:r>
            <w:r w:rsidRPr="00B70CD2">
              <w:rPr>
                <w:rFonts w:hint="eastAsia"/>
                <w:bCs/>
                <w:lang w:bidi="ar"/>
              </w:rPr>
              <w:t>）印度人忌用左手与人握手或用左手递接东西。</w:t>
            </w:r>
          </w:p>
          <w:p w14:paraId="39971185" w14:textId="4837B3B0" w:rsidR="00D315A3" w:rsidRDefault="00B70CD2" w:rsidP="00D315A3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</w:t>
            </w:r>
            <w:r w:rsidR="00D315A3">
              <w:rPr>
                <w:rFonts w:hint="eastAsia"/>
                <w:bCs/>
                <w:lang w:bidi="ar"/>
              </w:rPr>
              <w:t>（详见教材）</w:t>
            </w:r>
          </w:p>
          <w:p w14:paraId="6A2174B5" w14:textId="77777777" w:rsidR="00D315A3" w:rsidRPr="00E91F3C" w:rsidRDefault="00D315A3" w:rsidP="00D315A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E91F3C">
              <w:rPr>
                <w:rFonts w:hint="eastAsia"/>
                <w:b/>
                <w:lang w:bidi="ar"/>
              </w:rPr>
              <w:t>5</w:t>
            </w:r>
            <w:r w:rsidRPr="00E91F3C">
              <w:rPr>
                <w:rFonts w:hint="eastAsia"/>
                <w:b/>
                <w:lang w:bidi="ar"/>
              </w:rPr>
              <w:t>．英国</w:t>
            </w:r>
          </w:p>
          <w:p w14:paraId="208742AF" w14:textId="77777777" w:rsidR="00D315A3" w:rsidRPr="00E91F3C" w:rsidRDefault="00D315A3" w:rsidP="00D315A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E91F3C">
              <w:rPr>
                <w:rFonts w:hint="eastAsia"/>
                <w:b/>
                <w:lang w:bidi="ar"/>
              </w:rPr>
              <w:t>1</w:t>
            </w:r>
            <w:r w:rsidRPr="00E91F3C">
              <w:rPr>
                <w:rFonts w:hint="eastAsia"/>
                <w:b/>
                <w:lang w:bidi="ar"/>
              </w:rPr>
              <w:t>）礼仪习俗</w:t>
            </w:r>
          </w:p>
          <w:p w14:paraId="001601E1" w14:textId="77777777" w:rsidR="00D315A3" w:rsidRPr="00E91F3C" w:rsidRDefault="00D315A3" w:rsidP="00D315A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E91F3C">
              <w:rPr>
                <w:rFonts w:hint="eastAsia"/>
                <w:b/>
                <w:lang w:bidi="ar"/>
              </w:rPr>
              <w:t>（</w:t>
            </w:r>
            <w:r w:rsidRPr="00E91F3C">
              <w:rPr>
                <w:rFonts w:hint="eastAsia"/>
                <w:b/>
                <w:lang w:bidi="ar"/>
              </w:rPr>
              <w:t>1</w:t>
            </w:r>
            <w:r w:rsidRPr="00E91F3C">
              <w:rPr>
                <w:rFonts w:hint="eastAsia"/>
                <w:b/>
                <w:lang w:bidi="ar"/>
              </w:rPr>
              <w:t>）社交方面。</w:t>
            </w:r>
          </w:p>
          <w:p w14:paraId="6752C118" w14:textId="4385FE32" w:rsidR="00D315A3" w:rsidRPr="00D315A3" w:rsidRDefault="00467C03" w:rsidP="00D315A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67C03">
              <w:rPr>
                <w:rFonts w:hint="eastAsia"/>
                <w:bCs/>
                <w:lang w:bidi="ar"/>
              </w:rPr>
              <w:t>英国人与人初次相见时，通常会握手，而平时会面时则很少握手，只是寒暄几句，对天气略加谈论，或者举一下帽子致意。</w:t>
            </w:r>
            <w:r w:rsidR="00D315A3" w:rsidRPr="00D315A3">
              <w:rPr>
                <w:rFonts w:hint="eastAsia"/>
                <w:bCs/>
                <w:lang w:bidi="ar"/>
              </w:rPr>
              <w:t>英国人很注重时间观念，而且遵守纪律，喜欢照章办事。</w:t>
            </w:r>
          </w:p>
          <w:p w14:paraId="6CC6A3F0" w14:textId="77777777" w:rsidR="00D315A3" w:rsidRPr="00E91F3C" w:rsidRDefault="00D315A3" w:rsidP="00D315A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E91F3C">
              <w:rPr>
                <w:rFonts w:hint="eastAsia"/>
                <w:b/>
                <w:lang w:bidi="ar"/>
              </w:rPr>
              <w:t>（</w:t>
            </w:r>
            <w:r w:rsidRPr="00E91F3C">
              <w:rPr>
                <w:rFonts w:hint="eastAsia"/>
                <w:b/>
                <w:lang w:bidi="ar"/>
              </w:rPr>
              <w:t>2</w:t>
            </w:r>
            <w:r w:rsidRPr="00E91F3C">
              <w:rPr>
                <w:rFonts w:hint="eastAsia"/>
                <w:b/>
                <w:lang w:bidi="ar"/>
              </w:rPr>
              <w:t>）服饰方面。</w:t>
            </w:r>
          </w:p>
          <w:p w14:paraId="744942DD" w14:textId="2D856F5F" w:rsidR="00D315A3" w:rsidRDefault="00D315A3" w:rsidP="00D315A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315A3">
              <w:rPr>
                <w:rFonts w:hint="eastAsia"/>
                <w:bCs/>
                <w:lang w:bidi="ar"/>
              </w:rPr>
              <w:t>在穿着方面，英国人有不少讲究，在不同的场合会穿不同的服饰，并且他们还有以衣帽取人的习惯。</w:t>
            </w:r>
          </w:p>
          <w:p w14:paraId="7FCB2F6E" w14:textId="77777777" w:rsidR="00444C91" w:rsidRPr="00751364" w:rsidRDefault="00444C91" w:rsidP="00444C91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751364">
              <w:rPr>
                <w:rFonts w:hint="eastAsia"/>
                <w:b/>
                <w:lang w:bidi="ar"/>
              </w:rPr>
              <w:t>（</w:t>
            </w:r>
            <w:r w:rsidRPr="00751364">
              <w:rPr>
                <w:rFonts w:hint="eastAsia"/>
                <w:b/>
                <w:lang w:bidi="ar"/>
              </w:rPr>
              <w:t>3</w:t>
            </w:r>
            <w:r w:rsidRPr="00751364">
              <w:rPr>
                <w:rFonts w:hint="eastAsia"/>
                <w:b/>
                <w:lang w:bidi="ar"/>
              </w:rPr>
              <w:t>）饮食方面。</w:t>
            </w:r>
          </w:p>
          <w:p w14:paraId="730E67A0" w14:textId="2F34EA16" w:rsidR="00444C91" w:rsidRDefault="00444C91" w:rsidP="00444C91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44C91">
              <w:rPr>
                <w:rFonts w:hint="eastAsia"/>
                <w:bCs/>
                <w:lang w:bidi="ar"/>
              </w:rPr>
              <w:t>英国人的口味偏清淡，不喜欢吃辛辣、油腻的食品，并且比较注重营养均衡。</w:t>
            </w:r>
          </w:p>
          <w:p w14:paraId="1C0520F1" w14:textId="7A56F5E3" w:rsidR="00467C03" w:rsidRDefault="00467C03" w:rsidP="00444C91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67C03">
              <w:rPr>
                <w:rFonts w:hint="eastAsia"/>
                <w:bCs/>
                <w:lang w:bidi="ar"/>
              </w:rPr>
              <w:t>英国人的饮食具有“轻食重饮”的特点，他们喜欢喝酒，常喝的有啤酒、威士忌、葡萄酒、香槟等。</w:t>
            </w:r>
          </w:p>
          <w:p w14:paraId="7AEA4827" w14:textId="77777777" w:rsidR="00467C03" w:rsidRDefault="00467C03" w:rsidP="00467C03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礼仪知识窗】英国的下午茶文化</w:t>
            </w:r>
          </w:p>
          <w:p w14:paraId="526A9BA2" w14:textId="7E2DE472" w:rsidR="00467C03" w:rsidRPr="00467C03" w:rsidRDefault="00467C03" w:rsidP="00467C03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467C03">
              <w:rPr>
                <w:rFonts w:ascii="Times New Roman" w:eastAsia="微软雅黑" w:hAnsi="Times New Roman" w:hint="eastAsia"/>
                <w:sz w:val="18"/>
              </w:rPr>
              <w:t>英国的下午茶有着悠久的历史，一般由点心和茶组成。传统的下午茶点心用三层瓷盘装盛，第一层放置各种口味的三明治，第二层放置传统英式点心司康，第三层则放置小蛋糕及水果塔，按从下往上的顺序吃。</w:t>
            </w:r>
          </w:p>
          <w:p w14:paraId="7523EFDC" w14:textId="69548181" w:rsidR="00467C03" w:rsidRPr="00467C03" w:rsidRDefault="00467C03" w:rsidP="00467C03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Pr="00467C03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7EC65F2B" w14:textId="6BF446F5" w:rsidR="00751364" w:rsidRPr="00751364" w:rsidRDefault="00751364" w:rsidP="00444C91">
            <w:pPr>
              <w:pStyle w:val="af5"/>
              <w:ind w:firstLineChars="200" w:firstLine="360"/>
              <w:rPr>
                <w:b/>
                <w:bCs/>
              </w:rPr>
            </w:pPr>
            <w:r w:rsidRPr="00751364">
              <w:rPr>
                <w:rFonts w:hint="eastAsia"/>
                <w:b/>
                <w:bCs/>
              </w:rPr>
              <w:t>2</w:t>
            </w:r>
            <w:r w:rsidRPr="00751364">
              <w:rPr>
                <w:rFonts w:eastAsia="宋体" w:hint="eastAsia"/>
                <w:b/>
                <w:bCs/>
              </w:rPr>
              <w:t>）</w:t>
            </w:r>
            <w:r w:rsidRPr="00751364">
              <w:rPr>
                <w:rFonts w:hint="eastAsia"/>
                <w:b/>
                <w:bCs/>
              </w:rPr>
              <w:t>礼仪禁忌</w:t>
            </w:r>
          </w:p>
          <w:p w14:paraId="742AC521" w14:textId="77777777" w:rsidR="00156C16" w:rsidRPr="00156C16" w:rsidRDefault="00156C16" w:rsidP="00156C1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56C16">
              <w:rPr>
                <w:rFonts w:hint="eastAsia"/>
                <w:bCs/>
                <w:lang w:bidi="ar"/>
              </w:rPr>
              <w:t>（</w:t>
            </w:r>
            <w:r w:rsidRPr="00156C16">
              <w:rPr>
                <w:bCs/>
                <w:lang w:bidi="ar"/>
              </w:rPr>
              <w:t>1</w:t>
            </w:r>
            <w:r w:rsidRPr="00156C16">
              <w:rPr>
                <w:rFonts w:hint="eastAsia"/>
                <w:bCs/>
                <w:lang w:bidi="ar"/>
              </w:rPr>
              <w:t>）英国人忌讳的数字主要是“</w:t>
            </w:r>
            <w:r w:rsidRPr="00156C16">
              <w:rPr>
                <w:bCs/>
                <w:lang w:bidi="ar"/>
              </w:rPr>
              <w:t>13</w:t>
            </w:r>
            <w:r w:rsidRPr="00156C16">
              <w:rPr>
                <w:rFonts w:hint="eastAsia"/>
                <w:bCs/>
                <w:lang w:bidi="ar"/>
              </w:rPr>
              <w:t>”，他们认为这个数字不吉利，另外还十分忌讳“星期五”。</w:t>
            </w:r>
          </w:p>
          <w:p w14:paraId="2C7CB04A" w14:textId="46BCE86A" w:rsidR="00156C16" w:rsidRDefault="00156C16" w:rsidP="00156C1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56C16">
              <w:rPr>
                <w:rFonts w:hint="eastAsia"/>
                <w:bCs/>
                <w:lang w:bidi="ar"/>
              </w:rPr>
              <w:t>（</w:t>
            </w:r>
            <w:r w:rsidRPr="00156C16">
              <w:rPr>
                <w:bCs/>
                <w:lang w:bidi="ar"/>
              </w:rPr>
              <w:t>2</w:t>
            </w:r>
            <w:r w:rsidRPr="00156C16">
              <w:rPr>
                <w:rFonts w:hint="eastAsia"/>
                <w:bCs/>
                <w:lang w:bidi="ar"/>
              </w:rPr>
              <w:t>）在英国，忌问他人的私事，如职业、收入、党派、婚姻、存款、女性的年龄等。</w:t>
            </w:r>
          </w:p>
          <w:p w14:paraId="6AE955C8" w14:textId="6E9D718C" w:rsidR="00751364" w:rsidRDefault="00156C16" w:rsidP="00751364">
            <w:pPr>
              <w:pStyle w:val="af5"/>
              <w:spacing w:after="120"/>
              <w:ind w:left="210" w:right="210"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……（</w:t>
            </w:r>
            <w:r w:rsidR="00751364">
              <w:rPr>
                <w:rFonts w:hint="eastAsia"/>
                <w:bCs/>
                <w:lang w:bidi="ar"/>
              </w:rPr>
              <w:t>详见教材）</w:t>
            </w:r>
          </w:p>
          <w:p w14:paraId="38673F4D" w14:textId="77777777" w:rsidR="002928DF" w:rsidRPr="00BC3B86" w:rsidRDefault="002928DF" w:rsidP="002928DF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BC3B86">
              <w:rPr>
                <w:rFonts w:hint="eastAsia"/>
                <w:b/>
                <w:lang w:bidi="ar"/>
              </w:rPr>
              <w:t>6</w:t>
            </w:r>
            <w:r w:rsidRPr="00BC3B86">
              <w:rPr>
                <w:rFonts w:hint="eastAsia"/>
                <w:b/>
                <w:lang w:bidi="ar"/>
              </w:rPr>
              <w:t>．法国</w:t>
            </w:r>
          </w:p>
          <w:p w14:paraId="6BF431AE" w14:textId="77777777" w:rsidR="002928DF" w:rsidRPr="00BC3B86" w:rsidRDefault="002928DF" w:rsidP="002928DF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BC3B86">
              <w:rPr>
                <w:rFonts w:hint="eastAsia"/>
                <w:b/>
                <w:lang w:bidi="ar"/>
              </w:rPr>
              <w:t>1</w:t>
            </w:r>
            <w:r w:rsidRPr="00BC3B86">
              <w:rPr>
                <w:rFonts w:hint="eastAsia"/>
                <w:b/>
                <w:lang w:bidi="ar"/>
              </w:rPr>
              <w:t>）礼仪习俗</w:t>
            </w:r>
          </w:p>
          <w:p w14:paraId="7F5E09F4" w14:textId="687930B1" w:rsidR="00B61771" w:rsidRDefault="002928DF" w:rsidP="00336B4E">
            <w:pPr>
              <w:pStyle w:val="af5"/>
              <w:ind w:firstLineChars="200" w:firstLine="360"/>
              <w:rPr>
                <w:b/>
              </w:rPr>
            </w:pPr>
            <w:r w:rsidRPr="00BC3B86">
              <w:rPr>
                <w:rFonts w:hint="eastAsia"/>
                <w:b/>
                <w:lang w:bidi="ar"/>
              </w:rPr>
              <w:t>（</w:t>
            </w:r>
            <w:r w:rsidRPr="00BC3B86">
              <w:rPr>
                <w:rFonts w:hint="eastAsia"/>
                <w:b/>
                <w:lang w:bidi="ar"/>
              </w:rPr>
              <w:t>1</w:t>
            </w:r>
            <w:r w:rsidRPr="00BC3B86">
              <w:rPr>
                <w:rFonts w:hint="eastAsia"/>
                <w:b/>
                <w:lang w:bidi="ar"/>
              </w:rPr>
              <w:t>）社交方面。</w:t>
            </w:r>
          </w:p>
          <w:p w14:paraId="15530943" w14:textId="31E0A982" w:rsidR="00751364" w:rsidRDefault="002928DF" w:rsidP="002928D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2928DF">
              <w:rPr>
                <w:rFonts w:hint="eastAsia"/>
                <w:bCs/>
                <w:lang w:bidi="ar"/>
              </w:rPr>
              <w:t>法国最常见的见面礼节是握手礼，一般是女性向男性先伸手，长辈向晚辈先伸手，上级向下级先伸手。</w:t>
            </w:r>
            <w:r w:rsidR="00336B4E" w:rsidRPr="00336B4E">
              <w:rPr>
                <w:rFonts w:hint="eastAsia"/>
                <w:bCs/>
                <w:lang w:bidi="ar"/>
              </w:rPr>
              <w:t>亲友或同事之间见面时，他们还常以亲面颊或者贴脸颊来代替握手。</w:t>
            </w:r>
          </w:p>
          <w:p w14:paraId="12D39D4C" w14:textId="03161142" w:rsidR="00336B4E" w:rsidRDefault="00336B4E" w:rsidP="002928D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336B4E">
              <w:rPr>
                <w:rFonts w:hint="eastAsia"/>
                <w:bCs/>
                <w:lang w:bidi="ar"/>
              </w:rPr>
              <w:t>法国人乐观热情，谈吐文雅，在与人交谈时，喜欢用手势加强语气，另外，他们还有用耸肩表示高兴的习惯。</w:t>
            </w:r>
          </w:p>
          <w:p w14:paraId="6EDD72AC" w14:textId="77777777" w:rsidR="00711870" w:rsidRPr="00D94335" w:rsidRDefault="00711870" w:rsidP="00711870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94335">
              <w:rPr>
                <w:rFonts w:hint="eastAsia"/>
                <w:b/>
                <w:lang w:bidi="ar"/>
              </w:rPr>
              <w:t>（</w:t>
            </w:r>
            <w:r w:rsidRPr="00D94335">
              <w:rPr>
                <w:rFonts w:hint="eastAsia"/>
                <w:b/>
                <w:lang w:bidi="ar"/>
              </w:rPr>
              <w:t>2</w:t>
            </w:r>
            <w:r w:rsidRPr="00D94335">
              <w:rPr>
                <w:rFonts w:hint="eastAsia"/>
                <w:b/>
                <w:lang w:bidi="ar"/>
              </w:rPr>
              <w:t>）服饰方面。</w:t>
            </w:r>
          </w:p>
          <w:p w14:paraId="40851AA8" w14:textId="1C78D924" w:rsidR="00711870" w:rsidRPr="00711870" w:rsidRDefault="00711870" w:rsidP="00711870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711870">
              <w:rPr>
                <w:rFonts w:hint="eastAsia"/>
                <w:bCs/>
                <w:lang w:bidi="ar"/>
              </w:rPr>
              <w:lastRenderedPageBreak/>
              <w:t>法国被称为“时装王国”，其服饰引领世界潮流。法国人特别注重穿着和仪表，在正式场合，男性通常穿黑色、蓝色或者灰色的西装，女性则穿套裙、连衣裙或礼服。</w:t>
            </w:r>
          </w:p>
          <w:p w14:paraId="4D5C87B5" w14:textId="77777777" w:rsidR="00711870" w:rsidRPr="00D94335" w:rsidRDefault="00711870" w:rsidP="00711870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94335">
              <w:rPr>
                <w:rFonts w:hint="eastAsia"/>
                <w:b/>
                <w:lang w:bidi="ar"/>
              </w:rPr>
              <w:t>（</w:t>
            </w:r>
            <w:r w:rsidRPr="00D94335">
              <w:rPr>
                <w:rFonts w:hint="eastAsia"/>
                <w:b/>
                <w:lang w:bidi="ar"/>
              </w:rPr>
              <w:t>3</w:t>
            </w:r>
            <w:r w:rsidRPr="00D94335">
              <w:rPr>
                <w:rFonts w:hint="eastAsia"/>
                <w:b/>
                <w:lang w:bidi="ar"/>
              </w:rPr>
              <w:t>）饮食。</w:t>
            </w:r>
          </w:p>
          <w:p w14:paraId="6F986115" w14:textId="541FEA72" w:rsidR="00711870" w:rsidRDefault="00711870" w:rsidP="00711870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711870">
              <w:rPr>
                <w:rFonts w:hint="eastAsia"/>
                <w:bCs/>
                <w:lang w:bidi="ar"/>
              </w:rPr>
              <w:t>法国菜肴种类繁多，用料考究，烹饪手法独特，既讲究色香味俱全，又注重营养的搭配。</w:t>
            </w:r>
          </w:p>
          <w:p w14:paraId="6771EF74" w14:textId="335FAE43" w:rsidR="004E5A97" w:rsidRDefault="004E5A97" w:rsidP="00711870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4E5A97">
              <w:rPr>
                <w:rFonts w:hint="eastAsia"/>
                <w:b/>
                <w:lang w:bidi="ar"/>
              </w:rPr>
              <w:t>2</w:t>
            </w:r>
            <w:r w:rsidRPr="004E5A97">
              <w:rPr>
                <w:rFonts w:hint="eastAsia"/>
                <w:b/>
                <w:lang w:bidi="ar"/>
              </w:rPr>
              <w:t>）礼仪禁忌</w:t>
            </w:r>
          </w:p>
          <w:p w14:paraId="200973F8" w14:textId="77777777" w:rsidR="00336B4E" w:rsidRPr="00336B4E" w:rsidRDefault="00336B4E" w:rsidP="00336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336B4E">
              <w:rPr>
                <w:rFonts w:hint="eastAsia"/>
                <w:bCs/>
                <w:lang w:bidi="ar"/>
              </w:rPr>
              <w:t>（</w:t>
            </w:r>
            <w:r w:rsidRPr="00336B4E">
              <w:rPr>
                <w:bCs/>
                <w:lang w:bidi="ar"/>
              </w:rPr>
              <w:t>1</w:t>
            </w:r>
            <w:r w:rsidRPr="00336B4E">
              <w:rPr>
                <w:rFonts w:hint="eastAsia"/>
                <w:bCs/>
                <w:lang w:bidi="ar"/>
              </w:rPr>
              <w:t>）与英国人一样，法国人也非常忌讳数字“</w:t>
            </w:r>
            <w:r w:rsidRPr="00336B4E">
              <w:rPr>
                <w:bCs/>
                <w:lang w:bidi="ar"/>
              </w:rPr>
              <w:t>13</w:t>
            </w:r>
            <w:r w:rsidRPr="00336B4E">
              <w:rPr>
                <w:rFonts w:hint="eastAsia"/>
                <w:bCs/>
                <w:lang w:bidi="ar"/>
              </w:rPr>
              <w:t>”和“星期五”，认为它们隐含着凶险。</w:t>
            </w:r>
          </w:p>
          <w:p w14:paraId="78AD00ED" w14:textId="644AF0D2" w:rsidR="00336B4E" w:rsidRDefault="00336B4E" w:rsidP="00336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336B4E">
              <w:rPr>
                <w:rFonts w:hint="eastAsia"/>
                <w:bCs/>
                <w:lang w:bidi="ar"/>
              </w:rPr>
              <w:t>（</w:t>
            </w:r>
            <w:r w:rsidRPr="00336B4E">
              <w:rPr>
                <w:bCs/>
                <w:lang w:bidi="ar"/>
              </w:rPr>
              <w:t>2</w:t>
            </w:r>
            <w:r w:rsidRPr="00336B4E">
              <w:rPr>
                <w:rFonts w:hint="eastAsia"/>
                <w:bCs/>
                <w:lang w:bidi="ar"/>
              </w:rPr>
              <w:t>）在法国，每一种花都有不同的含义，因此送花时要格外注意。</w:t>
            </w:r>
          </w:p>
          <w:p w14:paraId="6F7A1B95" w14:textId="03DFB5D1" w:rsidR="00336B4E" w:rsidRPr="00336B4E" w:rsidRDefault="00336B4E" w:rsidP="00336B4E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336B4E">
              <w:rPr>
                <w:rFonts w:hint="eastAsia"/>
                <w:bCs/>
                <w:lang w:bidi="ar"/>
              </w:rPr>
              <w:t>（</w:t>
            </w:r>
            <w:r w:rsidRPr="00336B4E">
              <w:rPr>
                <w:rFonts w:hint="eastAsia"/>
                <w:bCs/>
                <w:lang w:bidi="ar"/>
              </w:rPr>
              <w:t>3</w:t>
            </w:r>
            <w:r w:rsidRPr="00336B4E">
              <w:rPr>
                <w:rFonts w:hint="eastAsia"/>
                <w:bCs/>
                <w:lang w:bidi="ar"/>
              </w:rPr>
              <w:t>）男性忌送香水或化妆品给恋人和亲属以外的女人</w:t>
            </w:r>
            <w:r>
              <w:rPr>
                <w:rFonts w:hint="eastAsia"/>
                <w:bCs/>
                <w:lang w:bidi="ar"/>
              </w:rPr>
              <w:t>。</w:t>
            </w:r>
          </w:p>
          <w:p w14:paraId="4846A95D" w14:textId="3BB225DD" w:rsidR="004E5A97" w:rsidRDefault="00336B4E" w:rsidP="00336B4E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</w:t>
            </w:r>
            <w:r w:rsidR="004E5A97">
              <w:rPr>
                <w:rFonts w:hint="eastAsia"/>
                <w:bCs/>
                <w:lang w:bidi="ar"/>
              </w:rPr>
              <w:t>（详见教材）</w:t>
            </w:r>
          </w:p>
          <w:p w14:paraId="075A347E" w14:textId="77777777" w:rsidR="008453E8" w:rsidRPr="008453E8" w:rsidRDefault="008453E8" w:rsidP="008453E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8453E8">
              <w:rPr>
                <w:rFonts w:hint="eastAsia"/>
                <w:b/>
                <w:lang w:bidi="ar"/>
              </w:rPr>
              <w:t>7</w:t>
            </w:r>
            <w:r w:rsidRPr="008453E8">
              <w:rPr>
                <w:rFonts w:hint="eastAsia"/>
                <w:b/>
                <w:lang w:bidi="ar"/>
              </w:rPr>
              <w:t>．德国</w:t>
            </w:r>
          </w:p>
          <w:p w14:paraId="2A9C6C5D" w14:textId="77777777" w:rsidR="008453E8" w:rsidRPr="008453E8" w:rsidRDefault="008453E8" w:rsidP="008453E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8453E8">
              <w:rPr>
                <w:rFonts w:hint="eastAsia"/>
                <w:b/>
                <w:lang w:bidi="ar"/>
              </w:rPr>
              <w:t>1</w:t>
            </w:r>
            <w:r w:rsidRPr="008453E8">
              <w:rPr>
                <w:rFonts w:hint="eastAsia"/>
                <w:b/>
                <w:lang w:bidi="ar"/>
              </w:rPr>
              <w:t>）礼仪习俗</w:t>
            </w:r>
          </w:p>
          <w:p w14:paraId="4DF5F42A" w14:textId="77777777" w:rsidR="008453E8" w:rsidRPr="008453E8" w:rsidRDefault="008453E8" w:rsidP="008453E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8453E8">
              <w:rPr>
                <w:rFonts w:hint="eastAsia"/>
                <w:b/>
                <w:lang w:bidi="ar"/>
              </w:rPr>
              <w:t>（</w:t>
            </w:r>
            <w:r w:rsidRPr="008453E8">
              <w:rPr>
                <w:rFonts w:hint="eastAsia"/>
                <w:b/>
                <w:lang w:bidi="ar"/>
              </w:rPr>
              <w:t>1</w:t>
            </w:r>
            <w:r w:rsidRPr="008453E8">
              <w:rPr>
                <w:rFonts w:hint="eastAsia"/>
                <w:b/>
                <w:lang w:bidi="ar"/>
              </w:rPr>
              <w:t>）社交方面。</w:t>
            </w:r>
          </w:p>
          <w:p w14:paraId="6FA4DAED" w14:textId="553FC41E" w:rsidR="008453E8" w:rsidRPr="00EC64B4" w:rsidRDefault="008453E8" w:rsidP="008453E8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EC64B4">
              <w:rPr>
                <w:rFonts w:hint="eastAsia"/>
                <w:bCs/>
                <w:lang w:bidi="ar"/>
              </w:rPr>
              <w:t>德国人待人接物严肃拘谨，对礼节也十分重视。德国人见面时，主要行握手礼，只有在与亲朋好友见面时，才会行拥抱礼。</w:t>
            </w:r>
            <w:r w:rsidR="0017582B" w:rsidRPr="0017582B">
              <w:rPr>
                <w:rFonts w:hint="eastAsia"/>
                <w:bCs/>
                <w:lang w:bidi="ar"/>
              </w:rPr>
              <w:t>在人际交往中，德国人称呼对方通常会用尊称，很少直呼姓名。</w:t>
            </w:r>
          </w:p>
          <w:p w14:paraId="226FB6FA" w14:textId="77777777" w:rsidR="008453E8" w:rsidRPr="008453E8" w:rsidRDefault="008453E8" w:rsidP="008453E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8453E8">
              <w:rPr>
                <w:rFonts w:hint="eastAsia"/>
                <w:b/>
                <w:lang w:bidi="ar"/>
              </w:rPr>
              <w:t>（</w:t>
            </w:r>
            <w:r w:rsidRPr="008453E8">
              <w:rPr>
                <w:rFonts w:hint="eastAsia"/>
                <w:b/>
                <w:lang w:bidi="ar"/>
              </w:rPr>
              <w:t>2</w:t>
            </w:r>
            <w:r w:rsidRPr="008453E8">
              <w:rPr>
                <w:rFonts w:hint="eastAsia"/>
                <w:b/>
                <w:lang w:bidi="ar"/>
              </w:rPr>
              <w:t>）服饰方面。</w:t>
            </w:r>
          </w:p>
          <w:p w14:paraId="32CB587B" w14:textId="6FE3A397" w:rsidR="008453E8" w:rsidRPr="00EC64B4" w:rsidRDefault="008453E8" w:rsidP="008453E8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EC64B4">
              <w:rPr>
                <w:rFonts w:hint="eastAsia"/>
                <w:bCs/>
                <w:lang w:bidi="ar"/>
              </w:rPr>
              <w:t>德国人在穿着上讲究低调、沉稳，注重舒适度与功能性。德国人的穿衣风格以冷色调为主，这与他们处事严谨、踏实、不张扬的性格特点相匹配。</w:t>
            </w:r>
          </w:p>
          <w:p w14:paraId="3E0E4159" w14:textId="77777777" w:rsidR="008453E8" w:rsidRPr="008453E8" w:rsidRDefault="008453E8" w:rsidP="008453E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8453E8">
              <w:rPr>
                <w:rFonts w:hint="eastAsia"/>
                <w:b/>
                <w:lang w:bidi="ar"/>
              </w:rPr>
              <w:t>（</w:t>
            </w:r>
            <w:r w:rsidRPr="008453E8">
              <w:rPr>
                <w:rFonts w:hint="eastAsia"/>
                <w:b/>
                <w:lang w:bidi="ar"/>
              </w:rPr>
              <w:t>3</w:t>
            </w:r>
            <w:r w:rsidRPr="008453E8">
              <w:rPr>
                <w:rFonts w:hint="eastAsia"/>
                <w:b/>
                <w:lang w:bidi="ar"/>
              </w:rPr>
              <w:t>）饮食方面。</w:t>
            </w:r>
          </w:p>
          <w:p w14:paraId="5F9DBA5F" w14:textId="0B07BF56" w:rsidR="004E5A97" w:rsidRDefault="008453E8" w:rsidP="008453E8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EC64B4">
              <w:rPr>
                <w:rFonts w:hint="eastAsia"/>
                <w:bCs/>
                <w:lang w:bidi="ar"/>
              </w:rPr>
              <w:t>肉食是德国人餐桌上的主角，德国每年的人均猪肉消费量居世界首位，人均面包消费量也高居世界榜首。</w:t>
            </w:r>
          </w:p>
          <w:p w14:paraId="4343F3E0" w14:textId="366ABE61" w:rsidR="00EC64B4" w:rsidRDefault="00EC64B4" w:rsidP="008453E8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E10255">
              <w:rPr>
                <w:rFonts w:hint="eastAsia"/>
                <w:b/>
                <w:lang w:bidi="ar"/>
              </w:rPr>
              <w:t>2</w:t>
            </w:r>
            <w:r w:rsidRPr="00E10255">
              <w:rPr>
                <w:rFonts w:hint="eastAsia"/>
                <w:b/>
                <w:lang w:bidi="ar"/>
              </w:rPr>
              <w:t>）礼仪禁忌</w:t>
            </w:r>
          </w:p>
          <w:p w14:paraId="4CA7CE82" w14:textId="77777777" w:rsidR="001E5E80" w:rsidRPr="001E5E80" w:rsidRDefault="001E5E80" w:rsidP="001E5E80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E5E80">
              <w:rPr>
                <w:rFonts w:hint="eastAsia"/>
                <w:bCs/>
                <w:lang w:bidi="ar"/>
              </w:rPr>
              <w:t>（</w:t>
            </w:r>
            <w:r w:rsidRPr="001E5E80">
              <w:rPr>
                <w:bCs/>
                <w:lang w:bidi="ar"/>
              </w:rPr>
              <w:t>1</w:t>
            </w:r>
            <w:r w:rsidRPr="001E5E80">
              <w:rPr>
                <w:rFonts w:hint="eastAsia"/>
                <w:bCs/>
                <w:lang w:bidi="ar"/>
              </w:rPr>
              <w:t>）德国人忌讳数字“</w:t>
            </w:r>
            <w:r w:rsidRPr="001E5E80">
              <w:rPr>
                <w:bCs/>
                <w:lang w:bidi="ar"/>
              </w:rPr>
              <w:t>13</w:t>
            </w:r>
            <w:r w:rsidRPr="001E5E80">
              <w:rPr>
                <w:rFonts w:hint="eastAsia"/>
                <w:bCs/>
                <w:lang w:bidi="ar"/>
              </w:rPr>
              <w:t>”和“星期五”，也不喜欢数字“</w:t>
            </w:r>
            <w:r w:rsidRPr="001E5E80">
              <w:rPr>
                <w:bCs/>
                <w:lang w:bidi="ar"/>
              </w:rPr>
              <w:t>88</w:t>
            </w:r>
            <w:r w:rsidRPr="001E5E80">
              <w:rPr>
                <w:rFonts w:hint="eastAsia"/>
                <w:bCs/>
                <w:lang w:bidi="ar"/>
              </w:rPr>
              <w:t>”。</w:t>
            </w:r>
          </w:p>
          <w:p w14:paraId="5CAA3A59" w14:textId="77777777" w:rsidR="001E5E80" w:rsidRPr="001E5E80" w:rsidRDefault="001E5E80" w:rsidP="001E5E80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E5E80">
              <w:rPr>
                <w:rFonts w:hint="eastAsia"/>
                <w:bCs/>
                <w:lang w:bidi="ar"/>
              </w:rPr>
              <w:t>（</w:t>
            </w:r>
            <w:r w:rsidRPr="001E5E80">
              <w:rPr>
                <w:bCs/>
                <w:lang w:bidi="ar"/>
              </w:rPr>
              <w:t>2</w:t>
            </w:r>
            <w:r w:rsidRPr="001E5E80">
              <w:rPr>
                <w:rFonts w:hint="eastAsia"/>
                <w:bCs/>
                <w:lang w:bidi="ar"/>
              </w:rPr>
              <w:t>）德国人对纳粹党党徽的图案十分忌讳。</w:t>
            </w:r>
          </w:p>
          <w:p w14:paraId="098D6278" w14:textId="77777777" w:rsidR="001E5E80" w:rsidRPr="001E5E80" w:rsidRDefault="001E5E80" w:rsidP="001E5E80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E5E80">
              <w:rPr>
                <w:rFonts w:hint="eastAsia"/>
                <w:bCs/>
                <w:lang w:bidi="ar"/>
              </w:rPr>
              <w:t>（</w:t>
            </w:r>
            <w:r w:rsidRPr="001E5E80">
              <w:rPr>
                <w:bCs/>
                <w:lang w:bidi="ar"/>
              </w:rPr>
              <w:t>3</w:t>
            </w:r>
            <w:r w:rsidRPr="001E5E80">
              <w:rPr>
                <w:rFonts w:hint="eastAsia"/>
                <w:bCs/>
                <w:lang w:bidi="ar"/>
              </w:rPr>
              <w:t>）与德国人交谈时，应避免涉及年龄、收入等私人问题。</w:t>
            </w:r>
          </w:p>
          <w:p w14:paraId="38165AD7" w14:textId="574AD739" w:rsidR="001E5E80" w:rsidRPr="001E5E80" w:rsidRDefault="001E5E80" w:rsidP="001E5E80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E5E80">
              <w:rPr>
                <w:rFonts w:hint="eastAsia"/>
                <w:bCs/>
                <w:lang w:bidi="ar"/>
              </w:rPr>
              <w:t>（</w:t>
            </w:r>
            <w:r w:rsidRPr="001E5E80">
              <w:rPr>
                <w:bCs/>
                <w:lang w:bidi="ar"/>
              </w:rPr>
              <w:t>4</w:t>
            </w:r>
            <w:r w:rsidRPr="001E5E80">
              <w:rPr>
                <w:rFonts w:hint="eastAsia"/>
                <w:bCs/>
                <w:lang w:bidi="ar"/>
              </w:rPr>
              <w:t>）给德国人送礼物时，忌送玫瑰花和蔷薇花</w:t>
            </w:r>
            <w:r>
              <w:rPr>
                <w:rFonts w:hint="eastAsia"/>
                <w:bCs/>
                <w:lang w:bidi="ar"/>
              </w:rPr>
              <w:t>。</w:t>
            </w:r>
          </w:p>
          <w:p w14:paraId="32819E01" w14:textId="712A0952" w:rsidR="00E10255" w:rsidRDefault="001E5E80" w:rsidP="00E10255">
            <w:pPr>
              <w:pStyle w:val="af5"/>
              <w:spacing w:after="120"/>
              <w:ind w:left="210" w:right="210"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</w:t>
            </w:r>
            <w:r w:rsidR="00E10255">
              <w:rPr>
                <w:rFonts w:hint="eastAsia"/>
                <w:bCs/>
                <w:lang w:bidi="ar"/>
              </w:rPr>
              <w:t>（详见教材）</w:t>
            </w:r>
          </w:p>
          <w:p w14:paraId="2A931FA9" w14:textId="77777777" w:rsidR="001E5E80" w:rsidRPr="001F41AB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1F41AB">
              <w:rPr>
                <w:rFonts w:ascii="Times New Roman" w:eastAsia="微软雅黑" w:hAnsi="Times New Roman" w:hint="eastAsia"/>
                <w:b/>
                <w:sz w:val="18"/>
              </w:rPr>
              <w:t>8</w:t>
            </w:r>
            <w:r w:rsidRPr="001F41AB">
              <w:rPr>
                <w:rFonts w:ascii="Times New Roman" w:eastAsia="微软雅黑" w:hAnsi="Times New Roman" w:hint="eastAsia"/>
                <w:b/>
                <w:sz w:val="18"/>
              </w:rPr>
              <w:t>．美国</w:t>
            </w:r>
          </w:p>
          <w:p w14:paraId="69325C00" w14:textId="77777777" w:rsidR="001E5E80" w:rsidRPr="001F41AB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1F41AB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1F41AB">
              <w:rPr>
                <w:rFonts w:ascii="Times New Roman" w:eastAsia="微软雅黑" w:hAnsi="Times New Roman" w:hint="eastAsia"/>
                <w:b/>
                <w:sz w:val="18"/>
              </w:rPr>
              <w:t>）礼仪习俗</w:t>
            </w:r>
          </w:p>
          <w:p w14:paraId="74675BCF" w14:textId="13D73A90" w:rsidR="001E5E8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1F41AB">
              <w:rPr>
                <w:rFonts w:ascii="Times New Roman" w:eastAsia="微软雅黑" w:hAnsi="Times New Roman" w:hint="eastAsia"/>
                <w:b/>
                <w:sz w:val="18"/>
              </w:rPr>
              <w:t>（</w:t>
            </w:r>
            <w:r w:rsidRPr="001F41AB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1F41AB">
              <w:rPr>
                <w:rFonts w:ascii="Times New Roman" w:eastAsia="微软雅黑" w:hAnsi="Times New Roman" w:hint="eastAsia"/>
                <w:b/>
                <w:sz w:val="18"/>
              </w:rPr>
              <w:t>）社交方面</w:t>
            </w:r>
          </w:p>
          <w:p w14:paraId="4DBF1585" w14:textId="77777777" w:rsidR="001E5E80" w:rsidRPr="00B34F8F" w:rsidRDefault="001E5E80" w:rsidP="001E5E80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B84B7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B84B7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B84B7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36A95C0B" w14:textId="77777777" w:rsidR="001E5E80" w:rsidRDefault="001E5E80" w:rsidP="001E5E80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你知道哪些美国的社交礼仪？</w:t>
            </w:r>
          </w:p>
          <w:p w14:paraId="1A3CEBD6" w14:textId="77777777" w:rsidR="001E5E80" w:rsidRDefault="001E5E80" w:rsidP="001E5E80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42EE543E" w14:textId="0C70B5E7" w:rsidR="001E5E80" w:rsidRPr="001E5E80" w:rsidRDefault="001E5E80" w:rsidP="001E5E80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lastRenderedPageBreak/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3C3A1467" w14:textId="4ECFB3B2" w:rsidR="001E5E80" w:rsidRPr="00897A7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97A70">
              <w:rPr>
                <w:rFonts w:ascii="Times New Roman" w:eastAsia="微软雅黑" w:hAnsi="Times New Roman" w:hint="eastAsia"/>
                <w:sz w:val="18"/>
              </w:rPr>
              <w:t>美国人举止大方，不拘礼节，喜欢自由自在。</w:t>
            </w:r>
            <w:r w:rsidRPr="001E5E80">
              <w:rPr>
                <w:rFonts w:ascii="Times New Roman" w:eastAsia="微软雅黑" w:hAnsi="Times New Roman" w:hint="eastAsia"/>
                <w:sz w:val="18"/>
              </w:rPr>
              <w:t>与人打招呼时，以点头、微笑、招手为主，正式场合会行握手礼。在人际交往中，美国男士崇尚女士优先的原则，懂得谦让、保护女士。</w:t>
            </w:r>
            <w:r w:rsidRPr="00897A70">
              <w:rPr>
                <w:rFonts w:ascii="Times New Roman" w:eastAsia="微软雅黑" w:hAnsi="Times New Roman" w:hint="eastAsia"/>
                <w:sz w:val="18"/>
              </w:rPr>
              <w:t>美国人在称呼他人时，很少用正式的头衔，一般会直呼对方的名字，与人交谈时，喜欢用礼貌用语。</w:t>
            </w:r>
          </w:p>
          <w:p w14:paraId="1B2D852B" w14:textId="77777777" w:rsidR="001E5E80" w:rsidRPr="00EE0B1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）服饰方面。</w:t>
            </w:r>
          </w:p>
          <w:p w14:paraId="3C5A7C9E" w14:textId="77777777" w:rsidR="001E5E80" w:rsidRPr="00897A7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97A70">
              <w:rPr>
                <w:rFonts w:ascii="Times New Roman" w:eastAsia="微软雅黑" w:hAnsi="Times New Roman" w:hint="eastAsia"/>
                <w:sz w:val="18"/>
              </w:rPr>
              <w:t>在正式社交场合，美国人通常会根据活动的类型来选择合适的服装，并十分重视着装细节。在日常生活中，美国人大多喜欢穿宽松舒适的服装，</w:t>
            </w:r>
            <w:r w:rsidRPr="00897A70">
              <w:rPr>
                <w:rFonts w:ascii="Times New Roman" w:eastAsia="微软雅黑" w:hAnsi="Times New Roman" w:hint="eastAsia"/>
                <w:sz w:val="18"/>
              </w:rPr>
              <w:t>T</w:t>
            </w:r>
            <w:r w:rsidRPr="00897A70">
              <w:rPr>
                <w:rFonts w:ascii="Times New Roman" w:eastAsia="微软雅黑" w:hAnsi="Times New Roman" w:hint="eastAsia"/>
                <w:sz w:val="18"/>
              </w:rPr>
              <w:t>恤、牛仔裤、运动衫等都是深受他们喜爱的服装。</w:t>
            </w:r>
          </w:p>
          <w:p w14:paraId="766B8380" w14:textId="77777777" w:rsidR="001E5E80" w:rsidRPr="00EE0B1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）饮食方面。</w:t>
            </w:r>
          </w:p>
          <w:p w14:paraId="15A0B7FE" w14:textId="77777777" w:rsidR="001E5E80" w:rsidRPr="00897A7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97A70">
              <w:rPr>
                <w:rFonts w:ascii="Times New Roman" w:eastAsia="微软雅黑" w:hAnsi="Times New Roman" w:hint="eastAsia"/>
                <w:sz w:val="18"/>
              </w:rPr>
              <w:t>美国人的主食有面包、米饭和面条，肉类主要是牛肉、鸡肉、猪肉和鱼，美国人不爱吃鸡爪、猪蹄、海参等，也不吃动物内脏。美国人有餐前吃沙拉，餐后吃甜点的习惯。</w:t>
            </w:r>
          </w:p>
          <w:p w14:paraId="51BF53BA" w14:textId="77777777" w:rsidR="001E5E80" w:rsidRPr="00897A7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97A70">
              <w:rPr>
                <w:rFonts w:ascii="Times New Roman" w:eastAsia="微软雅黑" w:hAnsi="Times New Roman" w:hint="eastAsia"/>
                <w:sz w:val="18"/>
              </w:rPr>
              <w:t>美国人喜欢喝咖啡，也喜欢喝茶、可乐、果汁。美国人喝饮料时喜欢加冰块，另外他们还喜欢喝酒，如啤酒、葡萄酒、鸡尾酒等。</w:t>
            </w:r>
          </w:p>
          <w:p w14:paraId="33FBF936" w14:textId="45E59719" w:rsidR="001E5E8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）礼仪禁忌</w:t>
            </w:r>
          </w:p>
          <w:p w14:paraId="7157F879" w14:textId="77777777" w:rsidR="001E5E80" w:rsidRPr="001E5E8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E5E80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E5E80">
              <w:rPr>
                <w:rFonts w:ascii="Times New Roman" w:eastAsia="微软雅黑" w:hAnsi="Times New Roman"/>
                <w:sz w:val="18"/>
              </w:rPr>
              <w:t>1</w:t>
            </w:r>
            <w:r w:rsidRPr="001E5E80">
              <w:rPr>
                <w:rFonts w:ascii="Times New Roman" w:eastAsia="微软雅黑" w:hAnsi="Times New Roman" w:hint="eastAsia"/>
                <w:sz w:val="18"/>
              </w:rPr>
              <w:t>）美国人十分重视隐私权，最忌讳打听别人的私事。</w:t>
            </w:r>
          </w:p>
          <w:p w14:paraId="56E42EEB" w14:textId="77777777" w:rsidR="001E5E80" w:rsidRPr="001E5E8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E5E80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E5E80">
              <w:rPr>
                <w:rFonts w:ascii="Times New Roman" w:eastAsia="微软雅黑" w:hAnsi="Times New Roman"/>
                <w:sz w:val="18"/>
              </w:rPr>
              <w:t>2</w:t>
            </w:r>
            <w:r w:rsidRPr="001E5E80">
              <w:rPr>
                <w:rFonts w:ascii="Times New Roman" w:eastAsia="微软雅黑" w:hAnsi="Times New Roman" w:hint="eastAsia"/>
                <w:sz w:val="18"/>
              </w:rPr>
              <w:t>）与美国人交谈时，应保持一定距离，声音不可太大，并且注意礼貌用语的使用。</w:t>
            </w:r>
          </w:p>
          <w:p w14:paraId="0AE8DC0B" w14:textId="77777777" w:rsidR="001E5E80" w:rsidRPr="001E5E8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E5E80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E5E80">
              <w:rPr>
                <w:rFonts w:ascii="Times New Roman" w:eastAsia="微软雅黑" w:hAnsi="Times New Roman"/>
                <w:sz w:val="18"/>
              </w:rPr>
              <w:t>3</w:t>
            </w:r>
            <w:r w:rsidRPr="001E5E80">
              <w:rPr>
                <w:rFonts w:ascii="Times New Roman" w:eastAsia="微软雅黑" w:hAnsi="Times New Roman" w:hint="eastAsia"/>
                <w:sz w:val="18"/>
              </w:rPr>
              <w:t>）美国人忌讳数字“</w:t>
            </w:r>
            <w:r w:rsidRPr="001E5E80">
              <w:rPr>
                <w:rFonts w:ascii="Times New Roman" w:eastAsia="微软雅黑" w:hAnsi="Times New Roman"/>
                <w:sz w:val="18"/>
              </w:rPr>
              <w:t>13</w:t>
            </w:r>
            <w:r w:rsidRPr="001E5E80">
              <w:rPr>
                <w:rFonts w:ascii="Times New Roman" w:eastAsia="微软雅黑" w:hAnsi="Times New Roman" w:hint="eastAsia"/>
                <w:sz w:val="18"/>
              </w:rPr>
              <w:t>”与“星期五”。</w:t>
            </w:r>
          </w:p>
          <w:p w14:paraId="13E272BA" w14:textId="75CE5820" w:rsidR="001E5E80" w:rsidRPr="001E5E8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E5E80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E5E80">
              <w:rPr>
                <w:rFonts w:ascii="Times New Roman" w:eastAsia="微软雅黑" w:hAnsi="Times New Roman"/>
                <w:sz w:val="18"/>
              </w:rPr>
              <w:t>4</w:t>
            </w:r>
            <w:r w:rsidRPr="001E5E80">
              <w:rPr>
                <w:rFonts w:ascii="Times New Roman" w:eastAsia="微软雅黑" w:hAnsi="Times New Roman" w:hint="eastAsia"/>
                <w:sz w:val="18"/>
              </w:rPr>
              <w:t>）美国人讨厌蝙蝠，也忌讳黑猫。</w:t>
            </w:r>
          </w:p>
          <w:p w14:paraId="64946302" w14:textId="7BF2A4FE" w:rsidR="001E5E80" w:rsidRPr="00897A70" w:rsidRDefault="001E5E80" w:rsidP="001E5E8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……（详见教材）</w:t>
            </w:r>
          </w:p>
          <w:p w14:paraId="1DC62E0A" w14:textId="2FDF78FC" w:rsidR="00442DE5" w:rsidRPr="00442DE5" w:rsidRDefault="00442DE5" w:rsidP="001E5E80">
            <w:pPr>
              <w:pStyle w:val="af5"/>
              <w:ind w:firstLineChars="100" w:firstLine="180"/>
              <w:rPr>
                <w:rFonts w:ascii="微软雅黑" w:hAnsi="微软雅黑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AE631F9" w14:textId="77777777" w:rsidR="00AD5C3C" w:rsidRDefault="00AD5C3C" w:rsidP="00AE198D">
            <w:pPr>
              <w:pStyle w:val="af5"/>
              <w:ind w:firstLineChars="100" w:firstLine="180"/>
            </w:pPr>
          </w:p>
          <w:p w14:paraId="7203477D" w14:textId="77777777" w:rsidR="00AD5C3C" w:rsidRDefault="00AD5C3C" w:rsidP="00AE198D">
            <w:pPr>
              <w:pStyle w:val="af5"/>
              <w:ind w:firstLineChars="100" w:firstLine="180"/>
            </w:pPr>
          </w:p>
          <w:p w14:paraId="0FF8BA00" w14:textId="77777777" w:rsidR="00AD5C3C" w:rsidRDefault="00AD5C3C" w:rsidP="00AE198D">
            <w:pPr>
              <w:pStyle w:val="af5"/>
              <w:ind w:firstLineChars="100" w:firstLine="180"/>
            </w:pPr>
          </w:p>
          <w:p w14:paraId="413DF544" w14:textId="77777777" w:rsidR="00AD5C3C" w:rsidRDefault="00AD5C3C" w:rsidP="00AE198D">
            <w:pPr>
              <w:pStyle w:val="af5"/>
              <w:ind w:firstLineChars="100" w:firstLine="180"/>
            </w:pPr>
          </w:p>
          <w:p w14:paraId="1F1E3535" w14:textId="77777777" w:rsidR="00AD5C3C" w:rsidRDefault="00AD5C3C" w:rsidP="00AE198D">
            <w:pPr>
              <w:pStyle w:val="af5"/>
              <w:ind w:firstLineChars="100" w:firstLine="180"/>
            </w:pPr>
          </w:p>
          <w:p w14:paraId="4A9F3FAC" w14:textId="77777777" w:rsidR="00AD5C3C" w:rsidRDefault="00AD5C3C" w:rsidP="00AE198D">
            <w:pPr>
              <w:pStyle w:val="af5"/>
              <w:ind w:firstLineChars="100" w:firstLine="180"/>
            </w:pPr>
          </w:p>
          <w:p w14:paraId="5FB45E92" w14:textId="77777777" w:rsidR="00AD5C3C" w:rsidRDefault="00AD5C3C" w:rsidP="00AE198D">
            <w:pPr>
              <w:pStyle w:val="af5"/>
              <w:ind w:firstLineChars="100" w:firstLine="180"/>
            </w:pPr>
          </w:p>
          <w:p w14:paraId="0F773D63" w14:textId="77777777" w:rsidR="00AD5C3C" w:rsidRDefault="00AD5C3C" w:rsidP="00AE198D">
            <w:pPr>
              <w:pStyle w:val="af5"/>
              <w:ind w:firstLineChars="100" w:firstLine="180"/>
            </w:pPr>
          </w:p>
          <w:p w14:paraId="3A198ADA" w14:textId="77777777" w:rsidR="00AD5C3C" w:rsidRDefault="00AD5C3C" w:rsidP="00AE198D">
            <w:pPr>
              <w:pStyle w:val="af5"/>
              <w:ind w:firstLineChars="100" w:firstLine="180"/>
            </w:pPr>
          </w:p>
          <w:p w14:paraId="2BD48F7A" w14:textId="77777777" w:rsidR="00AD5C3C" w:rsidRDefault="00AD5C3C" w:rsidP="00AE198D">
            <w:pPr>
              <w:pStyle w:val="af5"/>
              <w:ind w:firstLineChars="100" w:firstLine="180"/>
            </w:pPr>
          </w:p>
          <w:p w14:paraId="1AB23C6B" w14:textId="77777777" w:rsidR="00AD5C3C" w:rsidRDefault="00AD5C3C" w:rsidP="00AE198D">
            <w:pPr>
              <w:pStyle w:val="af5"/>
              <w:ind w:firstLineChars="100" w:firstLine="180"/>
            </w:pPr>
          </w:p>
          <w:p w14:paraId="0B20C3E1" w14:textId="77777777" w:rsidR="00AD5C3C" w:rsidRDefault="00AD5C3C" w:rsidP="00AE198D">
            <w:pPr>
              <w:pStyle w:val="af5"/>
              <w:ind w:firstLineChars="100" w:firstLine="180"/>
            </w:pPr>
          </w:p>
          <w:p w14:paraId="49392181" w14:textId="77777777" w:rsidR="00AD5C3C" w:rsidRDefault="00AD5C3C" w:rsidP="00AE198D">
            <w:pPr>
              <w:pStyle w:val="af5"/>
              <w:ind w:firstLineChars="100" w:firstLine="180"/>
            </w:pPr>
          </w:p>
          <w:p w14:paraId="08295275" w14:textId="77777777" w:rsidR="00AD5C3C" w:rsidRDefault="00AD5C3C" w:rsidP="00AE198D">
            <w:pPr>
              <w:pStyle w:val="af5"/>
              <w:ind w:firstLineChars="100" w:firstLine="180"/>
            </w:pPr>
          </w:p>
          <w:p w14:paraId="07B21977" w14:textId="77777777" w:rsidR="00AD5C3C" w:rsidRDefault="00AD5C3C" w:rsidP="00AE198D">
            <w:pPr>
              <w:pStyle w:val="af5"/>
              <w:ind w:firstLineChars="100" w:firstLine="180"/>
            </w:pPr>
          </w:p>
          <w:p w14:paraId="2D35695B" w14:textId="77777777" w:rsidR="00AD5C3C" w:rsidRDefault="00AD5C3C" w:rsidP="00AE198D">
            <w:pPr>
              <w:pStyle w:val="af5"/>
              <w:ind w:firstLineChars="100" w:firstLine="180"/>
            </w:pPr>
          </w:p>
          <w:p w14:paraId="56E102CF" w14:textId="7F64214C" w:rsidR="008C423C" w:rsidRDefault="00CB7869" w:rsidP="00AE198D">
            <w:pPr>
              <w:pStyle w:val="af5"/>
              <w:ind w:firstLineChars="100" w:firstLine="180"/>
            </w:pPr>
            <w:r>
              <w:rPr>
                <w:rFonts w:hint="eastAsia"/>
              </w:rPr>
              <w:lastRenderedPageBreak/>
              <w:t>通过教师讲解</w:t>
            </w:r>
            <w:r w:rsidR="004E0EE0" w:rsidRPr="004E0EE0">
              <w:rPr>
                <w:rFonts w:hint="eastAsia"/>
              </w:rPr>
              <w:t>、</w:t>
            </w:r>
            <w:r>
              <w:rPr>
                <w:rFonts w:hint="eastAsia"/>
              </w:rPr>
              <w:t>课堂提问的方式，使学生</w:t>
            </w:r>
            <w:r w:rsidRPr="0075254D">
              <w:rPr>
                <w:rFonts w:hint="eastAsia"/>
              </w:rPr>
              <w:t>了解</w:t>
            </w:r>
            <w:r w:rsidR="00E10E34" w:rsidRPr="00E10E34">
              <w:rPr>
                <w:rFonts w:hint="eastAsia"/>
              </w:rPr>
              <w:t>涉外礼仪</w:t>
            </w:r>
            <w:r w:rsidR="007E2445">
              <w:rPr>
                <w:rFonts w:hint="eastAsia"/>
              </w:rPr>
              <w:t>的</w:t>
            </w:r>
            <w:r w:rsidR="00E10E34" w:rsidRPr="00E10E34">
              <w:rPr>
                <w:rFonts w:hint="eastAsia"/>
              </w:rPr>
              <w:t>原则</w:t>
            </w:r>
            <w:r w:rsidR="001D5541">
              <w:rPr>
                <w:rFonts w:hint="eastAsia"/>
              </w:rPr>
              <w:t>。</w:t>
            </w:r>
            <w:r w:rsidR="00747CFD">
              <w:rPr>
                <w:rFonts w:hint="eastAsia"/>
              </w:rPr>
              <w:t>以及</w:t>
            </w:r>
            <w:r w:rsidR="00E32ECE" w:rsidRPr="00E32ECE">
              <w:rPr>
                <w:rFonts w:hint="eastAsia"/>
              </w:rPr>
              <w:t>部分国家的礼仪习俗与禁忌</w:t>
            </w:r>
            <w:r w:rsidR="001D5541">
              <w:rPr>
                <w:rFonts w:hint="eastAsia"/>
              </w:rPr>
              <w:t>等</w:t>
            </w:r>
            <w:r w:rsidR="00346199">
              <w:rPr>
                <w:rFonts w:hint="eastAsia"/>
              </w:rPr>
              <w:t>相关内容</w:t>
            </w:r>
          </w:p>
        </w:tc>
      </w:tr>
      <w:tr w:rsidR="008C423C" w14:paraId="379A6001" w14:textId="77777777" w:rsidTr="00AB7302">
        <w:trPr>
          <w:jc w:val="center"/>
        </w:trPr>
        <w:tc>
          <w:tcPr>
            <w:tcW w:w="8774" w:type="dxa"/>
            <w:gridSpan w:val="4"/>
            <w:shd w:val="clear" w:color="auto" w:fill="DEEAF6"/>
            <w:vAlign w:val="center"/>
          </w:tcPr>
          <w:p w14:paraId="6E9A7C2B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lastRenderedPageBreak/>
              <w:t>第二节课</w:t>
            </w:r>
          </w:p>
        </w:tc>
      </w:tr>
      <w:tr w:rsidR="00CC0C0E" w14:paraId="6F5B8DAF" w14:textId="77777777" w:rsidTr="00AB7302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76C1B7AD" w14:textId="77777777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互动导入</w:t>
            </w:r>
          </w:p>
          <w:p w14:paraId="1AFD5DEE" w14:textId="00B0619C" w:rsidR="00CC0C0E" w:rsidRDefault="00CC0C0E" w:rsidP="00692318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5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shd w:val="clear" w:color="auto" w:fill="FFFFFF"/>
            <w:vAlign w:val="center"/>
          </w:tcPr>
          <w:p w14:paraId="099D5798" w14:textId="571F9A3E" w:rsidR="00CC0C0E" w:rsidRPr="00C5195B" w:rsidRDefault="00CC0C0E" w:rsidP="00CC0C0E">
            <w:pPr>
              <w:pStyle w:val="af5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提出问题：</w:t>
            </w:r>
          </w:p>
          <w:p w14:paraId="7436255A" w14:textId="366E2E14" w:rsidR="00CC0C0E" w:rsidRPr="00E70005" w:rsidRDefault="004D1AB5" w:rsidP="00CC0C0E">
            <w:pPr>
              <w:pStyle w:val="af5"/>
              <w:ind w:firstLineChars="200" w:firstLine="360"/>
              <w:rPr>
                <w:spacing w:val="2"/>
              </w:rPr>
            </w:pPr>
            <w:r>
              <w:rPr>
                <w:rFonts w:hint="eastAsia"/>
              </w:rPr>
              <w:t>除了上述讲到的国家</w:t>
            </w:r>
            <w:r w:rsidR="00F14285">
              <w:rPr>
                <w:rFonts w:hint="eastAsia"/>
              </w:rPr>
              <w:t>外</w:t>
            </w:r>
            <w:r>
              <w:rPr>
                <w:rFonts w:hint="eastAsia"/>
              </w:rPr>
              <w:t>，你还知道哪些国家的礼仪</w:t>
            </w:r>
            <w:r w:rsidR="002C4DF1">
              <w:rPr>
                <w:rFonts w:hint="eastAsia"/>
              </w:rPr>
              <w:t>？</w:t>
            </w:r>
          </w:p>
          <w:p w14:paraId="2DBCC874" w14:textId="5C43EFCF" w:rsidR="00CC0C0E" w:rsidRPr="009768DE" w:rsidRDefault="00CC0C0E" w:rsidP="00CC0C0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bookmarkStart w:id="0" w:name="OLE_LINK7"/>
            <w:r>
              <w:rPr>
                <w:rFonts w:ascii="微软雅黑" w:hAnsi="微软雅黑" w:hint="eastAsia"/>
                <w:b/>
                <w:color w:val="833C0B"/>
              </w:rPr>
              <w:t>聆听、思考、回答问题</w:t>
            </w:r>
            <w:bookmarkEnd w:id="0"/>
          </w:p>
        </w:tc>
        <w:tc>
          <w:tcPr>
            <w:tcW w:w="1843" w:type="dxa"/>
            <w:shd w:val="clear" w:color="auto" w:fill="FFFFFF"/>
            <w:vAlign w:val="center"/>
          </w:tcPr>
          <w:p w14:paraId="3E62CCE7" w14:textId="401255A7" w:rsidR="00CC0C0E" w:rsidRDefault="00CC0C0E" w:rsidP="00CC0C0E">
            <w:pPr>
              <w:ind w:firstLineChars="100" w:firstLine="180"/>
            </w:pPr>
            <w:bookmarkStart w:id="1" w:name="OLE_LINK6"/>
            <w:r w:rsidRPr="00221305">
              <w:rPr>
                <w:rFonts w:ascii="Times New Roman" w:eastAsia="微软雅黑" w:hAnsi="Times New Roman" w:hint="eastAsia"/>
                <w:sz w:val="18"/>
              </w:rPr>
              <w:t>通过互动导入，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激发学生对</w:t>
            </w:r>
            <w:r w:rsidR="0021258E">
              <w:rPr>
                <w:rFonts w:ascii="Times New Roman" w:eastAsia="微软雅黑" w:hAnsi="Times New Roman" w:hint="eastAsia"/>
                <w:sz w:val="18"/>
              </w:rPr>
              <w:t>涉外</w:t>
            </w:r>
            <w:r w:rsidR="00173F3B">
              <w:rPr>
                <w:rFonts w:ascii="Times New Roman" w:eastAsia="微软雅黑" w:hAnsi="Times New Roman" w:hint="eastAsia"/>
                <w:sz w:val="18"/>
              </w:rPr>
              <w:t>礼仪进行</w:t>
            </w:r>
            <w:r w:rsidRPr="00221305">
              <w:rPr>
                <w:rFonts w:ascii="Times New Roman" w:eastAsia="微软雅黑" w:hAnsi="Times New Roman"/>
                <w:sz w:val="18"/>
              </w:rPr>
              <w:t>思考，从而引出新知识</w:t>
            </w:r>
            <w:bookmarkEnd w:id="1"/>
          </w:p>
        </w:tc>
      </w:tr>
      <w:tr w:rsidR="00CC0C0E" w14:paraId="60C244A3" w14:textId="77777777" w:rsidTr="00AB7302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5607E0D2" w14:textId="314AFFA2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A316D2">
              <w:rPr>
                <w:rFonts w:ascii="微软雅黑" w:hAnsi="微软雅黑"/>
                <w:b/>
              </w:rPr>
              <w:t>25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527" w:type="dxa"/>
            <w:shd w:val="clear" w:color="auto" w:fill="FFFFFF"/>
            <w:vAlign w:val="center"/>
          </w:tcPr>
          <w:p w14:paraId="7638FDAF" w14:textId="3E54E5A1" w:rsidR="00CC0C0E" w:rsidRPr="00AD162D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F14285">
              <w:rPr>
                <w:rFonts w:ascii="微软雅黑" w:hAnsi="微软雅黑" w:hint="eastAsia"/>
                <w:b/>
                <w:color w:val="1F4E79"/>
              </w:rPr>
              <w:t>讲解部分国家的</w:t>
            </w:r>
            <w:r w:rsidR="00044654" w:rsidRPr="00044654">
              <w:rPr>
                <w:rFonts w:ascii="微软雅黑" w:hAnsi="微软雅黑" w:hint="eastAsia"/>
                <w:b/>
                <w:color w:val="1F4E79"/>
              </w:rPr>
              <w:t>礼仪</w:t>
            </w:r>
            <w:r w:rsidR="00F14285">
              <w:rPr>
                <w:rFonts w:ascii="微软雅黑" w:hAnsi="微软雅黑" w:hint="eastAsia"/>
                <w:b/>
                <w:color w:val="1F4E79"/>
              </w:rPr>
              <w:t>习俗与</w:t>
            </w:r>
            <w:r w:rsidR="00044654" w:rsidRPr="00044654">
              <w:rPr>
                <w:rFonts w:ascii="微软雅黑" w:hAnsi="微软雅黑" w:hint="eastAsia"/>
                <w:b/>
                <w:color w:val="1F4E79"/>
              </w:rPr>
              <w:t>禁忌</w:t>
            </w:r>
          </w:p>
          <w:p w14:paraId="70BDDB3C" w14:textId="77777777" w:rsidR="00897A70" w:rsidRPr="00EE0B1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9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．加拿大</w:t>
            </w:r>
          </w:p>
          <w:p w14:paraId="3E906EF4" w14:textId="77777777" w:rsidR="00897A70" w:rsidRPr="00EE0B1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）礼仪习俗</w:t>
            </w:r>
          </w:p>
          <w:p w14:paraId="45FD6A12" w14:textId="77777777" w:rsidR="00897A70" w:rsidRPr="00EE0B1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）社交方面。</w:t>
            </w:r>
          </w:p>
          <w:p w14:paraId="25DB0FCE" w14:textId="63B42768" w:rsidR="00897A70" w:rsidRPr="00897A7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97A70">
              <w:rPr>
                <w:rFonts w:ascii="Times New Roman" w:eastAsia="微软雅黑" w:hAnsi="Times New Roman" w:hint="eastAsia"/>
                <w:sz w:val="18"/>
              </w:rPr>
              <w:t>加拿大人在社交场合与客人相见时，一般行握手礼。亲吻礼和拥抱礼也是加拿大人的礼节方式，但仅适合于熟人、亲友和情人之间。</w:t>
            </w:r>
          </w:p>
          <w:p w14:paraId="5FFA0E74" w14:textId="77777777" w:rsidR="00897A70" w:rsidRPr="00EE0B1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lastRenderedPageBreak/>
              <w:t>（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）服饰方面。</w:t>
            </w:r>
          </w:p>
          <w:p w14:paraId="17094FF6" w14:textId="2A6FDEB9" w:rsidR="00897A70" w:rsidRPr="00897A7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97A70">
              <w:rPr>
                <w:rFonts w:ascii="Times New Roman" w:eastAsia="微软雅黑" w:hAnsi="Times New Roman" w:hint="eastAsia"/>
                <w:sz w:val="18"/>
              </w:rPr>
              <w:t>加拿大人在工作时间一般穿西装、套裙，在休闲时间则讲究自由着装。</w:t>
            </w:r>
          </w:p>
          <w:p w14:paraId="5B4D3F59" w14:textId="77777777" w:rsidR="00897A70" w:rsidRPr="00EE0B1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）饮食方面。</w:t>
            </w:r>
          </w:p>
          <w:p w14:paraId="3D840EE7" w14:textId="77777777" w:rsidR="00897A70" w:rsidRPr="00897A7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97A70">
              <w:rPr>
                <w:rFonts w:ascii="Times New Roman" w:eastAsia="微软雅黑" w:hAnsi="Times New Roman" w:hint="eastAsia"/>
                <w:sz w:val="18"/>
              </w:rPr>
              <w:t>加拿大人的饮食习惯与英、法、美三国人相仿，另外，加拿大人还喜欢吃烤制食品，如烤牛排、烤鸡、烤土豆等。在口味方面，加拿大人喜欢清淡，爱吃酸、甜的食物。他们还有饭后喝咖啡和吃水果的习惯。</w:t>
            </w:r>
          </w:p>
          <w:p w14:paraId="0E3C7808" w14:textId="0BEF2105" w:rsidR="00897A7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EE0B10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）礼仪禁忌</w:t>
            </w:r>
          </w:p>
          <w:p w14:paraId="79752488" w14:textId="77777777" w:rsidR="00652C75" w:rsidRPr="00652C75" w:rsidRDefault="00652C75" w:rsidP="00652C75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652C75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652C75">
              <w:rPr>
                <w:rFonts w:ascii="Times New Roman" w:eastAsia="微软雅黑" w:hAnsi="Times New Roman"/>
                <w:sz w:val="18"/>
              </w:rPr>
              <w:t>1</w:t>
            </w:r>
            <w:r w:rsidRPr="00652C75">
              <w:rPr>
                <w:rFonts w:ascii="Times New Roman" w:eastAsia="微软雅黑" w:hAnsi="Times New Roman" w:hint="eastAsia"/>
                <w:sz w:val="18"/>
              </w:rPr>
              <w:t>）加拿大人忌讳数字“</w:t>
            </w:r>
            <w:r w:rsidRPr="00652C75">
              <w:rPr>
                <w:rFonts w:ascii="Times New Roman" w:eastAsia="微软雅黑" w:hAnsi="Times New Roman"/>
                <w:sz w:val="18"/>
              </w:rPr>
              <w:t>13</w:t>
            </w:r>
            <w:r w:rsidRPr="00652C75">
              <w:rPr>
                <w:rFonts w:ascii="Times New Roman" w:eastAsia="微软雅黑" w:hAnsi="Times New Roman" w:hint="eastAsia"/>
                <w:sz w:val="18"/>
              </w:rPr>
              <w:t>”和“星期五”。</w:t>
            </w:r>
          </w:p>
          <w:p w14:paraId="6FD27F93" w14:textId="1E07789C" w:rsidR="00652C75" w:rsidRPr="00652C75" w:rsidRDefault="00652C75" w:rsidP="00652C75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652C75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652C75">
              <w:rPr>
                <w:rFonts w:ascii="Times New Roman" w:eastAsia="微软雅黑" w:hAnsi="Times New Roman"/>
                <w:sz w:val="18"/>
              </w:rPr>
              <w:t>2</w:t>
            </w:r>
            <w:r w:rsidRPr="00652C75">
              <w:rPr>
                <w:rFonts w:ascii="Times New Roman" w:eastAsia="微软雅黑" w:hAnsi="Times New Roman" w:hint="eastAsia"/>
                <w:sz w:val="18"/>
              </w:rPr>
              <w:t>）与加拿大人交谈时，不要议论宗教问题，不要评说英裔加拿大人与法裔加拿大人的矛盾，亦不要探讨魁北克要求独立的问题。</w:t>
            </w:r>
          </w:p>
          <w:p w14:paraId="63D91F12" w14:textId="380E5FAC" w:rsidR="00897A70" w:rsidRPr="00897A70" w:rsidRDefault="00652C75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8451B5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1B89DEBE" w14:textId="77777777" w:rsidR="00897A70" w:rsidRPr="008451B5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451B5">
              <w:rPr>
                <w:rFonts w:ascii="Times New Roman" w:eastAsia="微软雅黑" w:hAnsi="Times New Roman" w:hint="eastAsia"/>
                <w:b/>
                <w:bCs/>
                <w:sz w:val="18"/>
              </w:rPr>
              <w:t>10</w:t>
            </w:r>
            <w:r w:rsidRPr="008451B5">
              <w:rPr>
                <w:rFonts w:ascii="Times New Roman" w:eastAsia="微软雅黑" w:hAnsi="Times New Roman" w:hint="eastAsia"/>
                <w:b/>
                <w:bCs/>
                <w:sz w:val="18"/>
              </w:rPr>
              <w:t>．巴西</w:t>
            </w:r>
          </w:p>
          <w:p w14:paraId="1332D367" w14:textId="77777777" w:rsidR="00897A70" w:rsidRPr="008451B5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451B5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8451B5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）礼仪习俗</w:t>
            </w:r>
          </w:p>
          <w:p w14:paraId="1FE4C89F" w14:textId="5E1107DF" w:rsidR="00897A70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451B5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8451B5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8451B5">
              <w:rPr>
                <w:rFonts w:ascii="Times New Roman" w:eastAsia="微软雅黑" w:hAnsi="Times New Roman" w:hint="eastAsia"/>
                <w:b/>
                <w:bCs/>
                <w:sz w:val="18"/>
              </w:rPr>
              <w:t>）社交方面。</w:t>
            </w:r>
          </w:p>
          <w:p w14:paraId="6957D85C" w14:textId="6C087E8B" w:rsidR="00973CDD" w:rsidRDefault="00897A70" w:rsidP="00897A7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97A70">
              <w:rPr>
                <w:rFonts w:ascii="Times New Roman" w:eastAsia="微软雅黑" w:hAnsi="Times New Roman" w:hint="eastAsia"/>
                <w:sz w:val="18"/>
              </w:rPr>
              <w:t>巴西人在与亲朋好友、熟人或情人相见时，大多都习惯行拥抱礼或亲吻礼</w:t>
            </w:r>
            <w:r w:rsidR="00973CDD" w:rsidRPr="00973CDD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09903E88" w14:textId="77777777" w:rsidR="00337899" w:rsidRDefault="00382651" w:rsidP="00382651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B84B7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</w:t>
            </w:r>
            <w:r w:rsidR="003060C5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礼仪小趣闻</w:t>
            </w:r>
            <w:r w:rsidRPr="00B84B7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</w:p>
          <w:p w14:paraId="6E32EFB2" w14:textId="60B7E31A" w:rsidR="00382651" w:rsidRPr="00337899" w:rsidRDefault="00FB2869" w:rsidP="00382651">
            <w:pPr>
              <w:shd w:val="clear" w:color="auto" w:fill="FDF3ED"/>
              <w:spacing w:after="100"/>
              <w:ind w:firstLineChars="200" w:firstLine="360"/>
              <w:rPr>
                <w:rFonts w:ascii="微软雅黑" w:eastAsia="微软雅黑" w:hAnsi="微软雅黑" w:cs="MS Gothic"/>
                <w:bCs/>
                <w:sz w:val="18"/>
                <w:szCs w:val="18"/>
              </w:rPr>
            </w:pPr>
            <w:r w:rsidRPr="00337899"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巴西印第安人区流行着一种奇特的礼节，即客人来访时的第一件事就是请他们洗澡，客人洗的时间越长，就越能表示对主人的尊敬。如果主人有急事要谈，主人则陪客人同浴，边洗边谈</w:t>
            </w:r>
            <w:r w:rsidR="00B20B19" w:rsidRPr="00337899"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。</w:t>
            </w:r>
          </w:p>
          <w:p w14:paraId="00754227" w14:textId="77777777" w:rsidR="00EE0B10" w:rsidRPr="008C716E" w:rsidRDefault="00EE0B10" w:rsidP="00EE0B1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8C716E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8C716E">
              <w:rPr>
                <w:rFonts w:ascii="Times New Roman" w:eastAsia="微软雅黑" w:hAnsi="Times New Roman" w:hint="eastAsia"/>
                <w:b/>
                <w:bCs/>
                <w:sz w:val="18"/>
              </w:rPr>
              <w:t>）服饰方面。</w:t>
            </w:r>
          </w:p>
          <w:p w14:paraId="2D7778FB" w14:textId="77777777" w:rsidR="00EE0B10" w:rsidRPr="00EE0B10" w:rsidRDefault="00EE0B10" w:rsidP="00EE0B1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sz w:val="18"/>
              </w:rPr>
              <w:t>巴西的男性平时穿短裤和衬衫，但是上班或参加社交活动时会穿得比较正式。对于女性，在穿着上没有严格的限制，她们通常喜欢穿色彩艳丽的裙装。</w:t>
            </w:r>
          </w:p>
          <w:p w14:paraId="5B691278" w14:textId="77777777" w:rsidR="00EE0B10" w:rsidRPr="008C716E" w:rsidRDefault="00EE0B10" w:rsidP="00EE0B1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8C716E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8C716E">
              <w:rPr>
                <w:rFonts w:ascii="Times New Roman" w:eastAsia="微软雅黑" w:hAnsi="Times New Roman" w:hint="eastAsia"/>
                <w:b/>
                <w:bCs/>
                <w:sz w:val="18"/>
              </w:rPr>
              <w:t>）饮食方面。</w:t>
            </w:r>
          </w:p>
          <w:p w14:paraId="1CEB8126" w14:textId="6342D3DB" w:rsidR="00EE0B10" w:rsidRDefault="00EE0B10" w:rsidP="00EE0B1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EE0B10">
              <w:rPr>
                <w:rFonts w:ascii="Times New Roman" w:eastAsia="微软雅黑" w:hAnsi="Times New Roman" w:hint="eastAsia"/>
                <w:sz w:val="18"/>
              </w:rPr>
              <w:t>在巴西，大多数家庭的饮食以西餐为主。</w:t>
            </w:r>
            <w:r w:rsidR="00927415" w:rsidRPr="00927415">
              <w:rPr>
                <w:rFonts w:ascii="Times New Roman" w:eastAsia="微软雅黑" w:hAnsi="Times New Roman" w:hint="eastAsia"/>
                <w:sz w:val="18"/>
              </w:rPr>
              <w:t>他们也吃猪肉、羊肉和水产品，烹饪手法以煎、炸、烤、烩为主。烤肉是巴西人最喜欢吃的食物之一，许多家庭都有烤炉，以备宴请宾客和自家烹饪时使用。另外，黑豆饭是巴西人餐桌上最常见的一种食物，它是用熏肉、香肠、火腿等肉类和黑豆一起放在砂锅内炖制而成的。在饮品方面，巴西人喜欢喝咖啡、葡萄酒、红茶和各种果汁。</w:t>
            </w:r>
          </w:p>
          <w:p w14:paraId="15C67431" w14:textId="1890FC30" w:rsidR="00096D8B" w:rsidRDefault="00096D8B" w:rsidP="00EE0B1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8C716E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）礼仪禁忌</w:t>
            </w:r>
          </w:p>
          <w:p w14:paraId="40624D4E" w14:textId="77777777" w:rsidR="00337899" w:rsidRPr="00337899" w:rsidRDefault="00337899" w:rsidP="0033789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37899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337899">
              <w:rPr>
                <w:rFonts w:ascii="Times New Roman" w:eastAsia="微软雅黑" w:hAnsi="Times New Roman"/>
                <w:sz w:val="18"/>
              </w:rPr>
              <w:t>1</w:t>
            </w:r>
            <w:r w:rsidRPr="00337899">
              <w:rPr>
                <w:rFonts w:ascii="Times New Roman" w:eastAsia="微软雅黑" w:hAnsi="Times New Roman" w:hint="eastAsia"/>
                <w:sz w:val="18"/>
              </w:rPr>
              <w:t>）巴西人忌棕黄色，认为棕黄色是厄运的象征。</w:t>
            </w:r>
          </w:p>
          <w:p w14:paraId="163C8101" w14:textId="77777777" w:rsidR="00337899" w:rsidRPr="00337899" w:rsidRDefault="00337899" w:rsidP="0033789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37899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337899">
              <w:rPr>
                <w:rFonts w:ascii="Times New Roman" w:eastAsia="微软雅黑" w:hAnsi="Times New Roman"/>
                <w:sz w:val="18"/>
              </w:rPr>
              <w:t>2</w:t>
            </w:r>
            <w:r w:rsidRPr="00337899">
              <w:rPr>
                <w:rFonts w:ascii="Times New Roman" w:eastAsia="微软雅黑" w:hAnsi="Times New Roman" w:hint="eastAsia"/>
                <w:sz w:val="18"/>
              </w:rPr>
              <w:t>）巴西人忌送手帕，因为他们认为手帕会带来争吵和不愉快。</w:t>
            </w:r>
          </w:p>
          <w:p w14:paraId="0D278692" w14:textId="2A2DCAC6" w:rsidR="00337899" w:rsidRPr="00337899" w:rsidRDefault="00337899" w:rsidP="0033789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37899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337899">
              <w:rPr>
                <w:rFonts w:ascii="Times New Roman" w:eastAsia="微软雅黑" w:hAnsi="Times New Roman"/>
                <w:sz w:val="18"/>
              </w:rPr>
              <w:t>3</w:t>
            </w:r>
            <w:r w:rsidRPr="00337899">
              <w:rPr>
                <w:rFonts w:ascii="Times New Roman" w:eastAsia="微软雅黑" w:hAnsi="Times New Roman" w:hint="eastAsia"/>
                <w:sz w:val="18"/>
              </w:rPr>
              <w:t>）“</w:t>
            </w:r>
            <w:r w:rsidRPr="00337899">
              <w:rPr>
                <w:rFonts w:ascii="Times New Roman" w:eastAsia="微软雅黑" w:hAnsi="Times New Roman"/>
                <w:sz w:val="18"/>
              </w:rPr>
              <w:t>OK</w:t>
            </w:r>
            <w:r w:rsidRPr="00337899">
              <w:rPr>
                <w:rFonts w:ascii="Times New Roman" w:eastAsia="微软雅黑" w:hAnsi="Times New Roman" w:hint="eastAsia"/>
                <w:sz w:val="18"/>
              </w:rPr>
              <w:t>”手势在巴西被认为是一种极不文明的行为。</w:t>
            </w:r>
          </w:p>
          <w:p w14:paraId="2A5885E7" w14:textId="77777777" w:rsidR="008C716E" w:rsidRPr="00134EB3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11</w:t>
            </w: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．澳大利亚</w:t>
            </w:r>
          </w:p>
          <w:p w14:paraId="2115C696" w14:textId="77777777" w:rsidR="008C716E" w:rsidRPr="00134EB3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lastRenderedPageBreak/>
              <w:t>1</w:t>
            </w: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）礼仪习俗</w:t>
            </w:r>
          </w:p>
          <w:p w14:paraId="5B702FE6" w14:textId="3A64D1E9" w:rsidR="008C716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）社交方面。</w:t>
            </w:r>
          </w:p>
          <w:p w14:paraId="79EA685D" w14:textId="1229671A" w:rsidR="008C716E" w:rsidRPr="008C716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sz w:val="18"/>
              </w:rPr>
              <w:t>澳大利亚的见面礼节有很多，最常用的是握手礼。澳大利亚人质朴、开朗，人们相见时总是热情地打招呼，称呼对方时会直呼名字，以示亲热。</w:t>
            </w:r>
          </w:p>
          <w:p w14:paraId="30B2A183" w14:textId="77777777" w:rsidR="008C716E" w:rsidRPr="00134EB3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）服饰方面。</w:t>
            </w:r>
          </w:p>
          <w:p w14:paraId="4FEADD74" w14:textId="77777777" w:rsidR="008C716E" w:rsidRPr="008C716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sz w:val="18"/>
              </w:rPr>
              <w:t>在穿着方面，澳大利亚人在正式场合一般会穿西装、套裙，平时一般会穿</w:t>
            </w:r>
            <w:r w:rsidRPr="008C716E">
              <w:rPr>
                <w:rFonts w:ascii="Times New Roman" w:eastAsia="微软雅黑" w:hAnsi="Times New Roman" w:hint="eastAsia"/>
                <w:sz w:val="18"/>
              </w:rPr>
              <w:t>T</w:t>
            </w:r>
            <w:r w:rsidRPr="008C716E">
              <w:rPr>
                <w:rFonts w:ascii="Times New Roman" w:eastAsia="微软雅黑" w:hAnsi="Times New Roman" w:hint="eastAsia"/>
                <w:sz w:val="18"/>
              </w:rPr>
              <w:t>恤、衬衫、牛仔等休闲服装。</w:t>
            </w:r>
          </w:p>
          <w:p w14:paraId="003E9432" w14:textId="77777777" w:rsidR="008C716E" w:rsidRPr="00134EB3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134EB3">
              <w:rPr>
                <w:rFonts w:ascii="Times New Roman" w:eastAsia="微软雅黑" w:hAnsi="Times New Roman" w:hint="eastAsia"/>
                <w:b/>
                <w:bCs/>
                <w:sz w:val="18"/>
              </w:rPr>
              <w:t>）饮食方面。</w:t>
            </w:r>
          </w:p>
          <w:p w14:paraId="7BC7E899" w14:textId="77777777" w:rsidR="008C716E" w:rsidRPr="008C716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sz w:val="18"/>
              </w:rPr>
              <w:t>澳大利亚人口味清淡，不喜油腻，忌食辛辣食物，爱喝牛奶，喜食牛肉、猪肉等。澳大利亚人喜欢喝啤酒、葡萄酒，也喜欢喝咖啡和茶，喝茶的时候会加牛奶和糖。</w:t>
            </w:r>
          </w:p>
          <w:p w14:paraId="3F333CC1" w14:textId="6E7ABB64" w:rsidR="008C716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0C1461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0C1461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）礼仪禁忌</w:t>
            </w:r>
          </w:p>
          <w:p w14:paraId="5B720EC2" w14:textId="77777777" w:rsidR="004666E3" w:rsidRPr="00B34F8F" w:rsidRDefault="004666E3" w:rsidP="004666E3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B84B7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B84B7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B84B7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41AD1114" w14:textId="41A670A3" w:rsidR="004666E3" w:rsidRDefault="004666E3" w:rsidP="004666E3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你知道哪些澳大利亚的礼仪禁忌？</w:t>
            </w:r>
          </w:p>
          <w:p w14:paraId="2774F59F" w14:textId="77777777" w:rsidR="004666E3" w:rsidRDefault="004666E3" w:rsidP="004666E3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7573CC22" w14:textId="7E0876A3" w:rsidR="004666E3" w:rsidRPr="004666E3" w:rsidRDefault="004666E3" w:rsidP="004666E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</w:t>
            </w:r>
          </w:p>
          <w:p w14:paraId="73613B01" w14:textId="77777777" w:rsidR="00A316D2" w:rsidRPr="00A316D2" w:rsidRDefault="00A316D2" w:rsidP="00A316D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316D2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A316D2">
              <w:rPr>
                <w:rFonts w:ascii="Times New Roman" w:eastAsia="微软雅黑" w:hAnsi="Times New Roman"/>
                <w:sz w:val="18"/>
              </w:rPr>
              <w:t>1</w:t>
            </w:r>
            <w:r w:rsidRPr="00A316D2">
              <w:rPr>
                <w:rFonts w:ascii="Times New Roman" w:eastAsia="微软雅黑" w:hAnsi="Times New Roman" w:hint="eastAsia"/>
                <w:sz w:val="18"/>
              </w:rPr>
              <w:t>）澳大利亚人忌讳数字“</w:t>
            </w:r>
            <w:r w:rsidRPr="00A316D2">
              <w:rPr>
                <w:rFonts w:ascii="Times New Roman" w:eastAsia="微软雅黑" w:hAnsi="Times New Roman"/>
                <w:sz w:val="18"/>
              </w:rPr>
              <w:t>13</w:t>
            </w:r>
            <w:r w:rsidRPr="00A316D2">
              <w:rPr>
                <w:rFonts w:ascii="Times New Roman" w:eastAsia="微软雅黑" w:hAnsi="Times New Roman" w:hint="eastAsia"/>
                <w:sz w:val="18"/>
              </w:rPr>
              <w:t>”和“星期五”。</w:t>
            </w:r>
          </w:p>
          <w:p w14:paraId="6ADE75FC" w14:textId="74219C4E" w:rsidR="00A316D2" w:rsidRPr="00A316D2" w:rsidRDefault="00A316D2" w:rsidP="00A316D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316D2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A316D2">
              <w:rPr>
                <w:rFonts w:ascii="Times New Roman" w:eastAsia="微软雅黑" w:hAnsi="Times New Roman"/>
                <w:sz w:val="18"/>
              </w:rPr>
              <w:t>2</w:t>
            </w:r>
            <w:r w:rsidRPr="00A316D2">
              <w:rPr>
                <w:rFonts w:ascii="Times New Roman" w:eastAsia="微软雅黑" w:hAnsi="Times New Roman" w:hint="eastAsia"/>
                <w:sz w:val="18"/>
              </w:rPr>
              <w:t>）澳大利亚人不喜欢兔子，把兔子视为不祥之物，碰到兔子是厄运降临的预兆。</w:t>
            </w:r>
          </w:p>
          <w:p w14:paraId="26CADBF2" w14:textId="503F2E13" w:rsidR="008C678E" w:rsidRPr="001D2995" w:rsidRDefault="00A316D2" w:rsidP="008C678E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</w:t>
            </w:r>
            <w:r w:rsidR="008C678E">
              <w:rPr>
                <w:rFonts w:ascii="Times New Roman" w:eastAsia="微软雅黑" w:hAnsi="Times New Roman" w:hint="eastAsia"/>
                <w:bCs/>
                <w:sz w:val="18"/>
              </w:rPr>
              <w:t>（详见教材）</w:t>
            </w:r>
          </w:p>
          <w:p w14:paraId="58AA313B" w14:textId="77777777" w:rsidR="008C716E" w:rsidRPr="008C678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12</w:t>
            </w: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．埃及</w:t>
            </w:r>
          </w:p>
          <w:p w14:paraId="142F9547" w14:textId="77777777" w:rsidR="008C716E" w:rsidRPr="008C678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）礼仪习俗</w:t>
            </w:r>
          </w:p>
          <w:p w14:paraId="007E8D67" w14:textId="77777777" w:rsidR="008C716E" w:rsidRPr="008C678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）社交方面。</w:t>
            </w:r>
          </w:p>
          <w:p w14:paraId="12035C45" w14:textId="77777777" w:rsidR="008C716E" w:rsidRPr="008C716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sz w:val="18"/>
              </w:rPr>
              <w:t>埃及人正直爽朗、热情好客，他们见面通常行握手礼，但应注意，与埃及人握手时，最忌用左手，异性之间握手时，男性不可主动伸手。除握手礼之外，埃及人在某些场合也会行拥抱礼或亲吻礼。</w:t>
            </w:r>
          </w:p>
          <w:p w14:paraId="25F79138" w14:textId="77777777" w:rsidR="008C716E" w:rsidRPr="008C716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（</w:t>
            </w: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8C678E">
              <w:rPr>
                <w:rFonts w:ascii="Times New Roman" w:eastAsia="微软雅黑" w:hAnsi="Times New Roman" w:hint="eastAsia"/>
                <w:b/>
                <w:bCs/>
                <w:sz w:val="18"/>
              </w:rPr>
              <w:t>）服</w:t>
            </w:r>
            <w:r w:rsidRPr="008C678E">
              <w:rPr>
                <w:rFonts w:ascii="Times New Roman" w:eastAsia="微软雅黑" w:hAnsi="Times New Roman" w:hint="eastAsia"/>
                <w:sz w:val="18"/>
              </w:rPr>
              <w:t>饰方面。</w:t>
            </w:r>
          </w:p>
          <w:p w14:paraId="5666CEA6" w14:textId="4032AC28" w:rsidR="00817F34" w:rsidRDefault="00817F34" w:rsidP="00817F34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教师】多媒体展示图片“</w:t>
            </w:r>
            <w:r w:rsidR="004C1098" w:rsidRPr="004C1098">
              <w:rPr>
                <w:rFonts w:ascii="Times New Roman" w:eastAsia="微软雅黑" w:hAnsi="Times New Roman" w:hint="eastAsia"/>
                <w:b/>
                <w:sz w:val="18"/>
              </w:rPr>
              <w:t>埃及人的传统服饰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A316D2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，并讲解新知</w:t>
            </w:r>
          </w:p>
          <w:p w14:paraId="344139E0" w14:textId="035DC542" w:rsidR="001D2995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sz w:val="18"/>
              </w:rPr>
              <w:t>埃及人的传统服饰主要是长衣、长裤和长裙，头上缠头布或戴帽。</w:t>
            </w:r>
          </w:p>
          <w:p w14:paraId="28FF5BA7" w14:textId="77777777" w:rsidR="008C716E" w:rsidRPr="008C678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C678E">
              <w:rPr>
                <w:rFonts w:ascii="Times New Roman" w:eastAsia="微软雅黑" w:hAnsi="Times New Roman" w:hint="eastAsia"/>
                <w:b/>
                <w:sz w:val="18"/>
              </w:rPr>
              <w:t>（</w:t>
            </w:r>
            <w:r w:rsidRPr="008C678E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8C678E">
              <w:rPr>
                <w:rFonts w:ascii="Times New Roman" w:eastAsia="微软雅黑" w:hAnsi="Times New Roman" w:hint="eastAsia"/>
                <w:b/>
                <w:sz w:val="18"/>
              </w:rPr>
              <w:t>）饮食方面。</w:t>
            </w:r>
          </w:p>
          <w:p w14:paraId="676BEB9C" w14:textId="15970FF6" w:rsidR="008C716E" w:rsidRPr="008C716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C716E">
              <w:rPr>
                <w:rFonts w:ascii="Times New Roman" w:eastAsia="微软雅黑" w:hAnsi="Times New Roman" w:hint="eastAsia"/>
                <w:bCs/>
                <w:sz w:val="18"/>
              </w:rPr>
              <w:t>埃及人的口味清淡，不喜欢太油腻的食物，爱吃甜食。他们还爱吃羊肉、鸡肉、土豆、洋葱、豌豆、西红柿、南瓜等。在饮品上，埃及人喜欢喝咖啡、茶和酸奶。</w:t>
            </w:r>
            <w:r w:rsidR="00A316D2" w:rsidRPr="00A316D2">
              <w:rPr>
                <w:rFonts w:ascii="Times New Roman" w:eastAsia="微软雅黑" w:hAnsi="Times New Roman" w:hint="eastAsia"/>
                <w:bCs/>
                <w:sz w:val="18"/>
              </w:rPr>
              <w:t>用餐时，埃及人多用手取食，不过忌用左手，且用餐时不会过多交谈。</w:t>
            </w:r>
          </w:p>
          <w:p w14:paraId="0E004C3A" w14:textId="0D479085" w:rsidR="008C678E" w:rsidRDefault="008C716E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C678E">
              <w:rPr>
                <w:rFonts w:ascii="Times New Roman" w:eastAsia="微软雅黑" w:hAnsi="Times New Roman" w:hint="eastAsia"/>
                <w:b/>
                <w:sz w:val="18"/>
              </w:rPr>
              <w:lastRenderedPageBreak/>
              <w:t>2</w:t>
            </w:r>
            <w:r w:rsidRPr="008C678E">
              <w:rPr>
                <w:rFonts w:ascii="Times New Roman" w:eastAsia="微软雅黑" w:hAnsi="Times New Roman" w:hint="eastAsia"/>
                <w:b/>
                <w:sz w:val="18"/>
              </w:rPr>
              <w:t>）礼仪禁忌</w:t>
            </w:r>
          </w:p>
          <w:p w14:paraId="7FCAD1A8" w14:textId="77777777" w:rsidR="00A316D2" w:rsidRPr="00A316D2" w:rsidRDefault="00A316D2" w:rsidP="00A316D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1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）在埃及，下午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3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时至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5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时这段时间，人们大都忌讳针，商人决不卖针，人们也不买针，他们认为那样会带来贫困与灾难。</w:t>
            </w:r>
          </w:p>
          <w:p w14:paraId="0D7FED99" w14:textId="28223B11" w:rsidR="00A316D2" w:rsidRPr="00A316D2" w:rsidRDefault="00A316D2" w:rsidP="00A316D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2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）在埃及人面前，尽量不要打哈欠，如果实在控制不住，应转脸捂嘴，并说声“对不起”。</w:t>
            </w:r>
          </w:p>
          <w:p w14:paraId="1A9C3640" w14:textId="26A2DAFE" w:rsidR="00A5378B" w:rsidRPr="001D2995" w:rsidRDefault="00A316D2" w:rsidP="008C716E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</w:t>
            </w:r>
            <w:r w:rsidR="00A5378B">
              <w:rPr>
                <w:rFonts w:ascii="Times New Roman" w:eastAsia="微软雅黑" w:hAnsi="Times New Roman" w:hint="eastAsia"/>
                <w:bCs/>
                <w:sz w:val="18"/>
              </w:rPr>
              <w:t>（详见教材）</w:t>
            </w:r>
          </w:p>
          <w:p w14:paraId="37CDF8BD" w14:textId="77777777" w:rsidR="00025726" w:rsidRPr="00025726" w:rsidRDefault="00025726" w:rsidP="0002572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13</w:t>
            </w: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．南非</w:t>
            </w:r>
          </w:p>
          <w:p w14:paraId="73CC4219" w14:textId="77777777" w:rsidR="00025726" w:rsidRPr="00025726" w:rsidRDefault="00025726" w:rsidP="0002572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）礼仪习俗</w:t>
            </w:r>
          </w:p>
          <w:p w14:paraId="7E10B84F" w14:textId="77777777" w:rsidR="00025726" w:rsidRPr="00025726" w:rsidRDefault="00025726" w:rsidP="0002572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（</w:t>
            </w: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）社交方面。</w:t>
            </w:r>
          </w:p>
          <w:p w14:paraId="627B9905" w14:textId="3CB64FBC" w:rsidR="00025726" w:rsidRPr="00025726" w:rsidRDefault="00025726" w:rsidP="00025726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726">
              <w:rPr>
                <w:rFonts w:ascii="Times New Roman" w:eastAsia="微软雅黑" w:hAnsi="Times New Roman" w:hint="eastAsia"/>
                <w:bCs/>
                <w:sz w:val="18"/>
              </w:rPr>
              <w:t>西方人所讲究的绅士风度、女士优先、守时践约等基本礼仪，南非人也颇为尊崇。在社交场合，人们所采取的见面礼节一般是握手礼，称呼他人主要使用先生、小姐、夫人等称呼。</w:t>
            </w:r>
          </w:p>
          <w:p w14:paraId="3AAA4B6E" w14:textId="77777777" w:rsidR="00025726" w:rsidRPr="00025726" w:rsidRDefault="00025726" w:rsidP="0002572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（</w:t>
            </w: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）服饰方面。</w:t>
            </w:r>
          </w:p>
          <w:p w14:paraId="321C830B" w14:textId="3A264C88" w:rsidR="00025726" w:rsidRPr="00025726" w:rsidRDefault="00025726" w:rsidP="00025726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726">
              <w:rPr>
                <w:rFonts w:ascii="Times New Roman" w:eastAsia="微软雅黑" w:hAnsi="Times New Roman" w:hint="eastAsia"/>
                <w:bCs/>
                <w:sz w:val="18"/>
              </w:rPr>
              <w:t>在城市中，南非人的穿着打扮基本西化，在正式场合，他们都讲究穿着端庄、得体。</w:t>
            </w:r>
            <w:r w:rsidR="00A316D2" w:rsidRPr="00A316D2">
              <w:rPr>
                <w:rFonts w:ascii="Times New Roman" w:eastAsia="微软雅黑" w:hAnsi="Times New Roman" w:hint="eastAsia"/>
                <w:bCs/>
                <w:sz w:val="18"/>
              </w:rPr>
              <w:t>而在日常生活中，南非人大多爱穿休闲装。</w:t>
            </w:r>
          </w:p>
          <w:p w14:paraId="0D053EF4" w14:textId="293C0238" w:rsidR="00F951BE" w:rsidRDefault="00025726" w:rsidP="00A316D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（</w:t>
            </w: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025726">
              <w:rPr>
                <w:rFonts w:ascii="Times New Roman" w:eastAsia="微软雅黑" w:hAnsi="Times New Roman" w:hint="eastAsia"/>
                <w:b/>
                <w:sz w:val="18"/>
              </w:rPr>
              <w:t>）饮食方面。</w:t>
            </w:r>
          </w:p>
          <w:p w14:paraId="613AC3CE" w14:textId="77777777" w:rsidR="004666E3" w:rsidRPr="00B34F8F" w:rsidRDefault="004666E3" w:rsidP="004666E3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B84B7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B84B7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B84B7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26768E41" w14:textId="77777777" w:rsidR="004666E3" w:rsidRDefault="004666E3" w:rsidP="004666E3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南非国家对饮食有哪些讲究？</w:t>
            </w:r>
          </w:p>
          <w:p w14:paraId="2D3C13FA" w14:textId="77777777" w:rsidR="004666E3" w:rsidRDefault="004666E3" w:rsidP="004666E3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7E2DF27C" w14:textId="7FAA3E1F" w:rsidR="004666E3" w:rsidRPr="004666E3" w:rsidRDefault="004666E3" w:rsidP="004666E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1EC0E29D" w14:textId="42042007" w:rsidR="00025726" w:rsidRDefault="00025726" w:rsidP="00025726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726">
              <w:rPr>
                <w:rFonts w:ascii="Times New Roman" w:eastAsia="微软雅黑" w:hAnsi="Times New Roman" w:hint="eastAsia"/>
                <w:bCs/>
                <w:sz w:val="18"/>
              </w:rPr>
              <w:t>在饮食方面，南非的白人和黑人有所不同。白人以吃西餐为主，爱吃鸡肉、牛肉、面包等，常喝咖啡与红茶；黑人则以玉米、薯类、豆类为主食，喜欢吃牛羊肉，不吃生食。南非最著名的饮料是如宝茶，它与钻石、黄金一起被称为“南非三宝”。</w:t>
            </w:r>
          </w:p>
          <w:p w14:paraId="36B15F95" w14:textId="77777777" w:rsidR="0070612A" w:rsidRPr="0070612A" w:rsidRDefault="00025726" w:rsidP="0002572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70612A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70612A">
              <w:rPr>
                <w:rFonts w:ascii="Times New Roman" w:eastAsia="微软雅黑" w:hAnsi="Times New Roman" w:hint="eastAsia"/>
                <w:b/>
                <w:sz w:val="18"/>
              </w:rPr>
              <w:t>）礼仪禁忌</w:t>
            </w:r>
          </w:p>
          <w:p w14:paraId="4F745AFC" w14:textId="77777777" w:rsidR="00A316D2" w:rsidRPr="00A316D2" w:rsidRDefault="00A316D2" w:rsidP="00A316D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1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）南非人十分敬仰自己的祖先，特别忌讳外人在言行举止上表现出对其祖先的不敬。</w:t>
            </w:r>
          </w:p>
          <w:p w14:paraId="3DD356E1" w14:textId="77777777" w:rsidR="00A316D2" w:rsidRPr="00A316D2" w:rsidRDefault="00A316D2" w:rsidP="00A316D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2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）在南非的许多黑人部族里，妇女的地位比较低下。一些被视为神圣宝地的地方，如火堆、牲口棚等，禁止妇女靠近。</w:t>
            </w:r>
          </w:p>
          <w:p w14:paraId="6FB8CDB4" w14:textId="0C3136B8" w:rsidR="00A316D2" w:rsidRDefault="00A316D2" w:rsidP="00A316D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3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）与南非人交谈时，不应涉及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以下话题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：①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 xml:space="preserve"> 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不要为白人评功摆好；②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 xml:space="preserve"> 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不要评论不同黑人部族或派别之间的关系；③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 xml:space="preserve"> 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不要议论黑人的古老习惯；④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 xml:space="preserve"> 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不要因对方生了男孩而</w:t>
            </w:r>
            <w:r w:rsidRPr="00A316D2">
              <w:rPr>
                <w:rFonts w:ascii="Times New Roman" w:eastAsia="微软雅黑" w:hAnsi="Times New Roman"/>
                <w:bCs/>
                <w:sz w:val="18"/>
              </w:rPr>
              <w:t>向其</w:t>
            </w:r>
            <w:r w:rsidRPr="00A316D2">
              <w:rPr>
                <w:rFonts w:ascii="Times New Roman" w:eastAsia="微软雅黑" w:hAnsi="Times New Roman" w:hint="eastAsia"/>
                <w:bCs/>
                <w:sz w:val="18"/>
              </w:rPr>
              <w:t>表示祝贺。</w:t>
            </w:r>
          </w:p>
          <w:p w14:paraId="2B19554A" w14:textId="6997D901" w:rsidR="00A316D2" w:rsidRPr="00A316D2" w:rsidRDefault="00A316D2" w:rsidP="00A316D2">
            <w:pPr>
              <w:shd w:val="clear" w:color="auto" w:fill="FDF3ED"/>
              <w:spacing w:after="100"/>
              <w:ind w:firstLineChars="200" w:firstLine="361"/>
              <w:rPr>
                <w:rFonts w:ascii="MS Gothic" w:eastAsia="MS Gothic" w:hAnsi="MS Gothic" w:cs="MS Gothic"/>
                <w:b/>
                <w:sz w:val="18"/>
                <w:szCs w:val="18"/>
              </w:rPr>
            </w:pPr>
            <w:r w:rsidRPr="00B84B7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B84B7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B84B7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组织学生阅读“</w:t>
            </w:r>
            <w:r w:rsidRPr="0070612A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怎样礼貌地和非洲人交往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”（详见教材），了解相关的礼仪禁忌</w:t>
            </w:r>
          </w:p>
          <w:p w14:paraId="570CF853" w14:textId="05E9AF7C" w:rsidR="00A316D2" w:rsidRPr="00A316D2" w:rsidRDefault="00A316D2" w:rsidP="00A316D2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A316D2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316D2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【学生】阅读、理解</w:t>
            </w:r>
          </w:p>
          <w:p w14:paraId="0748AC10" w14:textId="01AFF120" w:rsidR="0070612A" w:rsidRPr="00A316D2" w:rsidRDefault="00CC0C0E" w:rsidP="00A316D2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833C0B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lastRenderedPageBreak/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9FD9824" w14:textId="0252ACE1" w:rsidR="00CC0C0E" w:rsidRDefault="00CC0C0E" w:rsidP="00CC0C0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 w:rsidRPr="00BE6C67">
              <w:rPr>
                <w:rFonts w:ascii="Times New Roman" w:eastAsia="微软雅黑" w:hAnsi="Times New Roman" w:hint="eastAsia"/>
                <w:sz w:val="18"/>
              </w:rPr>
              <w:lastRenderedPageBreak/>
              <w:t>通过教师讲解和课堂提问的方式，使学生了解</w:t>
            </w:r>
            <w:r w:rsidR="0054775F">
              <w:rPr>
                <w:rFonts w:ascii="Times New Roman" w:eastAsia="微软雅黑" w:hAnsi="Times New Roman" w:hint="eastAsia"/>
                <w:sz w:val="18"/>
              </w:rPr>
              <w:t>加拿大、巴西、</w:t>
            </w:r>
            <w:r w:rsidR="0054775F" w:rsidRPr="0054775F">
              <w:rPr>
                <w:rFonts w:ascii="Times New Roman" w:eastAsia="微软雅黑" w:hAnsi="Times New Roman" w:hint="eastAsia"/>
                <w:sz w:val="18"/>
              </w:rPr>
              <w:t>澳大利亚</w:t>
            </w:r>
            <w:r w:rsidR="0054775F">
              <w:rPr>
                <w:rFonts w:ascii="Times New Roman" w:eastAsia="微软雅黑" w:hAnsi="Times New Roman" w:hint="eastAsia"/>
                <w:sz w:val="18"/>
              </w:rPr>
              <w:t>、埃及和南非</w:t>
            </w:r>
            <w:r w:rsidR="00A316D2">
              <w:rPr>
                <w:rFonts w:ascii="Times New Roman" w:eastAsia="微软雅黑" w:hAnsi="Times New Roman" w:hint="eastAsia"/>
                <w:sz w:val="18"/>
              </w:rPr>
              <w:t>等国的</w:t>
            </w:r>
            <w:r w:rsidR="008032EC" w:rsidRPr="008032EC">
              <w:rPr>
                <w:rFonts w:ascii="Times New Roman" w:eastAsia="微软雅黑" w:hAnsi="Times New Roman" w:hint="eastAsia"/>
                <w:sz w:val="18"/>
              </w:rPr>
              <w:t>礼仪</w:t>
            </w:r>
            <w:r w:rsidR="00A316D2">
              <w:rPr>
                <w:rFonts w:ascii="Times New Roman" w:eastAsia="微软雅黑" w:hAnsi="Times New Roman" w:hint="eastAsia"/>
                <w:sz w:val="18"/>
              </w:rPr>
              <w:t>习俗和礼仪</w:t>
            </w:r>
            <w:r w:rsidR="008032EC" w:rsidRPr="008032EC">
              <w:rPr>
                <w:rFonts w:ascii="Times New Roman" w:eastAsia="微软雅黑" w:hAnsi="Times New Roman" w:hint="eastAsia"/>
                <w:sz w:val="18"/>
              </w:rPr>
              <w:t>禁忌</w:t>
            </w:r>
          </w:p>
        </w:tc>
      </w:tr>
      <w:tr w:rsidR="003A7877" w14:paraId="2700346F" w14:textId="77777777" w:rsidTr="00AB7302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354E16A4" w14:textId="77777777" w:rsidR="003A7877" w:rsidRDefault="003A7877" w:rsidP="003A7877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课堂讨论</w:t>
            </w:r>
          </w:p>
          <w:p w14:paraId="583B70F5" w14:textId="36B0FC69" w:rsidR="003A7877" w:rsidRDefault="003A7877" w:rsidP="003A7877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1</w:t>
            </w:r>
            <w:r w:rsidR="00A316D2">
              <w:rPr>
                <w:rFonts w:ascii="微软雅黑" w:hAnsi="微软雅黑"/>
                <w:b/>
              </w:rPr>
              <w:t>0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shd w:val="clear" w:color="auto" w:fill="FFFFFF"/>
            <w:vAlign w:val="center"/>
          </w:tcPr>
          <w:p w14:paraId="15D86534" w14:textId="3F6D1849" w:rsidR="003A7877" w:rsidRDefault="003A7877" w:rsidP="003A7877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A316D2">
              <w:rPr>
                <w:rFonts w:ascii="微软雅黑" w:hAnsi="微软雅黑" w:hint="eastAsia"/>
                <w:b/>
                <w:color w:val="1F4E79"/>
              </w:rPr>
              <w:t>讲述任务实施中的</w:t>
            </w:r>
            <w:r>
              <w:rPr>
                <w:rFonts w:ascii="微软雅黑" w:hAnsi="微软雅黑" w:hint="eastAsia"/>
                <w:b/>
                <w:color w:val="1F4E79"/>
              </w:rPr>
              <w:t>案例</w:t>
            </w:r>
            <w:r w:rsidR="00A316D2">
              <w:rPr>
                <w:rFonts w:ascii="微软雅黑" w:hAnsi="微软雅黑" w:hint="eastAsia"/>
                <w:b/>
                <w:color w:val="1F4E79"/>
              </w:rPr>
              <w:t>1和案例2</w:t>
            </w:r>
            <w:r>
              <w:rPr>
                <w:rFonts w:ascii="微软雅黑" w:hAnsi="微软雅黑" w:hint="eastAsia"/>
                <w:b/>
                <w:color w:val="1F4E79"/>
              </w:rPr>
              <w:t>（详见教材），</w:t>
            </w:r>
            <w:r w:rsidR="00A316D2">
              <w:rPr>
                <w:rFonts w:ascii="微软雅黑" w:hAnsi="微软雅黑" w:hint="eastAsia"/>
                <w:b/>
                <w:color w:val="1F4E79"/>
              </w:rPr>
              <w:t>然后</w:t>
            </w:r>
            <w:r>
              <w:rPr>
                <w:rFonts w:ascii="微软雅黑" w:hAnsi="微软雅黑" w:hint="eastAsia"/>
                <w:b/>
                <w:color w:val="1F4E79"/>
              </w:rPr>
              <w:t>组织学生以小组为单位</w:t>
            </w:r>
            <w:r w:rsidR="00A316D2">
              <w:rPr>
                <w:rFonts w:ascii="微软雅黑" w:hAnsi="微软雅黑" w:hint="eastAsia"/>
                <w:b/>
                <w:color w:val="1F4E79"/>
              </w:rPr>
              <w:t>围绕以下</w:t>
            </w:r>
            <w:r>
              <w:rPr>
                <w:rFonts w:ascii="微软雅黑" w:hAnsi="微软雅黑" w:hint="eastAsia"/>
                <w:b/>
                <w:color w:val="1F4E79"/>
              </w:rPr>
              <w:t>问题</w:t>
            </w:r>
            <w:r w:rsidR="00A316D2">
              <w:rPr>
                <w:rFonts w:ascii="微软雅黑" w:hAnsi="微软雅黑" w:hint="eastAsia"/>
                <w:b/>
                <w:color w:val="1F4E79"/>
              </w:rPr>
              <w:t>开展</w:t>
            </w:r>
            <w:r>
              <w:rPr>
                <w:rFonts w:ascii="微软雅黑" w:hAnsi="微软雅黑" w:hint="eastAsia"/>
                <w:b/>
                <w:color w:val="1F4E79"/>
              </w:rPr>
              <w:t>讨论</w:t>
            </w:r>
          </w:p>
          <w:p w14:paraId="728B7181" w14:textId="2079E9E1" w:rsidR="00D50EBA" w:rsidRDefault="00D50EBA" w:rsidP="003A7877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t>1</w:t>
            </w:r>
            <w:r>
              <w:rPr>
                <w:rFonts w:hint="eastAsia"/>
              </w:rPr>
              <w:t>）</w:t>
            </w:r>
            <w:r w:rsidR="00FF3473" w:rsidRPr="00FF3473">
              <w:rPr>
                <w:rFonts w:hint="eastAsia"/>
              </w:rPr>
              <w:t>客运服务人员为什么会遭到拒绝</w:t>
            </w:r>
            <w:r w:rsidR="00922C76" w:rsidRPr="00922C76">
              <w:rPr>
                <w:rFonts w:hint="eastAsia"/>
              </w:rPr>
              <w:t>？</w:t>
            </w:r>
          </w:p>
          <w:p w14:paraId="29AF374F" w14:textId="4E3F6229" w:rsidR="003A7877" w:rsidRPr="00BF5788" w:rsidRDefault="00D50EBA" w:rsidP="003A7877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DD4ED5" w:rsidRPr="00DD4ED5">
              <w:rPr>
                <w:rFonts w:hint="eastAsia"/>
              </w:rPr>
              <w:t>旅客为什么会不开心</w:t>
            </w:r>
            <w:r w:rsidR="00DD4ED5">
              <w:rPr>
                <w:rFonts w:hint="eastAsia"/>
              </w:rPr>
              <w:t>？</w:t>
            </w:r>
          </w:p>
          <w:p w14:paraId="41E9AD1D" w14:textId="6E522C45" w:rsidR="003A7877" w:rsidRDefault="003A7877" w:rsidP="003A7877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  <w:spacing w:val="-8"/>
              </w:rPr>
              <w:t>【学生】</w:t>
            </w:r>
            <w:bookmarkStart w:id="2" w:name="OLE_LINK12"/>
            <w:r>
              <w:rPr>
                <w:rFonts w:ascii="微软雅黑" w:hAnsi="微软雅黑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思考、讨论</w:t>
            </w:r>
            <w:bookmarkEnd w:id="2"/>
            <w:r w:rsidR="00130097">
              <w:rPr>
                <w:rFonts w:ascii="微软雅黑" w:hAnsi="微软雅黑" w:hint="eastAsia"/>
                <w:b/>
                <w:color w:val="833C0B"/>
              </w:rPr>
              <w:t>、</w:t>
            </w:r>
            <w:r w:rsidRPr="00EC25CF">
              <w:rPr>
                <w:rFonts w:ascii="微软雅黑" w:hAnsi="微软雅黑" w:hint="eastAsia"/>
                <w:b/>
                <w:color w:val="833C0B"/>
              </w:rPr>
              <w:t>派代表</w:t>
            </w:r>
            <w:r w:rsidR="00B32223">
              <w:rPr>
                <w:rFonts w:ascii="微软雅黑" w:hAnsi="微软雅黑" w:hint="eastAsia"/>
                <w:b/>
                <w:color w:val="833C0B"/>
              </w:rPr>
              <w:t>上台发表结论</w:t>
            </w:r>
          </w:p>
          <w:p w14:paraId="7B694257" w14:textId="4ED42222" w:rsidR="003A7877" w:rsidRDefault="003A7877" w:rsidP="003A7877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【教师】总结</w:t>
            </w:r>
            <w:r w:rsidR="004F2C8B">
              <w:rPr>
                <w:rFonts w:ascii="微软雅黑" w:hAnsi="微软雅黑" w:hint="eastAsia"/>
                <w:b/>
                <w:color w:val="1F4E79"/>
              </w:rPr>
              <w:t>与评价各组的表现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022ED8F" w14:textId="3FA3ECE3" w:rsidR="003A7877" w:rsidRDefault="003A7877" w:rsidP="003A7877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通过课堂讨论，</w:t>
            </w:r>
            <w:r w:rsidR="00802A54">
              <w:rPr>
                <w:rFonts w:ascii="Times New Roman" w:eastAsia="微软雅黑" w:hAnsi="Times New Roman" w:hint="eastAsia"/>
                <w:sz w:val="18"/>
              </w:rPr>
              <w:t>帮助学生</w:t>
            </w:r>
            <w:r>
              <w:rPr>
                <w:rFonts w:ascii="Times New Roman" w:eastAsia="微软雅黑" w:hAnsi="Times New Roman" w:hint="eastAsia"/>
                <w:sz w:val="18"/>
              </w:rPr>
              <w:t>巩固所学知识</w:t>
            </w:r>
            <w:r w:rsidR="00802A54">
              <w:rPr>
                <w:rFonts w:ascii="Times New Roman" w:eastAsia="微软雅黑" w:hAnsi="Times New Roman" w:hint="eastAsia"/>
                <w:sz w:val="18"/>
              </w:rPr>
              <w:t>，</w:t>
            </w:r>
            <w:r w:rsidR="004666E3">
              <w:rPr>
                <w:rFonts w:ascii="Times New Roman" w:eastAsia="微软雅黑" w:hAnsi="Times New Roman" w:hint="eastAsia"/>
                <w:sz w:val="18"/>
              </w:rPr>
              <w:t>能够自觉</w:t>
            </w:r>
            <w:r w:rsidR="00802A54" w:rsidRPr="00802A54">
              <w:rPr>
                <w:rFonts w:ascii="Times New Roman" w:eastAsia="微软雅黑" w:hAnsi="Times New Roman" w:hint="eastAsia"/>
                <w:sz w:val="18"/>
              </w:rPr>
              <w:t>遵守涉外国家的习俗与礼仪</w:t>
            </w:r>
          </w:p>
        </w:tc>
      </w:tr>
      <w:tr w:rsidR="003A043E" w14:paraId="64AC210C" w14:textId="77777777" w:rsidTr="00AB7302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265775A0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课堂小结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3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7" w:type="dxa"/>
            <w:shd w:val="clear" w:color="auto" w:fill="FFFFFF"/>
            <w:vAlign w:val="center"/>
          </w:tcPr>
          <w:p w14:paraId="04484921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【教师】简要总结本节课的要点</w:t>
            </w:r>
          </w:p>
          <w:p w14:paraId="642A2DD5" w14:textId="79454A15" w:rsidR="003A043E" w:rsidRPr="001D1352" w:rsidRDefault="003A043E" w:rsidP="002865C3">
            <w:pPr>
              <w:pStyle w:val="af5"/>
              <w:ind w:firstLineChars="200" w:firstLine="360"/>
            </w:pPr>
            <w:r w:rsidRPr="00314AF9">
              <w:rPr>
                <w:rFonts w:hint="eastAsia"/>
              </w:rPr>
              <w:t>本节课</w:t>
            </w:r>
            <w:r w:rsidR="006B2623">
              <w:rPr>
                <w:rFonts w:hint="eastAsia"/>
              </w:rPr>
              <w:t>学习了</w:t>
            </w:r>
            <w:r w:rsidR="00BE5EE7">
              <w:rPr>
                <w:rFonts w:hint="eastAsia"/>
              </w:rPr>
              <w:t>涉外礼仪</w:t>
            </w:r>
            <w:r w:rsidR="00EE4A31">
              <w:rPr>
                <w:rFonts w:hint="eastAsia"/>
              </w:rPr>
              <w:t>的</w:t>
            </w:r>
            <w:r w:rsidR="005B246A">
              <w:rPr>
                <w:rFonts w:hint="eastAsia"/>
              </w:rPr>
              <w:t>原则</w:t>
            </w:r>
            <w:r w:rsidR="00EE4A31">
              <w:rPr>
                <w:rFonts w:hint="eastAsia"/>
              </w:rPr>
              <w:t>，以及</w:t>
            </w:r>
            <w:r w:rsidR="00EE4A31" w:rsidRPr="00EE4A31">
              <w:rPr>
                <w:rFonts w:hint="eastAsia"/>
              </w:rPr>
              <w:t>部分国家的礼仪习俗与禁忌</w:t>
            </w:r>
            <w:r w:rsidR="00EE4A31">
              <w:rPr>
                <w:rFonts w:hint="eastAsia"/>
              </w:rPr>
              <w:t>等内容，</w:t>
            </w:r>
            <w:r>
              <w:rPr>
                <w:rFonts w:hint="eastAsia"/>
              </w:rPr>
              <w:t>希望大家在课下多加</w:t>
            </w:r>
            <w:r w:rsidR="00897B00">
              <w:rPr>
                <w:rFonts w:hint="eastAsia"/>
              </w:rPr>
              <w:t>复</w:t>
            </w:r>
            <w:r>
              <w:rPr>
                <w:rFonts w:hint="eastAsia"/>
              </w:rPr>
              <w:t>习，</w:t>
            </w:r>
            <w:r>
              <w:t>巩固所学知识</w:t>
            </w:r>
            <w:r>
              <w:rPr>
                <w:rFonts w:hint="eastAsia"/>
              </w:rPr>
              <w:t>，</w:t>
            </w:r>
            <w:r w:rsidR="00222DD9">
              <w:rPr>
                <w:rFonts w:hint="eastAsia"/>
              </w:rPr>
              <w:t>为以后</w:t>
            </w:r>
            <w:r w:rsidR="004472D9">
              <w:rPr>
                <w:rFonts w:hint="eastAsia"/>
              </w:rPr>
              <w:t>涉外接待</w:t>
            </w:r>
            <w:r w:rsidR="00222DD9">
              <w:rPr>
                <w:rFonts w:hint="eastAsia"/>
              </w:rPr>
              <w:t>工作打下坚实的基础</w:t>
            </w:r>
            <w:r>
              <w:rPr>
                <w:rFonts w:hint="eastAsia"/>
              </w:rPr>
              <w:t>。</w:t>
            </w:r>
          </w:p>
          <w:p w14:paraId="412D4315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【学生】总结回顾知识点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735C64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总结知识点，巩固学生对相关知识的印象</w:t>
            </w:r>
          </w:p>
        </w:tc>
      </w:tr>
      <w:tr w:rsidR="003A043E" w14:paraId="0F0C61B6" w14:textId="77777777" w:rsidTr="00AB7302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3A7CB675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作业布置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2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7" w:type="dxa"/>
            <w:shd w:val="clear" w:color="auto" w:fill="FFFFFF"/>
            <w:vAlign w:val="center"/>
          </w:tcPr>
          <w:p w14:paraId="5D70776D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【教师】布置课后作业</w:t>
            </w:r>
          </w:p>
          <w:p w14:paraId="3A137C52" w14:textId="3327544C" w:rsidR="00697D1C" w:rsidRDefault="000F7D63" w:rsidP="00697D1C">
            <w:pPr>
              <w:pStyle w:val="af5"/>
              <w:ind w:firstLineChars="200" w:firstLine="360"/>
            </w:pPr>
            <w:r>
              <w:rPr>
                <w:rFonts w:hint="eastAsia"/>
              </w:rPr>
              <w:t>完成课后</w:t>
            </w:r>
            <w:r w:rsidRPr="000F7D63">
              <w:rPr>
                <w:rFonts w:hint="eastAsia"/>
              </w:rPr>
              <w:t>项目学习效果综合考核</w:t>
            </w:r>
            <w:r w:rsidR="00EE4A31">
              <w:rPr>
                <w:rFonts w:hint="eastAsia"/>
              </w:rPr>
              <w:t>相关习题。</w:t>
            </w:r>
          </w:p>
          <w:p w14:paraId="78D710FA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【学生】完成课后任务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DB33530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通过课后作业</w:t>
            </w:r>
            <w:r>
              <w:t>复习巩固学到的知识</w:t>
            </w:r>
          </w:p>
        </w:tc>
      </w:tr>
      <w:tr w:rsidR="003A043E" w14:paraId="0D0F34DF" w14:textId="77777777" w:rsidTr="00AB7302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690D2C8D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教学反思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39730839" w14:textId="2F49B9E0" w:rsidR="00EE4A31" w:rsidRDefault="00EE4A31" w:rsidP="00EE4A31">
            <w:pPr>
              <w:pStyle w:val="af5"/>
              <w:ind w:firstLineChars="200" w:firstLine="360"/>
            </w:pPr>
            <w:r>
              <w:rPr>
                <w:rFonts w:hint="eastAsia"/>
              </w:rPr>
              <w:t>本节课</w:t>
            </w:r>
            <w:r w:rsidRPr="003151A7">
              <w:rPr>
                <w:rFonts w:hint="eastAsia"/>
              </w:rPr>
              <w:t>在教学中遇到一些意想不到的问题，</w:t>
            </w:r>
            <w:r>
              <w:rPr>
                <w:rFonts w:hint="eastAsia"/>
              </w:rPr>
              <w:t>导致</w:t>
            </w:r>
            <w:r w:rsidRPr="003151A7">
              <w:rPr>
                <w:rFonts w:hint="eastAsia"/>
              </w:rPr>
              <w:t>学生不能按计划时间回答问题</w:t>
            </w:r>
            <w:r>
              <w:rPr>
                <w:rFonts w:hint="eastAsia"/>
              </w:rPr>
              <w:t>。</w:t>
            </w:r>
            <w:r w:rsidRPr="003151A7">
              <w:rPr>
                <w:rFonts w:hint="eastAsia"/>
              </w:rPr>
              <w:t>在设计教学方案时，应该想想：“学生已有哪些生活经验和知识储备”“怎样依据有关理论和学生实际设计易于为学生理解的教学方案”“学生在接受新知识时会出现哪些情况”等。</w:t>
            </w:r>
            <w:r>
              <w:rPr>
                <w:rFonts w:hint="eastAsia"/>
              </w:rPr>
              <w:t>要在</w:t>
            </w:r>
            <w:r w:rsidRPr="003151A7">
              <w:rPr>
                <w:rFonts w:hint="eastAsia"/>
              </w:rPr>
              <w:t>备课时，预备好各种不同的学习方案。</w:t>
            </w:r>
          </w:p>
        </w:tc>
      </w:tr>
    </w:tbl>
    <w:p w14:paraId="1B6C1167" w14:textId="77777777" w:rsidR="008C423C" w:rsidRDefault="008C423C">
      <w:pPr>
        <w:rPr>
          <w:rFonts w:eastAsia="楷体_GB2312"/>
        </w:rPr>
      </w:pPr>
    </w:p>
    <w:sectPr w:rsidR="008C423C" w:rsidSect="00CF2C0F">
      <w:headerReference w:type="even" r:id="rId7"/>
      <w:headerReference w:type="default" r:id="rId8"/>
      <w:headerReference w:type="first" r:id="rId9"/>
      <w:footnotePr>
        <w:numFmt w:val="decimalEnclosedCircleChinese"/>
        <w:numRestart w:val="eachPage"/>
      </w:footnotePr>
      <w:pgSz w:w="11907" w:h="16839" w:code="9"/>
      <w:pgMar w:top="1531" w:right="1021" w:bottom="1418" w:left="1304" w:header="992" w:footer="879" w:gutter="0"/>
      <w:pgNumType w:start="1"/>
      <w:cols w:space="720"/>
      <w:docGrid w:type="lines" w:linePitch="316" w:charSpace="-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DCC9E" w14:textId="77777777" w:rsidR="00CE09E3" w:rsidRDefault="00CE09E3">
      <w:pPr>
        <w:spacing w:after="0" w:line="240" w:lineRule="auto"/>
      </w:pPr>
      <w:r>
        <w:separator/>
      </w:r>
    </w:p>
  </w:endnote>
  <w:endnote w:type="continuationSeparator" w:id="0">
    <w:p w14:paraId="1CBBCD5E" w14:textId="77777777" w:rsidR="00CE09E3" w:rsidRDefault="00CE0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兰亭粗黑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68A51" w14:textId="77777777" w:rsidR="00CE09E3" w:rsidRDefault="00CE09E3">
      <w:pPr>
        <w:spacing w:after="0" w:line="240" w:lineRule="auto"/>
      </w:pPr>
      <w:r>
        <w:separator/>
      </w:r>
    </w:p>
  </w:footnote>
  <w:footnote w:type="continuationSeparator" w:id="0">
    <w:p w14:paraId="09D831ED" w14:textId="77777777" w:rsidR="00CE09E3" w:rsidRDefault="00CE0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753" w14:textId="0BF690BA" w:rsidR="00BD3BF3" w:rsidRDefault="00AB7302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824" behindDoc="1" locked="0" layoutInCell="1" allowOverlap="1" wp14:anchorId="2F77D2B4" wp14:editId="1D25896A">
          <wp:simplePos x="0" y="0"/>
          <wp:positionH relativeFrom="column">
            <wp:posOffset>-648335</wp:posOffset>
          </wp:positionH>
          <wp:positionV relativeFrom="paragraph">
            <wp:posOffset>-48895</wp:posOffset>
          </wp:positionV>
          <wp:extent cx="7541260" cy="10113645"/>
          <wp:effectExtent l="0" t="0" r="0" b="0"/>
          <wp:wrapNone/>
          <wp:docPr id="18" name="图片 18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8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607" cy="101248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40B">
      <w:rPr>
        <w:noProof/>
      </w:rPr>
      <w:drawing>
        <wp:anchor distT="0" distB="0" distL="114300" distR="114300" simplePos="0" relativeHeight="251657728" behindDoc="1" locked="0" layoutInCell="1" allowOverlap="1" wp14:anchorId="665A40E1" wp14:editId="7D5D6C13">
          <wp:simplePos x="0" y="0"/>
          <wp:positionH relativeFrom="column">
            <wp:posOffset>-648335</wp:posOffset>
          </wp:positionH>
          <wp:positionV relativeFrom="paragraph">
            <wp:posOffset>-629920</wp:posOffset>
          </wp:positionV>
          <wp:extent cx="7541260" cy="10687050"/>
          <wp:effectExtent l="0" t="0" r="2540" b="0"/>
          <wp:wrapNone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040" cy="10700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40B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2DB0A80" wp14:editId="32D8F468">
              <wp:simplePos x="0" y="0"/>
              <wp:positionH relativeFrom="column">
                <wp:posOffset>-81915</wp:posOffset>
              </wp:positionH>
              <wp:positionV relativeFrom="paragraph">
                <wp:posOffset>8452485</wp:posOffset>
              </wp:positionV>
              <wp:extent cx="393065" cy="179705"/>
              <wp:effectExtent l="0" t="0" r="0" b="0"/>
              <wp:wrapNone/>
              <wp:docPr id="6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3D490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4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B0A80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left:0;text-align:left;margin-left:-6.45pt;margin-top:665.55pt;width:30.9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" filled="f" stroked="f">
              <v:textbox inset="0,0,0,0">
                <w:txbxContent>
                  <w:p w14:paraId="3F23D490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4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7640B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82E9270" wp14:editId="4CB64BA5">
              <wp:simplePos x="0" y="0"/>
              <wp:positionH relativeFrom="column">
                <wp:posOffset>-6350</wp:posOffset>
              </wp:positionH>
              <wp:positionV relativeFrom="paragraph">
                <wp:posOffset>8374380</wp:posOffset>
              </wp:positionV>
              <wp:extent cx="266700" cy="579755"/>
              <wp:effectExtent l="0" t="0" r="0" b="0"/>
              <wp:wrapNone/>
              <wp:docPr id="5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ffectLst>
                        <a:outerShdw sy="50000" kx="-2453608" rotWithShape="0">
                          <a:srgbClr val="BDD6EE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EB7577" id="矩形 16" o:spid="_x0000_s1026" style="position:absolute;left:0;text-align:left;margin-left:-.5pt;margin-top:659.4pt;width:21pt;height:4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" fillcolor="#1f3763" stroked="f" strokecolor="#f2f2f2" strokeweight="1pt">
              <v:shadow on="t" type="perspective" color="#bdd6ee" opacity=".5" origin=",.5" offset="0,0" matrix=",-56756f,,.5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C1BD" w14:textId="1A7460E1" w:rsidR="00BD3BF3" w:rsidRDefault="00AB7302">
    <w:pPr>
      <w:pStyle w:val="a9"/>
      <w:pBdr>
        <w:bottom w:val="none" w:sz="0" w:space="0" w:color="auto"/>
      </w:pBdr>
    </w:pPr>
    <w:r>
      <w:rPr>
        <w:noProof/>
        <w:color w:val="418D67"/>
      </w:rPr>
      <w:drawing>
        <wp:anchor distT="0" distB="0" distL="114300" distR="114300" simplePos="0" relativeHeight="251662848" behindDoc="1" locked="0" layoutInCell="1" allowOverlap="1" wp14:anchorId="5665930F" wp14:editId="1D26DDB2">
          <wp:simplePos x="0" y="0"/>
          <wp:positionH relativeFrom="column">
            <wp:posOffset>-818515</wp:posOffset>
          </wp:positionH>
          <wp:positionV relativeFrom="paragraph">
            <wp:posOffset>-10795</wp:posOffset>
          </wp:positionV>
          <wp:extent cx="7553325" cy="10078720"/>
          <wp:effectExtent l="0" t="0" r="0" b="0"/>
          <wp:wrapNone/>
          <wp:docPr id="45" name="图片 45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5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57" cy="100889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40B">
      <w:rPr>
        <w:noProof/>
        <w:color w:val="418D67"/>
      </w:rPr>
      <w:drawing>
        <wp:anchor distT="0" distB="0" distL="114300" distR="114300" simplePos="0" relativeHeight="251656704" behindDoc="1" locked="0" layoutInCell="1" allowOverlap="1" wp14:anchorId="3DB4A688" wp14:editId="3ECBF37A">
          <wp:simplePos x="0" y="0"/>
          <wp:positionH relativeFrom="column">
            <wp:posOffset>-1113790</wp:posOffset>
          </wp:positionH>
          <wp:positionV relativeFrom="paragraph">
            <wp:posOffset>-829945</wp:posOffset>
          </wp:positionV>
          <wp:extent cx="7848600" cy="10933321"/>
          <wp:effectExtent l="0" t="0" r="0" b="1905"/>
          <wp:wrapNone/>
          <wp:docPr id="47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195" cy="10941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40B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C7969F" wp14:editId="7BB5E032">
              <wp:simplePos x="0" y="0"/>
              <wp:positionH relativeFrom="column">
                <wp:posOffset>5086350</wp:posOffset>
              </wp:positionH>
              <wp:positionV relativeFrom="paragraph">
                <wp:posOffset>8455660</wp:posOffset>
              </wp:positionV>
              <wp:extent cx="370840" cy="179705"/>
              <wp:effectExtent l="0" t="0" r="0" b="0"/>
              <wp:wrapNone/>
              <wp:docPr id="2" name="文本框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DEE7B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7969F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style="position:absolute;left:0;text-align:left;margin-left:400.5pt;margin-top:665.8pt;width:29.2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" filled="f" stroked="f">
              <v:textbox inset="0,0,0,0">
                <w:txbxContent>
                  <w:p w14:paraId="433DEE7B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3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7640B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0EA0204" wp14:editId="5E62932C">
              <wp:simplePos x="0" y="0"/>
              <wp:positionH relativeFrom="column">
                <wp:posOffset>5133340</wp:posOffset>
              </wp:positionH>
              <wp:positionV relativeFrom="paragraph">
                <wp:posOffset>8387715</wp:posOffset>
              </wp:positionV>
              <wp:extent cx="266700" cy="579755"/>
              <wp:effectExtent l="0" t="0" r="0" b="0"/>
              <wp:wrapNone/>
              <wp:docPr id="1" name="矩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E33297" id="矩形 8" o:spid="_x0000_s1026" style="position:absolute;left:0;text-align:left;margin-left:404.2pt;margin-top:660.45pt;width:21pt;height:4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" fillcolor="#1f3763" stroked="f"/>
          </w:pict>
        </mc:Fallback>
      </mc:AlternateContent>
    </w:r>
    <w:r w:rsidR="00000000">
      <w:pict w14:anchorId="1C5C2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346429" o:spid="_x0000_s1029" type="#_x0000_t75" alt="未标题-1" style="position:absolute;left:0;text-align:left;margin-left:0;margin-top:0;width:405.3pt;height:474.1pt;z-index:-251652608;mso-position-horizontal:center;mso-position-horizontal-relative:margin;mso-position-vertical:center;mso-position-vertical-relative:margin" o:allowincell="f">
          <v:imagedata r:id="rId3" o:title="未标题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A963" w14:textId="0CBAB15C" w:rsidR="00BD3BF3" w:rsidRDefault="00F7640B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776" behindDoc="1" locked="0" layoutInCell="1" allowOverlap="1" wp14:anchorId="171FE979" wp14:editId="5E340543">
          <wp:simplePos x="0" y="0"/>
          <wp:positionH relativeFrom="column">
            <wp:posOffset>-1062355</wp:posOffset>
          </wp:positionH>
          <wp:positionV relativeFrom="paragraph">
            <wp:posOffset>-854710</wp:posOffset>
          </wp:positionV>
          <wp:extent cx="7108190" cy="9902190"/>
          <wp:effectExtent l="0" t="0" r="0" b="0"/>
          <wp:wrapNone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8190" cy="990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E4C8513" wp14:editId="7C6DF69F">
          <wp:simplePos x="0" y="0"/>
          <wp:positionH relativeFrom="column">
            <wp:posOffset>3124835</wp:posOffset>
          </wp:positionH>
          <wp:positionV relativeFrom="paragraph">
            <wp:posOffset>70485</wp:posOffset>
          </wp:positionV>
          <wp:extent cx="2274570" cy="721995"/>
          <wp:effectExtent l="0" t="0" r="0" b="0"/>
          <wp:wrapNone/>
          <wp:docPr id="20" name="图片 20" descr="文旌课堂 小分辨率logo 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0" descr="文旌课堂 小分辨率logo 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570" cy="721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1899F3A2" wp14:editId="538990DE">
          <wp:simplePos x="0" y="0"/>
          <wp:positionH relativeFrom="column">
            <wp:posOffset>-841375</wp:posOffset>
          </wp:positionH>
          <wp:positionV relativeFrom="paragraph">
            <wp:posOffset>-467360</wp:posOffset>
          </wp:positionV>
          <wp:extent cx="6885305" cy="9568180"/>
          <wp:effectExtent l="0" t="0" r="0" b="0"/>
          <wp:wrapNone/>
          <wp:docPr id="4" name="图片 4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水印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305" cy="956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5245D80" wp14:editId="29E81CA3">
          <wp:simplePos x="0" y="0"/>
          <wp:positionH relativeFrom="column">
            <wp:posOffset>-841375</wp:posOffset>
          </wp:positionH>
          <wp:positionV relativeFrom="paragraph">
            <wp:posOffset>-630555</wp:posOffset>
          </wp:positionV>
          <wp:extent cx="6876415" cy="9575800"/>
          <wp:effectExtent l="0" t="0" r="0" b="0"/>
          <wp:wrapNone/>
          <wp:docPr id="3" name="图片 3" descr="通用 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通用 封面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957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65DCB9"/>
    <w:multiLevelType w:val="singleLevel"/>
    <w:tmpl w:val="E865DCB9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" w15:restartNumberingAfterBreak="0">
    <w:nsid w:val="15B87B33"/>
    <w:multiLevelType w:val="hybridMultilevel"/>
    <w:tmpl w:val="C7D83450"/>
    <w:lvl w:ilvl="0" w:tplc="009A8416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BE4A650"/>
    <w:multiLevelType w:val="singleLevel"/>
    <w:tmpl w:val="1BE4A650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3" w15:restartNumberingAfterBreak="0">
    <w:nsid w:val="1E456568"/>
    <w:multiLevelType w:val="singleLevel"/>
    <w:tmpl w:val="1E456568"/>
    <w:lvl w:ilvl="0">
      <w:start w:val="1"/>
      <w:numFmt w:val="bullet"/>
      <w:pStyle w:val="a"/>
      <w:lvlText w:val=""/>
      <w:lvlJc w:val="left"/>
      <w:pPr>
        <w:ind w:left="845" w:hanging="420"/>
      </w:pPr>
      <w:rPr>
        <w:rFonts w:ascii="Wingdings" w:hAnsi="Wingdings" w:hint="default"/>
        <w:color w:val="A58B60"/>
        <w:sz w:val="21"/>
      </w:rPr>
    </w:lvl>
  </w:abstractNum>
  <w:abstractNum w:abstractNumId="4" w15:restartNumberingAfterBreak="0">
    <w:nsid w:val="226373EA"/>
    <w:multiLevelType w:val="multilevel"/>
    <w:tmpl w:val="226373EA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5" w15:restartNumberingAfterBreak="0">
    <w:nsid w:val="25CF1CC4"/>
    <w:multiLevelType w:val="multilevel"/>
    <w:tmpl w:val="25CF1CC4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46707C5C"/>
    <w:multiLevelType w:val="multilevel"/>
    <w:tmpl w:val="46707C5C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502E361E"/>
    <w:multiLevelType w:val="hybridMultilevel"/>
    <w:tmpl w:val="ACE6A1E8"/>
    <w:lvl w:ilvl="0" w:tplc="D3725D24">
      <w:start w:val="1"/>
      <w:numFmt w:val="bullet"/>
      <w:lvlText w:val="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F66220"/>
    <w:multiLevelType w:val="hybridMultilevel"/>
    <w:tmpl w:val="5566A3FA"/>
    <w:lvl w:ilvl="0" w:tplc="15B65A16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9" w15:restartNumberingAfterBreak="0">
    <w:nsid w:val="7424E4D5"/>
    <w:multiLevelType w:val="singleLevel"/>
    <w:tmpl w:val="7424E4D5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0" w15:restartNumberingAfterBreak="0">
    <w:nsid w:val="79045609"/>
    <w:multiLevelType w:val="hybridMultilevel"/>
    <w:tmpl w:val="54CEC262"/>
    <w:lvl w:ilvl="0" w:tplc="CBDC494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7CF93FCE"/>
    <w:multiLevelType w:val="hybridMultilevel"/>
    <w:tmpl w:val="F16C48CC"/>
    <w:lvl w:ilvl="0" w:tplc="4D9E199A">
      <w:start w:val="1"/>
      <w:numFmt w:val="bullet"/>
      <w:lvlText w:val=""/>
      <w:lvlJc w:val="left"/>
      <w:pPr>
        <w:ind w:left="737" w:hanging="420"/>
      </w:pPr>
      <w:rPr>
        <w:rFonts w:ascii="Wingdings" w:hAnsi="Wingdings" w:hint="default"/>
        <w:b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115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7" w:hanging="420"/>
      </w:pPr>
      <w:rPr>
        <w:rFonts w:ascii="Wingdings" w:hAnsi="Wingdings" w:hint="default"/>
      </w:rPr>
    </w:lvl>
  </w:abstractNum>
  <w:num w:numId="1" w16cid:durableId="1687633593">
    <w:abstractNumId w:val="3"/>
  </w:num>
  <w:num w:numId="2" w16cid:durableId="305746661">
    <w:abstractNumId w:val="4"/>
  </w:num>
  <w:num w:numId="3" w16cid:durableId="1358652249">
    <w:abstractNumId w:val="6"/>
  </w:num>
  <w:num w:numId="4" w16cid:durableId="700980144">
    <w:abstractNumId w:val="0"/>
  </w:num>
  <w:num w:numId="5" w16cid:durableId="1836804558">
    <w:abstractNumId w:val="9"/>
  </w:num>
  <w:num w:numId="6" w16cid:durableId="1336617222">
    <w:abstractNumId w:val="5"/>
  </w:num>
  <w:num w:numId="7" w16cid:durableId="41053998">
    <w:abstractNumId w:val="2"/>
  </w:num>
  <w:num w:numId="8" w16cid:durableId="68965393">
    <w:abstractNumId w:val="8"/>
  </w:num>
  <w:num w:numId="9" w16cid:durableId="1276131098">
    <w:abstractNumId w:val="1"/>
  </w:num>
  <w:num w:numId="10" w16cid:durableId="626353292">
    <w:abstractNumId w:val="7"/>
  </w:num>
  <w:num w:numId="11" w16cid:durableId="327943343">
    <w:abstractNumId w:val="11"/>
  </w:num>
  <w:num w:numId="12" w16cid:durableId="17036321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evenAndOddHeaders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 fill="f" stroke="f">
      <v:fill on="f"/>
      <v:stroke on="f"/>
    </o:shapedefaults>
    <o:shapelayout v:ext="edit">
      <o:idmap v:ext="edit" data="1"/>
    </o:shapelayout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5C"/>
    <w:rsid w:val="000000A5"/>
    <w:rsid w:val="0000242D"/>
    <w:rsid w:val="00004A41"/>
    <w:rsid w:val="000063C0"/>
    <w:rsid w:val="00007DD7"/>
    <w:rsid w:val="00015752"/>
    <w:rsid w:val="0002038C"/>
    <w:rsid w:val="000239E7"/>
    <w:rsid w:val="000255D1"/>
    <w:rsid w:val="00025726"/>
    <w:rsid w:val="0002572D"/>
    <w:rsid w:val="00025AFD"/>
    <w:rsid w:val="00027533"/>
    <w:rsid w:val="000275F3"/>
    <w:rsid w:val="00031696"/>
    <w:rsid w:val="00031C1A"/>
    <w:rsid w:val="000325A0"/>
    <w:rsid w:val="00033C06"/>
    <w:rsid w:val="0003609B"/>
    <w:rsid w:val="000366C0"/>
    <w:rsid w:val="0003686E"/>
    <w:rsid w:val="00040439"/>
    <w:rsid w:val="0004236B"/>
    <w:rsid w:val="000424B7"/>
    <w:rsid w:val="00043594"/>
    <w:rsid w:val="00044654"/>
    <w:rsid w:val="00044AAC"/>
    <w:rsid w:val="000513BB"/>
    <w:rsid w:val="000516B7"/>
    <w:rsid w:val="00053988"/>
    <w:rsid w:val="00054E09"/>
    <w:rsid w:val="00055F8D"/>
    <w:rsid w:val="000560BD"/>
    <w:rsid w:val="00057E84"/>
    <w:rsid w:val="00061977"/>
    <w:rsid w:val="0006289A"/>
    <w:rsid w:val="00062E33"/>
    <w:rsid w:val="00064823"/>
    <w:rsid w:val="00080D8F"/>
    <w:rsid w:val="00081B9B"/>
    <w:rsid w:val="00081E23"/>
    <w:rsid w:val="00083CAE"/>
    <w:rsid w:val="00091181"/>
    <w:rsid w:val="00091676"/>
    <w:rsid w:val="000918B1"/>
    <w:rsid w:val="00092D38"/>
    <w:rsid w:val="00093CD5"/>
    <w:rsid w:val="00096CBB"/>
    <w:rsid w:val="00096CD2"/>
    <w:rsid w:val="00096D8B"/>
    <w:rsid w:val="00097706"/>
    <w:rsid w:val="00097BF5"/>
    <w:rsid w:val="00097FCB"/>
    <w:rsid w:val="000A1121"/>
    <w:rsid w:val="000A3BC9"/>
    <w:rsid w:val="000A6A4C"/>
    <w:rsid w:val="000A78BC"/>
    <w:rsid w:val="000B09C4"/>
    <w:rsid w:val="000B0E1F"/>
    <w:rsid w:val="000B2E0F"/>
    <w:rsid w:val="000B3772"/>
    <w:rsid w:val="000B6400"/>
    <w:rsid w:val="000B7708"/>
    <w:rsid w:val="000C0874"/>
    <w:rsid w:val="000C1215"/>
    <w:rsid w:val="000C1461"/>
    <w:rsid w:val="000C1BDC"/>
    <w:rsid w:val="000C229C"/>
    <w:rsid w:val="000C2344"/>
    <w:rsid w:val="000C293A"/>
    <w:rsid w:val="000C37DF"/>
    <w:rsid w:val="000C461C"/>
    <w:rsid w:val="000C5A80"/>
    <w:rsid w:val="000C654A"/>
    <w:rsid w:val="000C71A5"/>
    <w:rsid w:val="000D476D"/>
    <w:rsid w:val="000D4C77"/>
    <w:rsid w:val="000D7207"/>
    <w:rsid w:val="000D7A2F"/>
    <w:rsid w:val="000E02AD"/>
    <w:rsid w:val="000E1601"/>
    <w:rsid w:val="000E1B92"/>
    <w:rsid w:val="000E3130"/>
    <w:rsid w:val="000E3174"/>
    <w:rsid w:val="000E37B3"/>
    <w:rsid w:val="000E3A3B"/>
    <w:rsid w:val="000E6C16"/>
    <w:rsid w:val="000F151C"/>
    <w:rsid w:val="000F2B9C"/>
    <w:rsid w:val="000F61E3"/>
    <w:rsid w:val="000F71D8"/>
    <w:rsid w:val="000F731E"/>
    <w:rsid w:val="000F7D63"/>
    <w:rsid w:val="001013AC"/>
    <w:rsid w:val="0010180F"/>
    <w:rsid w:val="00101C79"/>
    <w:rsid w:val="00102266"/>
    <w:rsid w:val="001022AC"/>
    <w:rsid w:val="001022C8"/>
    <w:rsid w:val="00102531"/>
    <w:rsid w:val="001026CB"/>
    <w:rsid w:val="00102EF4"/>
    <w:rsid w:val="00103890"/>
    <w:rsid w:val="0010435B"/>
    <w:rsid w:val="001048E6"/>
    <w:rsid w:val="0010799F"/>
    <w:rsid w:val="00111244"/>
    <w:rsid w:val="00112FEA"/>
    <w:rsid w:val="001136B4"/>
    <w:rsid w:val="001142F1"/>
    <w:rsid w:val="00114BEB"/>
    <w:rsid w:val="00115A36"/>
    <w:rsid w:val="00116772"/>
    <w:rsid w:val="001176F7"/>
    <w:rsid w:val="00121B9F"/>
    <w:rsid w:val="00123265"/>
    <w:rsid w:val="0012442E"/>
    <w:rsid w:val="00124EBB"/>
    <w:rsid w:val="00124F66"/>
    <w:rsid w:val="001250D6"/>
    <w:rsid w:val="00125985"/>
    <w:rsid w:val="001264A9"/>
    <w:rsid w:val="001278BE"/>
    <w:rsid w:val="00130097"/>
    <w:rsid w:val="00130F9D"/>
    <w:rsid w:val="00131828"/>
    <w:rsid w:val="001326FA"/>
    <w:rsid w:val="00132C71"/>
    <w:rsid w:val="001336C8"/>
    <w:rsid w:val="0013399A"/>
    <w:rsid w:val="00134EB3"/>
    <w:rsid w:val="0014129F"/>
    <w:rsid w:val="00143480"/>
    <w:rsid w:val="00145589"/>
    <w:rsid w:val="001457EF"/>
    <w:rsid w:val="00152FF1"/>
    <w:rsid w:val="00156836"/>
    <w:rsid w:val="00156C16"/>
    <w:rsid w:val="00157FB4"/>
    <w:rsid w:val="0016137D"/>
    <w:rsid w:val="001630C4"/>
    <w:rsid w:val="001631DA"/>
    <w:rsid w:val="00164254"/>
    <w:rsid w:val="001660FF"/>
    <w:rsid w:val="001668F5"/>
    <w:rsid w:val="00172A1E"/>
    <w:rsid w:val="00173F3B"/>
    <w:rsid w:val="0017582B"/>
    <w:rsid w:val="00177AA0"/>
    <w:rsid w:val="00180776"/>
    <w:rsid w:val="00182CDA"/>
    <w:rsid w:val="001900D7"/>
    <w:rsid w:val="001909A9"/>
    <w:rsid w:val="00190AEF"/>
    <w:rsid w:val="00190E1A"/>
    <w:rsid w:val="00192025"/>
    <w:rsid w:val="00195135"/>
    <w:rsid w:val="0019571A"/>
    <w:rsid w:val="001969B3"/>
    <w:rsid w:val="001A12B8"/>
    <w:rsid w:val="001A3A4C"/>
    <w:rsid w:val="001A3CAE"/>
    <w:rsid w:val="001A42BA"/>
    <w:rsid w:val="001A5CA2"/>
    <w:rsid w:val="001B282A"/>
    <w:rsid w:val="001B4B66"/>
    <w:rsid w:val="001B587B"/>
    <w:rsid w:val="001B5A53"/>
    <w:rsid w:val="001B5E5A"/>
    <w:rsid w:val="001B72F0"/>
    <w:rsid w:val="001C053A"/>
    <w:rsid w:val="001C10BA"/>
    <w:rsid w:val="001C1561"/>
    <w:rsid w:val="001C18C9"/>
    <w:rsid w:val="001C1C44"/>
    <w:rsid w:val="001C4BDD"/>
    <w:rsid w:val="001C548D"/>
    <w:rsid w:val="001C7586"/>
    <w:rsid w:val="001D0B10"/>
    <w:rsid w:val="001D1157"/>
    <w:rsid w:val="001D1352"/>
    <w:rsid w:val="001D1B33"/>
    <w:rsid w:val="001D2995"/>
    <w:rsid w:val="001D3298"/>
    <w:rsid w:val="001D40D0"/>
    <w:rsid w:val="001D4349"/>
    <w:rsid w:val="001D4EB8"/>
    <w:rsid w:val="001D5541"/>
    <w:rsid w:val="001E2408"/>
    <w:rsid w:val="001E55C1"/>
    <w:rsid w:val="001E5E80"/>
    <w:rsid w:val="001E6B3B"/>
    <w:rsid w:val="001E744F"/>
    <w:rsid w:val="001F26E9"/>
    <w:rsid w:val="001F2F85"/>
    <w:rsid w:val="001F2FF8"/>
    <w:rsid w:val="001F41AB"/>
    <w:rsid w:val="001F4AA5"/>
    <w:rsid w:val="001F5666"/>
    <w:rsid w:val="001F5732"/>
    <w:rsid w:val="00200284"/>
    <w:rsid w:val="00200572"/>
    <w:rsid w:val="00205A2A"/>
    <w:rsid w:val="00207E6C"/>
    <w:rsid w:val="00210A7E"/>
    <w:rsid w:val="0021258E"/>
    <w:rsid w:val="002137ED"/>
    <w:rsid w:val="0021697F"/>
    <w:rsid w:val="002179DC"/>
    <w:rsid w:val="00220FFF"/>
    <w:rsid w:val="00221026"/>
    <w:rsid w:val="00221A8B"/>
    <w:rsid w:val="00222DD9"/>
    <w:rsid w:val="0022482A"/>
    <w:rsid w:val="002249C1"/>
    <w:rsid w:val="00226E2B"/>
    <w:rsid w:val="0023128B"/>
    <w:rsid w:val="002327F0"/>
    <w:rsid w:val="00233588"/>
    <w:rsid w:val="0023384D"/>
    <w:rsid w:val="002341C0"/>
    <w:rsid w:val="0023458C"/>
    <w:rsid w:val="00234E3B"/>
    <w:rsid w:val="00235399"/>
    <w:rsid w:val="00236BD9"/>
    <w:rsid w:val="002415AA"/>
    <w:rsid w:val="0024363E"/>
    <w:rsid w:val="0024383E"/>
    <w:rsid w:val="0024399B"/>
    <w:rsid w:val="00243E36"/>
    <w:rsid w:val="00245D16"/>
    <w:rsid w:val="002468EF"/>
    <w:rsid w:val="00246B10"/>
    <w:rsid w:val="00247A44"/>
    <w:rsid w:val="002508B5"/>
    <w:rsid w:val="00256D42"/>
    <w:rsid w:val="00261354"/>
    <w:rsid w:val="0026138E"/>
    <w:rsid w:val="0026266D"/>
    <w:rsid w:val="002639F4"/>
    <w:rsid w:val="00263FD7"/>
    <w:rsid w:val="00264FAD"/>
    <w:rsid w:val="002662F2"/>
    <w:rsid w:val="00267008"/>
    <w:rsid w:val="002710A6"/>
    <w:rsid w:val="002720DA"/>
    <w:rsid w:val="002740CC"/>
    <w:rsid w:val="002744D2"/>
    <w:rsid w:val="002769ED"/>
    <w:rsid w:val="002804A7"/>
    <w:rsid w:val="00280D53"/>
    <w:rsid w:val="002812D0"/>
    <w:rsid w:val="002817FC"/>
    <w:rsid w:val="00281CF6"/>
    <w:rsid w:val="00283228"/>
    <w:rsid w:val="00284A48"/>
    <w:rsid w:val="00285458"/>
    <w:rsid w:val="002865C3"/>
    <w:rsid w:val="00287BCA"/>
    <w:rsid w:val="00290F6D"/>
    <w:rsid w:val="002928DF"/>
    <w:rsid w:val="00292CD2"/>
    <w:rsid w:val="00292E4C"/>
    <w:rsid w:val="00294398"/>
    <w:rsid w:val="00295148"/>
    <w:rsid w:val="002953B8"/>
    <w:rsid w:val="002954CD"/>
    <w:rsid w:val="00296492"/>
    <w:rsid w:val="002A0C4A"/>
    <w:rsid w:val="002A0CD9"/>
    <w:rsid w:val="002A57E2"/>
    <w:rsid w:val="002A5951"/>
    <w:rsid w:val="002A599A"/>
    <w:rsid w:val="002A72AB"/>
    <w:rsid w:val="002B0F71"/>
    <w:rsid w:val="002B1090"/>
    <w:rsid w:val="002B7146"/>
    <w:rsid w:val="002B7F5E"/>
    <w:rsid w:val="002C29E3"/>
    <w:rsid w:val="002C3683"/>
    <w:rsid w:val="002C3FA5"/>
    <w:rsid w:val="002C4DF1"/>
    <w:rsid w:val="002C4FAF"/>
    <w:rsid w:val="002C565B"/>
    <w:rsid w:val="002C7AF4"/>
    <w:rsid w:val="002D0047"/>
    <w:rsid w:val="002D1735"/>
    <w:rsid w:val="002D34A6"/>
    <w:rsid w:val="002D507C"/>
    <w:rsid w:val="002D5504"/>
    <w:rsid w:val="002D5D97"/>
    <w:rsid w:val="002D6248"/>
    <w:rsid w:val="002D63CF"/>
    <w:rsid w:val="002D6AA7"/>
    <w:rsid w:val="002D7DBC"/>
    <w:rsid w:val="002E0093"/>
    <w:rsid w:val="002E00BA"/>
    <w:rsid w:val="002E19E7"/>
    <w:rsid w:val="002E2AC3"/>
    <w:rsid w:val="002E47C7"/>
    <w:rsid w:val="002E5AD1"/>
    <w:rsid w:val="002E6541"/>
    <w:rsid w:val="002E7723"/>
    <w:rsid w:val="002F053A"/>
    <w:rsid w:val="002F08B1"/>
    <w:rsid w:val="002F2763"/>
    <w:rsid w:val="002F3968"/>
    <w:rsid w:val="002F3D62"/>
    <w:rsid w:val="002F4854"/>
    <w:rsid w:val="002F48DB"/>
    <w:rsid w:val="003006B4"/>
    <w:rsid w:val="00301968"/>
    <w:rsid w:val="00302B35"/>
    <w:rsid w:val="00303A49"/>
    <w:rsid w:val="00304521"/>
    <w:rsid w:val="003060C5"/>
    <w:rsid w:val="00307223"/>
    <w:rsid w:val="00313749"/>
    <w:rsid w:val="003137F3"/>
    <w:rsid w:val="00314355"/>
    <w:rsid w:val="00314AF9"/>
    <w:rsid w:val="00315677"/>
    <w:rsid w:val="00316FB3"/>
    <w:rsid w:val="003202EB"/>
    <w:rsid w:val="0032087C"/>
    <w:rsid w:val="00320AE8"/>
    <w:rsid w:val="00322FF4"/>
    <w:rsid w:val="003276FE"/>
    <w:rsid w:val="00332B36"/>
    <w:rsid w:val="00336377"/>
    <w:rsid w:val="00336B4E"/>
    <w:rsid w:val="00337015"/>
    <w:rsid w:val="00337899"/>
    <w:rsid w:val="00340843"/>
    <w:rsid w:val="00341ADA"/>
    <w:rsid w:val="00342C50"/>
    <w:rsid w:val="003436E0"/>
    <w:rsid w:val="00345C27"/>
    <w:rsid w:val="00346199"/>
    <w:rsid w:val="003468AB"/>
    <w:rsid w:val="00346B37"/>
    <w:rsid w:val="003471B5"/>
    <w:rsid w:val="00347890"/>
    <w:rsid w:val="00350C2F"/>
    <w:rsid w:val="0035167B"/>
    <w:rsid w:val="003516F9"/>
    <w:rsid w:val="0035380D"/>
    <w:rsid w:val="00354D46"/>
    <w:rsid w:val="00355561"/>
    <w:rsid w:val="00355A8A"/>
    <w:rsid w:val="003571EB"/>
    <w:rsid w:val="003616D3"/>
    <w:rsid w:val="0036260D"/>
    <w:rsid w:val="00362FD7"/>
    <w:rsid w:val="00365AEA"/>
    <w:rsid w:val="003700CE"/>
    <w:rsid w:val="003714EA"/>
    <w:rsid w:val="0037248A"/>
    <w:rsid w:val="00375DAF"/>
    <w:rsid w:val="0037782B"/>
    <w:rsid w:val="003820D9"/>
    <w:rsid w:val="00382651"/>
    <w:rsid w:val="00382A06"/>
    <w:rsid w:val="00382FF6"/>
    <w:rsid w:val="00383734"/>
    <w:rsid w:val="00386E58"/>
    <w:rsid w:val="0038712E"/>
    <w:rsid w:val="00393C36"/>
    <w:rsid w:val="00395063"/>
    <w:rsid w:val="00396BE0"/>
    <w:rsid w:val="003973A6"/>
    <w:rsid w:val="003A043E"/>
    <w:rsid w:val="003A0A48"/>
    <w:rsid w:val="003A1BFA"/>
    <w:rsid w:val="003A26D3"/>
    <w:rsid w:val="003A27F3"/>
    <w:rsid w:val="003A404F"/>
    <w:rsid w:val="003A4AD8"/>
    <w:rsid w:val="003A5A93"/>
    <w:rsid w:val="003A5D59"/>
    <w:rsid w:val="003A7877"/>
    <w:rsid w:val="003B30E7"/>
    <w:rsid w:val="003B3B3B"/>
    <w:rsid w:val="003B455D"/>
    <w:rsid w:val="003B7F13"/>
    <w:rsid w:val="003C0E77"/>
    <w:rsid w:val="003C2BD2"/>
    <w:rsid w:val="003C4EAE"/>
    <w:rsid w:val="003C7CB0"/>
    <w:rsid w:val="003C7E26"/>
    <w:rsid w:val="003D335E"/>
    <w:rsid w:val="003D3706"/>
    <w:rsid w:val="003D388D"/>
    <w:rsid w:val="003D3B7C"/>
    <w:rsid w:val="003D7563"/>
    <w:rsid w:val="003E4664"/>
    <w:rsid w:val="003E58B1"/>
    <w:rsid w:val="003E60E5"/>
    <w:rsid w:val="003F2065"/>
    <w:rsid w:val="003F64B9"/>
    <w:rsid w:val="004007E9"/>
    <w:rsid w:val="00400B14"/>
    <w:rsid w:val="004020F2"/>
    <w:rsid w:val="0040259A"/>
    <w:rsid w:val="00402C86"/>
    <w:rsid w:val="004030D1"/>
    <w:rsid w:val="00404A30"/>
    <w:rsid w:val="00406140"/>
    <w:rsid w:val="00406FBF"/>
    <w:rsid w:val="004104BA"/>
    <w:rsid w:val="004107E7"/>
    <w:rsid w:val="00410E2E"/>
    <w:rsid w:val="00411DB4"/>
    <w:rsid w:val="0041363E"/>
    <w:rsid w:val="00414345"/>
    <w:rsid w:val="00417282"/>
    <w:rsid w:val="0042227D"/>
    <w:rsid w:val="00423155"/>
    <w:rsid w:val="00423188"/>
    <w:rsid w:val="004231EF"/>
    <w:rsid w:val="00423BD9"/>
    <w:rsid w:val="00426905"/>
    <w:rsid w:val="00431B9E"/>
    <w:rsid w:val="0043483B"/>
    <w:rsid w:val="00436559"/>
    <w:rsid w:val="00436F89"/>
    <w:rsid w:val="00437871"/>
    <w:rsid w:val="00441B4F"/>
    <w:rsid w:val="004421AB"/>
    <w:rsid w:val="004428C2"/>
    <w:rsid w:val="00442DE5"/>
    <w:rsid w:val="00443F52"/>
    <w:rsid w:val="00444355"/>
    <w:rsid w:val="00444C91"/>
    <w:rsid w:val="004472D9"/>
    <w:rsid w:val="00456C20"/>
    <w:rsid w:val="00463C7A"/>
    <w:rsid w:val="00463DB9"/>
    <w:rsid w:val="004666E3"/>
    <w:rsid w:val="00466E15"/>
    <w:rsid w:val="00467678"/>
    <w:rsid w:val="00467C03"/>
    <w:rsid w:val="0047027E"/>
    <w:rsid w:val="00470EA5"/>
    <w:rsid w:val="004717A6"/>
    <w:rsid w:val="00471808"/>
    <w:rsid w:val="004721A6"/>
    <w:rsid w:val="00476871"/>
    <w:rsid w:val="004768D7"/>
    <w:rsid w:val="00476FB6"/>
    <w:rsid w:val="004771C5"/>
    <w:rsid w:val="00477AB6"/>
    <w:rsid w:val="00477C9A"/>
    <w:rsid w:val="0048000A"/>
    <w:rsid w:val="0048095C"/>
    <w:rsid w:val="00481896"/>
    <w:rsid w:val="004830D3"/>
    <w:rsid w:val="0048341C"/>
    <w:rsid w:val="00484414"/>
    <w:rsid w:val="00486189"/>
    <w:rsid w:val="0048691E"/>
    <w:rsid w:val="00487277"/>
    <w:rsid w:val="0049024C"/>
    <w:rsid w:val="00491503"/>
    <w:rsid w:val="00491990"/>
    <w:rsid w:val="00492C47"/>
    <w:rsid w:val="004961AD"/>
    <w:rsid w:val="004967AF"/>
    <w:rsid w:val="00497330"/>
    <w:rsid w:val="004978BC"/>
    <w:rsid w:val="004A1457"/>
    <w:rsid w:val="004A2561"/>
    <w:rsid w:val="004A44D2"/>
    <w:rsid w:val="004A50FF"/>
    <w:rsid w:val="004A7F29"/>
    <w:rsid w:val="004B1175"/>
    <w:rsid w:val="004B11D8"/>
    <w:rsid w:val="004B1D0F"/>
    <w:rsid w:val="004B1D82"/>
    <w:rsid w:val="004B38C5"/>
    <w:rsid w:val="004B455B"/>
    <w:rsid w:val="004B4C11"/>
    <w:rsid w:val="004B5F1F"/>
    <w:rsid w:val="004B6F66"/>
    <w:rsid w:val="004B76EF"/>
    <w:rsid w:val="004B7B52"/>
    <w:rsid w:val="004C0CEB"/>
    <w:rsid w:val="004C1098"/>
    <w:rsid w:val="004C1384"/>
    <w:rsid w:val="004C22A2"/>
    <w:rsid w:val="004C4EE4"/>
    <w:rsid w:val="004C53A6"/>
    <w:rsid w:val="004C5AD8"/>
    <w:rsid w:val="004C601C"/>
    <w:rsid w:val="004C6273"/>
    <w:rsid w:val="004C6853"/>
    <w:rsid w:val="004C6C6A"/>
    <w:rsid w:val="004C727C"/>
    <w:rsid w:val="004D188E"/>
    <w:rsid w:val="004D1AB5"/>
    <w:rsid w:val="004D27F5"/>
    <w:rsid w:val="004D3C97"/>
    <w:rsid w:val="004D5912"/>
    <w:rsid w:val="004D64E4"/>
    <w:rsid w:val="004E0701"/>
    <w:rsid w:val="004E0EE0"/>
    <w:rsid w:val="004E268E"/>
    <w:rsid w:val="004E4F50"/>
    <w:rsid w:val="004E5A97"/>
    <w:rsid w:val="004E61E0"/>
    <w:rsid w:val="004F0ED1"/>
    <w:rsid w:val="004F1D4B"/>
    <w:rsid w:val="004F1F83"/>
    <w:rsid w:val="004F28AA"/>
    <w:rsid w:val="004F2C8B"/>
    <w:rsid w:val="004F354E"/>
    <w:rsid w:val="004F46D2"/>
    <w:rsid w:val="004F5E1C"/>
    <w:rsid w:val="004F6E99"/>
    <w:rsid w:val="004F7AB2"/>
    <w:rsid w:val="00501C50"/>
    <w:rsid w:val="00502F70"/>
    <w:rsid w:val="00503393"/>
    <w:rsid w:val="00506ABD"/>
    <w:rsid w:val="005111D7"/>
    <w:rsid w:val="005132C3"/>
    <w:rsid w:val="00513F63"/>
    <w:rsid w:val="0051566B"/>
    <w:rsid w:val="00515BE0"/>
    <w:rsid w:val="00520FFA"/>
    <w:rsid w:val="00526A56"/>
    <w:rsid w:val="00527012"/>
    <w:rsid w:val="00527BAA"/>
    <w:rsid w:val="00527BE3"/>
    <w:rsid w:val="00532AB1"/>
    <w:rsid w:val="0053664C"/>
    <w:rsid w:val="005423BC"/>
    <w:rsid w:val="005424B5"/>
    <w:rsid w:val="00545ADF"/>
    <w:rsid w:val="00546636"/>
    <w:rsid w:val="00547211"/>
    <w:rsid w:val="0054775F"/>
    <w:rsid w:val="00553925"/>
    <w:rsid w:val="00554E34"/>
    <w:rsid w:val="005555D4"/>
    <w:rsid w:val="00555CCA"/>
    <w:rsid w:val="005624D0"/>
    <w:rsid w:val="0056481D"/>
    <w:rsid w:val="00564AED"/>
    <w:rsid w:val="00565A6D"/>
    <w:rsid w:val="00567133"/>
    <w:rsid w:val="005709FF"/>
    <w:rsid w:val="0057363C"/>
    <w:rsid w:val="00573BC2"/>
    <w:rsid w:val="00573CD6"/>
    <w:rsid w:val="00576F4A"/>
    <w:rsid w:val="00577113"/>
    <w:rsid w:val="00581547"/>
    <w:rsid w:val="00582797"/>
    <w:rsid w:val="00583C9C"/>
    <w:rsid w:val="005842F8"/>
    <w:rsid w:val="005849E8"/>
    <w:rsid w:val="0058563F"/>
    <w:rsid w:val="0059183B"/>
    <w:rsid w:val="00591CD4"/>
    <w:rsid w:val="005923E6"/>
    <w:rsid w:val="00595DBD"/>
    <w:rsid w:val="0059742D"/>
    <w:rsid w:val="005A3685"/>
    <w:rsid w:val="005A4311"/>
    <w:rsid w:val="005A568E"/>
    <w:rsid w:val="005A7F02"/>
    <w:rsid w:val="005B0018"/>
    <w:rsid w:val="005B246A"/>
    <w:rsid w:val="005B2F2B"/>
    <w:rsid w:val="005B34DF"/>
    <w:rsid w:val="005B450A"/>
    <w:rsid w:val="005B6520"/>
    <w:rsid w:val="005B71C9"/>
    <w:rsid w:val="005B7B12"/>
    <w:rsid w:val="005C1E6A"/>
    <w:rsid w:val="005C2CBE"/>
    <w:rsid w:val="005C3707"/>
    <w:rsid w:val="005C7539"/>
    <w:rsid w:val="005C7FD4"/>
    <w:rsid w:val="005D02F3"/>
    <w:rsid w:val="005D08C8"/>
    <w:rsid w:val="005D3AFE"/>
    <w:rsid w:val="005D6573"/>
    <w:rsid w:val="005D692C"/>
    <w:rsid w:val="005E16A1"/>
    <w:rsid w:val="005E1850"/>
    <w:rsid w:val="005E2252"/>
    <w:rsid w:val="005E2961"/>
    <w:rsid w:val="005E2C31"/>
    <w:rsid w:val="005E2D84"/>
    <w:rsid w:val="005E3512"/>
    <w:rsid w:val="005E3711"/>
    <w:rsid w:val="005E38F5"/>
    <w:rsid w:val="005E4A95"/>
    <w:rsid w:val="005E54E0"/>
    <w:rsid w:val="005E55B3"/>
    <w:rsid w:val="005E5678"/>
    <w:rsid w:val="005E7D12"/>
    <w:rsid w:val="005F13AC"/>
    <w:rsid w:val="005F47B2"/>
    <w:rsid w:val="005F58DA"/>
    <w:rsid w:val="005F6870"/>
    <w:rsid w:val="00600E86"/>
    <w:rsid w:val="0060119C"/>
    <w:rsid w:val="00601B4A"/>
    <w:rsid w:val="006020AE"/>
    <w:rsid w:val="00602527"/>
    <w:rsid w:val="00603CEE"/>
    <w:rsid w:val="006070E4"/>
    <w:rsid w:val="00610C59"/>
    <w:rsid w:val="0061287F"/>
    <w:rsid w:val="00614033"/>
    <w:rsid w:val="00614DB2"/>
    <w:rsid w:val="00617576"/>
    <w:rsid w:val="006179A4"/>
    <w:rsid w:val="00617F8C"/>
    <w:rsid w:val="0062100B"/>
    <w:rsid w:val="00623158"/>
    <w:rsid w:val="006231DB"/>
    <w:rsid w:val="00623D06"/>
    <w:rsid w:val="00627F3B"/>
    <w:rsid w:val="00630359"/>
    <w:rsid w:val="006307ED"/>
    <w:rsid w:val="00631A23"/>
    <w:rsid w:val="006350EB"/>
    <w:rsid w:val="00637564"/>
    <w:rsid w:val="00640933"/>
    <w:rsid w:val="0064376B"/>
    <w:rsid w:val="00644632"/>
    <w:rsid w:val="00645512"/>
    <w:rsid w:val="006471C8"/>
    <w:rsid w:val="00647EE7"/>
    <w:rsid w:val="00650201"/>
    <w:rsid w:val="006523F9"/>
    <w:rsid w:val="00652A9B"/>
    <w:rsid w:val="00652C75"/>
    <w:rsid w:val="006573C7"/>
    <w:rsid w:val="00657D0B"/>
    <w:rsid w:val="00663E66"/>
    <w:rsid w:val="0066644E"/>
    <w:rsid w:val="0066672C"/>
    <w:rsid w:val="00671EE9"/>
    <w:rsid w:val="00672519"/>
    <w:rsid w:val="006726CE"/>
    <w:rsid w:val="006726EB"/>
    <w:rsid w:val="00672A72"/>
    <w:rsid w:val="006732AC"/>
    <w:rsid w:val="006734E9"/>
    <w:rsid w:val="0067502C"/>
    <w:rsid w:val="00675802"/>
    <w:rsid w:val="00676227"/>
    <w:rsid w:val="00680369"/>
    <w:rsid w:val="00681851"/>
    <w:rsid w:val="006835FB"/>
    <w:rsid w:val="00692318"/>
    <w:rsid w:val="00693DEC"/>
    <w:rsid w:val="00695B34"/>
    <w:rsid w:val="006975DE"/>
    <w:rsid w:val="00697D1C"/>
    <w:rsid w:val="006A0A62"/>
    <w:rsid w:val="006A3D94"/>
    <w:rsid w:val="006A40E1"/>
    <w:rsid w:val="006A5CC7"/>
    <w:rsid w:val="006A69D4"/>
    <w:rsid w:val="006A6E63"/>
    <w:rsid w:val="006A7057"/>
    <w:rsid w:val="006B05F1"/>
    <w:rsid w:val="006B167F"/>
    <w:rsid w:val="006B2623"/>
    <w:rsid w:val="006B4157"/>
    <w:rsid w:val="006B6DB3"/>
    <w:rsid w:val="006C08A6"/>
    <w:rsid w:val="006C0FCB"/>
    <w:rsid w:val="006C1937"/>
    <w:rsid w:val="006C1E7B"/>
    <w:rsid w:val="006C250A"/>
    <w:rsid w:val="006C3590"/>
    <w:rsid w:val="006C3CD3"/>
    <w:rsid w:val="006C4453"/>
    <w:rsid w:val="006C5AEB"/>
    <w:rsid w:val="006D0517"/>
    <w:rsid w:val="006D126A"/>
    <w:rsid w:val="006D19FB"/>
    <w:rsid w:val="006D26D4"/>
    <w:rsid w:val="006D280F"/>
    <w:rsid w:val="006D709C"/>
    <w:rsid w:val="006D783A"/>
    <w:rsid w:val="006D7F53"/>
    <w:rsid w:val="006E1584"/>
    <w:rsid w:val="006E6A04"/>
    <w:rsid w:val="006E6D27"/>
    <w:rsid w:val="006E6E97"/>
    <w:rsid w:val="006E6EFD"/>
    <w:rsid w:val="006F5A57"/>
    <w:rsid w:val="006F6600"/>
    <w:rsid w:val="006F689B"/>
    <w:rsid w:val="006F721D"/>
    <w:rsid w:val="00700CF9"/>
    <w:rsid w:val="00701FEB"/>
    <w:rsid w:val="007025D4"/>
    <w:rsid w:val="00703827"/>
    <w:rsid w:val="007051CD"/>
    <w:rsid w:val="00705A27"/>
    <w:rsid w:val="0070612A"/>
    <w:rsid w:val="00707E3F"/>
    <w:rsid w:val="00711870"/>
    <w:rsid w:val="00712AA4"/>
    <w:rsid w:val="00712C0C"/>
    <w:rsid w:val="00714BB0"/>
    <w:rsid w:val="0071661A"/>
    <w:rsid w:val="00722B64"/>
    <w:rsid w:val="007243A5"/>
    <w:rsid w:val="00725901"/>
    <w:rsid w:val="00725DFF"/>
    <w:rsid w:val="007279F9"/>
    <w:rsid w:val="0073458B"/>
    <w:rsid w:val="007364CF"/>
    <w:rsid w:val="00737299"/>
    <w:rsid w:val="00737853"/>
    <w:rsid w:val="00741710"/>
    <w:rsid w:val="00741E67"/>
    <w:rsid w:val="00742FB6"/>
    <w:rsid w:val="00744B97"/>
    <w:rsid w:val="00745D31"/>
    <w:rsid w:val="0074685D"/>
    <w:rsid w:val="00747317"/>
    <w:rsid w:val="00747CFD"/>
    <w:rsid w:val="00747DCC"/>
    <w:rsid w:val="00751364"/>
    <w:rsid w:val="00751999"/>
    <w:rsid w:val="007519B6"/>
    <w:rsid w:val="0075254D"/>
    <w:rsid w:val="00753180"/>
    <w:rsid w:val="00754CCC"/>
    <w:rsid w:val="00761F0C"/>
    <w:rsid w:val="007622B9"/>
    <w:rsid w:val="007622BA"/>
    <w:rsid w:val="0076380F"/>
    <w:rsid w:val="007643DD"/>
    <w:rsid w:val="00764A03"/>
    <w:rsid w:val="00764FB6"/>
    <w:rsid w:val="00765185"/>
    <w:rsid w:val="007666CC"/>
    <w:rsid w:val="00767401"/>
    <w:rsid w:val="00770096"/>
    <w:rsid w:val="00774842"/>
    <w:rsid w:val="007750BE"/>
    <w:rsid w:val="00776E58"/>
    <w:rsid w:val="007775A1"/>
    <w:rsid w:val="00781704"/>
    <w:rsid w:val="0078765A"/>
    <w:rsid w:val="00790024"/>
    <w:rsid w:val="00790887"/>
    <w:rsid w:val="00791F2A"/>
    <w:rsid w:val="007920F1"/>
    <w:rsid w:val="00793F12"/>
    <w:rsid w:val="00795503"/>
    <w:rsid w:val="00796018"/>
    <w:rsid w:val="00796CF2"/>
    <w:rsid w:val="007A0313"/>
    <w:rsid w:val="007A0A4F"/>
    <w:rsid w:val="007A1548"/>
    <w:rsid w:val="007A5596"/>
    <w:rsid w:val="007A610A"/>
    <w:rsid w:val="007A66ED"/>
    <w:rsid w:val="007B09F7"/>
    <w:rsid w:val="007B3408"/>
    <w:rsid w:val="007B3412"/>
    <w:rsid w:val="007B3831"/>
    <w:rsid w:val="007B391C"/>
    <w:rsid w:val="007B3B84"/>
    <w:rsid w:val="007B3F41"/>
    <w:rsid w:val="007B4BDA"/>
    <w:rsid w:val="007B5414"/>
    <w:rsid w:val="007B5944"/>
    <w:rsid w:val="007B6A15"/>
    <w:rsid w:val="007B70AC"/>
    <w:rsid w:val="007C0E32"/>
    <w:rsid w:val="007C18B3"/>
    <w:rsid w:val="007C38E1"/>
    <w:rsid w:val="007C3C29"/>
    <w:rsid w:val="007C650F"/>
    <w:rsid w:val="007D1D45"/>
    <w:rsid w:val="007D2B0F"/>
    <w:rsid w:val="007D357D"/>
    <w:rsid w:val="007D3678"/>
    <w:rsid w:val="007D559D"/>
    <w:rsid w:val="007D5C7B"/>
    <w:rsid w:val="007D7274"/>
    <w:rsid w:val="007D7354"/>
    <w:rsid w:val="007E11A7"/>
    <w:rsid w:val="007E19C2"/>
    <w:rsid w:val="007E2445"/>
    <w:rsid w:val="007E5476"/>
    <w:rsid w:val="007E78DD"/>
    <w:rsid w:val="007F0D12"/>
    <w:rsid w:val="007F2B8E"/>
    <w:rsid w:val="007F3D5E"/>
    <w:rsid w:val="007F3F3B"/>
    <w:rsid w:val="007F5148"/>
    <w:rsid w:val="007F5A20"/>
    <w:rsid w:val="007F5E06"/>
    <w:rsid w:val="007F6468"/>
    <w:rsid w:val="007F7AA9"/>
    <w:rsid w:val="008001A3"/>
    <w:rsid w:val="00802A54"/>
    <w:rsid w:val="008032EC"/>
    <w:rsid w:val="00803AB9"/>
    <w:rsid w:val="00803B47"/>
    <w:rsid w:val="00804536"/>
    <w:rsid w:val="00807449"/>
    <w:rsid w:val="0081150E"/>
    <w:rsid w:val="00813F3F"/>
    <w:rsid w:val="00816A6F"/>
    <w:rsid w:val="00817F34"/>
    <w:rsid w:val="00822683"/>
    <w:rsid w:val="00823571"/>
    <w:rsid w:val="00824C39"/>
    <w:rsid w:val="00827970"/>
    <w:rsid w:val="00830274"/>
    <w:rsid w:val="00831AF4"/>
    <w:rsid w:val="00833722"/>
    <w:rsid w:val="008338F8"/>
    <w:rsid w:val="00833975"/>
    <w:rsid w:val="008343D4"/>
    <w:rsid w:val="0083520C"/>
    <w:rsid w:val="00836E55"/>
    <w:rsid w:val="0083717A"/>
    <w:rsid w:val="008402FC"/>
    <w:rsid w:val="0084061C"/>
    <w:rsid w:val="0084091D"/>
    <w:rsid w:val="00843AFD"/>
    <w:rsid w:val="0084472E"/>
    <w:rsid w:val="008451B5"/>
    <w:rsid w:val="008453E8"/>
    <w:rsid w:val="00853293"/>
    <w:rsid w:val="00853637"/>
    <w:rsid w:val="0085411C"/>
    <w:rsid w:val="00855927"/>
    <w:rsid w:val="008575ED"/>
    <w:rsid w:val="00860CA6"/>
    <w:rsid w:val="008612D5"/>
    <w:rsid w:val="00862E75"/>
    <w:rsid w:val="00863590"/>
    <w:rsid w:val="00864EC5"/>
    <w:rsid w:val="0086690F"/>
    <w:rsid w:val="00870214"/>
    <w:rsid w:val="0087037B"/>
    <w:rsid w:val="00871B0C"/>
    <w:rsid w:val="00874480"/>
    <w:rsid w:val="00874DDC"/>
    <w:rsid w:val="00875034"/>
    <w:rsid w:val="00875D1F"/>
    <w:rsid w:val="00881ABF"/>
    <w:rsid w:val="00881AC3"/>
    <w:rsid w:val="00887151"/>
    <w:rsid w:val="00887183"/>
    <w:rsid w:val="008878D6"/>
    <w:rsid w:val="00890213"/>
    <w:rsid w:val="0089045C"/>
    <w:rsid w:val="00892333"/>
    <w:rsid w:val="00892F01"/>
    <w:rsid w:val="008941CD"/>
    <w:rsid w:val="00896533"/>
    <w:rsid w:val="008965C6"/>
    <w:rsid w:val="00896E61"/>
    <w:rsid w:val="008976FB"/>
    <w:rsid w:val="00897A70"/>
    <w:rsid w:val="00897B00"/>
    <w:rsid w:val="008A1332"/>
    <w:rsid w:val="008A1BB3"/>
    <w:rsid w:val="008A3517"/>
    <w:rsid w:val="008A3F42"/>
    <w:rsid w:val="008A53C9"/>
    <w:rsid w:val="008A685C"/>
    <w:rsid w:val="008B0509"/>
    <w:rsid w:val="008B40ED"/>
    <w:rsid w:val="008B44EF"/>
    <w:rsid w:val="008B7FE1"/>
    <w:rsid w:val="008C00C8"/>
    <w:rsid w:val="008C0D0A"/>
    <w:rsid w:val="008C1F20"/>
    <w:rsid w:val="008C32A7"/>
    <w:rsid w:val="008C423C"/>
    <w:rsid w:val="008C4CC5"/>
    <w:rsid w:val="008C61D1"/>
    <w:rsid w:val="008C62C3"/>
    <w:rsid w:val="008C678E"/>
    <w:rsid w:val="008C716E"/>
    <w:rsid w:val="008D08E6"/>
    <w:rsid w:val="008D143A"/>
    <w:rsid w:val="008D3F64"/>
    <w:rsid w:val="008D7F96"/>
    <w:rsid w:val="008E21B2"/>
    <w:rsid w:val="008E3804"/>
    <w:rsid w:val="008E3A68"/>
    <w:rsid w:val="008E6306"/>
    <w:rsid w:val="008E6413"/>
    <w:rsid w:val="008F0DCE"/>
    <w:rsid w:val="008F1710"/>
    <w:rsid w:val="008F1A45"/>
    <w:rsid w:val="008F7073"/>
    <w:rsid w:val="008F7F7E"/>
    <w:rsid w:val="00901D1A"/>
    <w:rsid w:val="00904133"/>
    <w:rsid w:val="0090423E"/>
    <w:rsid w:val="00904502"/>
    <w:rsid w:val="00904537"/>
    <w:rsid w:val="00905133"/>
    <w:rsid w:val="0090775C"/>
    <w:rsid w:val="009105B3"/>
    <w:rsid w:val="00916F2F"/>
    <w:rsid w:val="00920BB1"/>
    <w:rsid w:val="009217BC"/>
    <w:rsid w:val="00922C76"/>
    <w:rsid w:val="00923C45"/>
    <w:rsid w:val="00927415"/>
    <w:rsid w:val="00930BFA"/>
    <w:rsid w:val="00930E34"/>
    <w:rsid w:val="00930F16"/>
    <w:rsid w:val="00931A17"/>
    <w:rsid w:val="00931F1B"/>
    <w:rsid w:val="00934348"/>
    <w:rsid w:val="00934505"/>
    <w:rsid w:val="00937566"/>
    <w:rsid w:val="00941672"/>
    <w:rsid w:val="009434BF"/>
    <w:rsid w:val="009468D7"/>
    <w:rsid w:val="009471D1"/>
    <w:rsid w:val="00952376"/>
    <w:rsid w:val="00954F64"/>
    <w:rsid w:val="00955925"/>
    <w:rsid w:val="00956426"/>
    <w:rsid w:val="009675E6"/>
    <w:rsid w:val="0096795A"/>
    <w:rsid w:val="00970A8D"/>
    <w:rsid w:val="00973CDD"/>
    <w:rsid w:val="0097515C"/>
    <w:rsid w:val="009768DE"/>
    <w:rsid w:val="009803A4"/>
    <w:rsid w:val="0098097F"/>
    <w:rsid w:val="0098144F"/>
    <w:rsid w:val="00981B29"/>
    <w:rsid w:val="00985D1B"/>
    <w:rsid w:val="00986C13"/>
    <w:rsid w:val="00992BE0"/>
    <w:rsid w:val="0099343C"/>
    <w:rsid w:val="00994A15"/>
    <w:rsid w:val="0099528B"/>
    <w:rsid w:val="00996F57"/>
    <w:rsid w:val="00997D2F"/>
    <w:rsid w:val="00997F67"/>
    <w:rsid w:val="009A0B85"/>
    <w:rsid w:val="009A12C1"/>
    <w:rsid w:val="009A13FF"/>
    <w:rsid w:val="009A3CD4"/>
    <w:rsid w:val="009A3CE4"/>
    <w:rsid w:val="009A482C"/>
    <w:rsid w:val="009A5C8F"/>
    <w:rsid w:val="009B1192"/>
    <w:rsid w:val="009B2C9D"/>
    <w:rsid w:val="009B353C"/>
    <w:rsid w:val="009B471F"/>
    <w:rsid w:val="009B47F7"/>
    <w:rsid w:val="009B7992"/>
    <w:rsid w:val="009B7A74"/>
    <w:rsid w:val="009C1A59"/>
    <w:rsid w:val="009C3536"/>
    <w:rsid w:val="009C36FA"/>
    <w:rsid w:val="009C3D21"/>
    <w:rsid w:val="009C6EF3"/>
    <w:rsid w:val="009D1371"/>
    <w:rsid w:val="009D161B"/>
    <w:rsid w:val="009D1B9C"/>
    <w:rsid w:val="009D39B7"/>
    <w:rsid w:val="009D404F"/>
    <w:rsid w:val="009D442B"/>
    <w:rsid w:val="009D5AB6"/>
    <w:rsid w:val="009D68D7"/>
    <w:rsid w:val="009D6BFA"/>
    <w:rsid w:val="009D6F4B"/>
    <w:rsid w:val="009D76E6"/>
    <w:rsid w:val="009E0993"/>
    <w:rsid w:val="009E1FC5"/>
    <w:rsid w:val="009E26D0"/>
    <w:rsid w:val="009E2A08"/>
    <w:rsid w:val="009E343F"/>
    <w:rsid w:val="009E3D96"/>
    <w:rsid w:val="009E50BB"/>
    <w:rsid w:val="009E5D0C"/>
    <w:rsid w:val="009E6BCA"/>
    <w:rsid w:val="009F0953"/>
    <w:rsid w:val="009F0F0F"/>
    <w:rsid w:val="009F1467"/>
    <w:rsid w:val="009F1730"/>
    <w:rsid w:val="009F455B"/>
    <w:rsid w:val="009F4A28"/>
    <w:rsid w:val="009F769F"/>
    <w:rsid w:val="00A012AB"/>
    <w:rsid w:val="00A06D8C"/>
    <w:rsid w:val="00A149A4"/>
    <w:rsid w:val="00A14F36"/>
    <w:rsid w:val="00A15A5F"/>
    <w:rsid w:val="00A15A96"/>
    <w:rsid w:val="00A16380"/>
    <w:rsid w:val="00A16608"/>
    <w:rsid w:val="00A178BF"/>
    <w:rsid w:val="00A17A7B"/>
    <w:rsid w:val="00A17BBE"/>
    <w:rsid w:val="00A213A4"/>
    <w:rsid w:val="00A224AB"/>
    <w:rsid w:val="00A225A4"/>
    <w:rsid w:val="00A228A0"/>
    <w:rsid w:val="00A22D24"/>
    <w:rsid w:val="00A22F04"/>
    <w:rsid w:val="00A25045"/>
    <w:rsid w:val="00A2515D"/>
    <w:rsid w:val="00A316D2"/>
    <w:rsid w:val="00A32994"/>
    <w:rsid w:val="00A34C1A"/>
    <w:rsid w:val="00A35313"/>
    <w:rsid w:val="00A40426"/>
    <w:rsid w:val="00A45B04"/>
    <w:rsid w:val="00A45E66"/>
    <w:rsid w:val="00A45EAF"/>
    <w:rsid w:val="00A4635C"/>
    <w:rsid w:val="00A46CDF"/>
    <w:rsid w:val="00A46D03"/>
    <w:rsid w:val="00A50F64"/>
    <w:rsid w:val="00A5378B"/>
    <w:rsid w:val="00A55B08"/>
    <w:rsid w:val="00A57379"/>
    <w:rsid w:val="00A5797F"/>
    <w:rsid w:val="00A6199D"/>
    <w:rsid w:val="00A61A79"/>
    <w:rsid w:val="00A66CAA"/>
    <w:rsid w:val="00A674B5"/>
    <w:rsid w:val="00A711D5"/>
    <w:rsid w:val="00A72652"/>
    <w:rsid w:val="00A731B2"/>
    <w:rsid w:val="00A73641"/>
    <w:rsid w:val="00A73C11"/>
    <w:rsid w:val="00A75F52"/>
    <w:rsid w:val="00A8108B"/>
    <w:rsid w:val="00A8283B"/>
    <w:rsid w:val="00A83421"/>
    <w:rsid w:val="00A83A81"/>
    <w:rsid w:val="00A85C33"/>
    <w:rsid w:val="00A86061"/>
    <w:rsid w:val="00A8714E"/>
    <w:rsid w:val="00A876FD"/>
    <w:rsid w:val="00A90531"/>
    <w:rsid w:val="00A90E23"/>
    <w:rsid w:val="00A923B1"/>
    <w:rsid w:val="00A95675"/>
    <w:rsid w:val="00A95DE3"/>
    <w:rsid w:val="00A979AD"/>
    <w:rsid w:val="00A97C21"/>
    <w:rsid w:val="00AA0C5F"/>
    <w:rsid w:val="00AA22A6"/>
    <w:rsid w:val="00AA242E"/>
    <w:rsid w:val="00AA47B5"/>
    <w:rsid w:val="00AA52AC"/>
    <w:rsid w:val="00AA58A3"/>
    <w:rsid w:val="00AB00A8"/>
    <w:rsid w:val="00AB2594"/>
    <w:rsid w:val="00AB2939"/>
    <w:rsid w:val="00AB2E94"/>
    <w:rsid w:val="00AB7302"/>
    <w:rsid w:val="00AB76B6"/>
    <w:rsid w:val="00AC08D1"/>
    <w:rsid w:val="00AC193C"/>
    <w:rsid w:val="00AC3467"/>
    <w:rsid w:val="00AC48BB"/>
    <w:rsid w:val="00AC5DA2"/>
    <w:rsid w:val="00AC66A6"/>
    <w:rsid w:val="00AD162D"/>
    <w:rsid w:val="00AD255B"/>
    <w:rsid w:val="00AD2561"/>
    <w:rsid w:val="00AD3793"/>
    <w:rsid w:val="00AD3E25"/>
    <w:rsid w:val="00AD5608"/>
    <w:rsid w:val="00AD5C3C"/>
    <w:rsid w:val="00AD6235"/>
    <w:rsid w:val="00AD7AD2"/>
    <w:rsid w:val="00AD7FD7"/>
    <w:rsid w:val="00AE0BA4"/>
    <w:rsid w:val="00AE15D3"/>
    <w:rsid w:val="00AE198D"/>
    <w:rsid w:val="00AE1E3D"/>
    <w:rsid w:val="00AE37D5"/>
    <w:rsid w:val="00AE5D33"/>
    <w:rsid w:val="00AE636C"/>
    <w:rsid w:val="00AE737F"/>
    <w:rsid w:val="00AF49E5"/>
    <w:rsid w:val="00AF4C92"/>
    <w:rsid w:val="00AF4CAF"/>
    <w:rsid w:val="00AF51F4"/>
    <w:rsid w:val="00B00172"/>
    <w:rsid w:val="00B00BB8"/>
    <w:rsid w:val="00B00D18"/>
    <w:rsid w:val="00B01A7D"/>
    <w:rsid w:val="00B0266F"/>
    <w:rsid w:val="00B02BA5"/>
    <w:rsid w:val="00B03466"/>
    <w:rsid w:val="00B0534A"/>
    <w:rsid w:val="00B0628E"/>
    <w:rsid w:val="00B173CE"/>
    <w:rsid w:val="00B17BFD"/>
    <w:rsid w:val="00B20B19"/>
    <w:rsid w:val="00B220AC"/>
    <w:rsid w:val="00B23AD3"/>
    <w:rsid w:val="00B23E5F"/>
    <w:rsid w:val="00B25F6B"/>
    <w:rsid w:val="00B262BF"/>
    <w:rsid w:val="00B26A80"/>
    <w:rsid w:val="00B30CAA"/>
    <w:rsid w:val="00B310F7"/>
    <w:rsid w:val="00B32223"/>
    <w:rsid w:val="00B34647"/>
    <w:rsid w:val="00B34F8F"/>
    <w:rsid w:val="00B3553D"/>
    <w:rsid w:val="00B36AA0"/>
    <w:rsid w:val="00B36D16"/>
    <w:rsid w:val="00B406B5"/>
    <w:rsid w:val="00B40B82"/>
    <w:rsid w:val="00B42CEF"/>
    <w:rsid w:val="00B4684C"/>
    <w:rsid w:val="00B46CEE"/>
    <w:rsid w:val="00B4709C"/>
    <w:rsid w:val="00B47AF1"/>
    <w:rsid w:val="00B47CA6"/>
    <w:rsid w:val="00B50D16"/>
    <w:rsid w:val="00B52782"/>
    <w:rsid w:val="00B53747"/>
    <w:rsid w:val="00B56691"/>
    <w:rsid w:val="00B5692F"/>
    <w:rsid w:val="00B56D66"/>
    <w:rsid w:val="00B57F9A"/>
    <w:rsid w:val="00B61771"/>
    <w:rsid w:val="00B619B1"/>
    <w:rsid w:val="00B61EB3"/>
    <w:rsid w:val="00B62CEC"/>
    <w:rsid w:val="00B62F47"/>
    <w:rsid w:val="00B63F49"/>
    <w:rsid w:val="00B65314"/>
    <w:rsid w:val="00B6610A"/>
    <w:rsid w:val="00B66642"/>
    <w:rsid w:val="00B70239"/>
    <w:rsid w:val="00B70CD2"/>
    <w:rsid w:val="00B72352"/>
    <w:rsid w:val="00B73FC6"/>
    <w:rsid w:val="00B76718"/>
    <w:rsid w:val="00B7792F"/>
    <w:rsid w:val="00B80404"/>
    <w:rsid w:val="00B83EB8"/>
    <w:rsid w:val="00B861CC"/>
    <w:rsid w:val="00B86CAA"/>
    <w:rsid w:val="00B86DD1"/>
    <w:rsid w:val="00B91B0F"/>
    <w:rsid w:val="00B92B27"/>
    <w:rsid w:val="00BA09A5"/>
    <w:rsid w:val="00BA0C37"/>
    <w:rsid w:val="00BA1FF4"/>
    <w:rsid w:val="00BA2890"/>
    <w:rsid w:val="00BA2E2A"/>
    <w:rsid w:val="00BA6BF7"/>
    <w:rsid w:val="00BA6FEA"/>
    <w:rsid w:val="00BA7030"/>
    <w:rsid w:val="00BA7A27"/>
    <w:rsid w:val="00BB004C"/>
    <w:rsid w:val="00BB108F"/>
    <w:rsid w:val="00BB5714"/>
    <w:rsid w:val="00BC0DF8"/>
    <w:rsid w:val="00BC184A"/>
    <w:rsid w:val="00BC296A"/>
    <w:rsid w:val="00BC2D00"/>
    <w:rsid w:val="00BC3186"/>
    <w:rsid w:val="00BC36B0"/>
    <w:rsid w:val="00BC3B4F"/>
    <w:rsid w:val="00BC3B86"/>
    <w:rsid w:val="00BC67B7"/>
    <w:rsid w:val="00BD0959"/>
    <w:rsid w:val="00BD1883"/>
    <w:rsid w:val="00BD2003"/>
    <w:rsid w:val="00BD3AE8"/>
    <w:rsid w:val="00BD3BF3"/>
    <w:rsid w:val="00BD3FEB"/>
    <w:rsid w:val="00BD63E1"/>
    <w:rsid w:val="00BD69B8"/>
    <w:rsid w:val="00BD73C6"/>
    <w:rsid w:val="00BE06F9"/>
    <w:rsid w:val="00BE1FC4"/>
    <w:rsid w:val="00BE3199"/>
    <w:rsid w:val="00BE4847"/>
    <w:rsid w:val="00BE56B2"/>
    <w:rsid w:val="00BE5EE7"/>
    <w:rsid w:val="00BF0A49"/>
    <w:rsid w:val="00BF2EC1"/>
    <w:rsid w:val="00BF3217"/>
    <w:rsid w:val="00BF4C16"/>
    <w:rsid w:val="00BF5338"/>
    <w:rsid w:val="00BF5788"/>
    <w:rsid w:val="00BF5B08"/>
    <w:rsid w:val="00BF6FDD"/>
    <w:rsid w:val="00C00726"/>
    <w:rsid w:val="00C00944"/>
    <w:rsid w:val="00C012C8"/>
    <w:rsid w:val="00C01408"/>
    <w:rsid w:val="00C01A52"/>
    <w:rsid w:val="00C035A4"/>
    <w:rsid w:val="00C03C3F"/>
    <w:rsid w:val="00C04D76"/>
    <w:rsid w:val="00C0511E"/>
    <w:rsid w:val="00C06C60"/>
    <w:rsid w:val="00C107E4"/>
    <w:rsid w:val="00C11E44"/>
    <w:rsid w:val="00C127B2"/>
    <w:rsid w:val="00C14EC9"/>
    <w:rsid w:val="00C15CCF"/>
    <w:rsid w:val="00C15D67"/>
    <w:rsid w:val="00C15E9C"/>
    <w:rsid w:val="00C17901"/>
    <w:rsid w:val="00C17FCB"/>
    <w:rsid w:val="00C20FCB"/>
    <w:rsid w:val="00C21103"/>
    <w:rsid w:val="00C24018"/>
    <w:rsid w:val="00C24D5B"/>
    <w:rsid w:val="00C25E8A"/>
    <w:rsid w:val="00C26683"/>
    <w:rsid w:val="00C324D2"/>
    <w:rsid w:val="00C357BE"/>
    <w:rsid w:val="00C35825"/>
    <w:rsid w:val="00C3665C"/>
    <w:rsid w:val="00C41D62"/>
    <w:rsid w:val="00C427D9"/>
    <w:rsid w:val="00C442B3"/>
    <w:rsid w:val="00C4646D"/>
    <w:rsid w:val="00C46CC2"/>
    <w:rsid w:val="00C47212"/>
    <w:rsid w:val="00C47423"/>
    <w:rsid w:val="00C47E7F"/>
    <w:rsid w:val="00C5152E"/>
    <w:rsid w:val="00C5195B"/>
    <w:rsid w:val="00C5214F"/>
    <w:rsid w:val="00C53381"/>
    <w:rsid w:val="00C5359A"/>
    <w:rsid w:val="00C55630"/>
    <w:rsid w:val="00C61694"/>
    <w:rsid w:val="00C62DC9"/>
    <w:rsid w:val="00C707CA"/>
    <w:rsid w:val="00C7336C"/>
    <w:rsid w:val="00C74BDD"/>
    <w:rsid w:val="00C74EF2"/>
    <w:rsid w:val="00C75006"/>
    <w:rsid w:val="00C761BE"/>
    <w:rsid w:val="00C77C65"/>
    <w:rsid w:val="00C8014A"/>
    <w:rsid w:val="00C812CD"/>
    <w:rsid w:val="00C83293"/>
    <w:rsid w:val="00C850A5"/>
    <w:rsid w:val="00C85391"/>
    <w:rsid w:val="00C8567F"/>
    <w:rsid w:val="00C85B66"/>
    <w:rsid w:val="00C877CE"/>
    <w:rsid w:val="00C90491"/>
    <w:rsid w:val="00C90A16"/>
    <w:rsid w:val="00C912DD"/>
    <w:rsid w:val="00C91CE8"/>
    <w:rsid w:val="00C92BEA"/>
    <w:rsid w:val="00C93CA0"/>
    <w:rsid w:val="00C95064"/>
    <w:rsid w:val="00C958BD"/>
    <w:rsid w:val="00C95DF0"/>
    <w:rsid w:val="00C9620D"/>
    <w:rsid w:val="00C96537"/>
    <w:rsid w:val="00C972F3"/>
    <w:rsid w:val="00CA058E"/>
    <w:rsid w:val="00CA1577"/>
    <w:rsid w:val="00CA2961"/>
    <w:rsid w:val="00CA6F06"/>
    <w:rsid w:val="00CA70E3"/>
    <w:rsid w:val="00CA72FB"/>
    <w:rsid w:val="00CB189A"/>
    <w:rsid w:val="00CB5170"/>
    <w:rsid w:val="00CB5B4E"/>
    <w:rsid w:val="00CB5DB4"/>
    <w:rsid w:val="00CB5F28"/>
    <w:rsid w:val="00CB6504"/>
    <w:rsid w:val="00CB77C0"/>
    <w:rsid w:val="00CB7869"/>
    <w:rsid w:val="00CC0C0E"/>
    <w:rsid w:val="00CC15B6"/>
    <w:rsid w:val="00CC16A7"/>
    <w:rsid w:val="00CC2371"/>
    <w:rsid w:val="00CC35B6"/>
    <w:rsid w:val="00CC3763"/>
    <w:rsid w:val="00CC41C8"/>
    <w:rsid w:val="00CD04F0"/>
    <w:rsid w:val="00CD1D81"/>
    <w:rsid w:val="00CD2A6E"/>
    <w:rsid w:val="00CD6568"/>
    <w:rsid w:val="00CE09E3"/>
    <w:rsid w:val="00CE0A17"/>
    <w:rsid w:val="00CE3E54"/>
    <w:rsid w:val="00CE5D54"/>
    <w:rsid w:val="00CE64F9"/>
    <w:rsid w:val="00CE743F"/>
    <w:rsid w:val="00CE7C75"/>
    <w:rsid w:val="00CF2371"/>
    <w:rsid w:val="00CF2C0F"/>
    <w:rsid w:val="00CF3962"/>
    <w:rsid w:val="00CF5A48"/>
    <w:rsid w:val="00D01090"/>
    <w:rsid w:val="00D0140C"/>
    <w:rsid w:val="00D027EE"/>
    <w:rsid w:val="00D05810"/>
    <w:rsid w:val="00D07E7A"/>
    <w:rsid w:val="00D1381D"/>
    <w:rsid w:val="00D13C51"/>
    <w:rsid w:val="00D14A1E"/>
    <w:rsid w:val="00D164B3"/>
    <w:rsid w:val="00D20CCF"/>
    <w:rsid w:val="00D254F0"/>
    <w:rsid w:val="00D263FC"/>
    <w:rsid w:val="00D27378"/>
    <w:rsid w:val="00D275D3"/>
    <w:rsid w:val="00D315A3"/>
    <w:rsid w:val="00D31CB9"/>
    <w:rsid w:val="00D404E2"/>
    <w:rsid w:val="00D41193"/>
    <w:rsid w:val="00D41AD4"/>
    <w:rsid w:val="00D421C5"/>
    <w:rsid w:val="00D43AB8"/>
    <w:rsid w:val="00D44107"/>
    <w:rsid w:val="00D45881"/>
    <w:rsid w:val="00D47EA2"/>
    <w:rsid w:val="00D50EBA"/>
    <w:rsid w:val="00D511A8"/>
    <w:rsid w:val="00D55029"/>
    <w:rsid w:val="00D55E56"/>
    <w:rsid w:val="00D56C37"/>
    <w:rsid w:val="00D57377"/>
    <w:rsid w:val="00D57F7F"/>
    <w:rsid w:val="00D60E34"/>
    <w:rsid w:val="00D610DE"/>
    <w:rsid w:val="00D6259D"/>
    <w:rsid w:val="00D62AED"/>
    <w:rsid w:val="00D67B48"/>
    <w:rsid w:val="00D7053B"/>
    <w:rsid w:val="00D70CAE"/>
    <w:rsid w:val="00D70F5F"/>
    <w:rsid w:val="00D71269"/>
    <w:rsid w:val="00D723CF"/>
    <w:rsid w:val="00D73F0A"/>
    <w:rsid w:val="00D75942"/>
    <w:rsid w:val="00D77385"/>
    <w:rsid w:val="00D77E40"/>
    <w:rsid w:val="00D81A7D"/>
    <w:rsid w:val="00D82842"/>
    <w:rsid w:val="00D82CF0"/>
    <w:rsid w:val="00D82F9D"/>
    <w:rsid w:val="00D83713"/>
    <w:rsid w:val="00D842CE"/>
    <w:rsid w:val="00D85B47"/>
    <w:rsid w:val="00D92DC2"/>
    <w:rsid w:val="00D93C7C"/>
    <w:rsid w:val="00D94335"/>
    <w:rsid w:val="00D95FB5"/>
    <w:rsid w:val="00DA06C2"/>
    <w:rsid w:val="00DA1D9D"/>
    <w:rsid w:val="00DA2EF6"/>
    <w:rsid w:val="00DA5411"/>
    <w:rsid w:val="00DA5C9F"/>
    <w:rsid w:val="00DA5F3B"/>
    <w:rsid w:val="00DA60A8"/>
    <w:rsid w:val="00DA61B8"/>
    <w:rsid w:val="00DA66CD"/>
    <w:rsid w:val="00DA66D9"/>
    <w:rsid w:val="00DA7706"/>
    <w:rsid w:val="00DB07BE"/>
    <w:rsid w:val="00DB23D1"/>
    <w:rsid w:val="00DB2F68"/>
    <w:rsid w:val="00DB2FA3"/>
    <w:rsid w:val="00DB42B9"/>
    <w:rsid w:val="00DB44B9"/>
    <w:rsid w:val="00DB5F38"/>
    <w:rsid w:val="00DB6FA4"/>
    <w:rsid w:val="00DC0406"/>
    <w:rsid w:val="00DC086C"/>
    <w:rsid w:val="00DC172F"/>
    <w:rsid w:val="00DC2314"/>
    <w:rsid w:val="00DC4480"/>
    <w:rsid w:val="00DC449A"/>
    <w:rsid w:val="00DC62FF"/>
    <w:rsid w:val="00DD2433"/>
    <w:rsid w:val="00DD4ED5"/>
    <w:rsid w:val="00DD55F6"/>
    <w:rsid w:val="00DE1F1E"/>
    <w:rsid w:val="00DE451E"/>
    <w:rsid w:val="00DE7A44"/>
    <w:rsid w:val="00DF3DDB"/>
    <w:rsid w:val="00DF40BF"/>
    <w:rsid w:val="00DF46C3"/>
    <w:rsid w:val="00DF62D8"/>
    <w:rsid w:val="00DF6A78"/>
    <w:rsid w:val="00DF7427"/>
    <w:rsid w:val="00DF7A13"/>
    <w:rsid w:val="00E00AE7"/>
    <w:rsid w:val="00E02668"/>
    <w:rsid w:val="00E04A92"/>
    <w:rsid w:val="00E04B44"/>
    <w:rsid w:val="00E04E49"/>
    <w:rsid w:val="00E10255"/>
    <w:rsid w:val="00E10671"/>
    <w:rsid w:val="00E10E34"/>
    <w:rsid w:val="00E11926"/>
    <w:rsid w:val="00E130F0"/>
    <w:rsid w:val="00E141B9"/>
    <w:rsid w:val="00E147C8"/>
    <w:rsid w:val="00E14995"/>
    <w:rsid w:val="00E15122"/>
    <w:rsid w:val="00E15CE0"/>
    <w:rsid w:val="00E161BE"/>
    <w:rsid w:val="00E17021"/>
    <w:rsid w:val="00E206FB"/>
    <w:rsid w:val="00E20736"/>
    <w:rsid w:val="00E20879"/>
    <w:rsid w:val="00E2488E"/>
    <w:rsid w:val="00E24FDC"/>
    <w:rsid w:val="00E254C1"/>
    <w:rsid w:val="00E262D0"/>
    <w:rsid w:val="00E278AF"/>
    <w:rsid w:val="00E27A43"/>
    <w:rsid w:val="00E27BD7"/>
    <w:rsid w:val="00E30FC2"/>
    <w:rsid w:val="00E31571"/>
    <w:rsid w:val="00E31866"/>
    <w:rsid w:val="00E32ECE"/>
    <w:rsid w:val="00E3344A"/>
    <w:rsid w:val="00E35420"/>
    <w:rsid w:val="00E36E9E"/>
    <w:rsid w:val="00E40AE4"/>
    <w:rsid w:val="00E42F30"/>
    <w:rsid w:val="00E43054"/>
    <w:rsid w:val="00E4316B"/>
    <w:rsid w:val="00E4337D"/>
    <w:rsid w:val="00E509CD"/>
    <w:rsid w:val="00E5425D"/>
    <w:rsid w:val="00E5450E"/>
    <w:rsid w:val="00E57B89"/>
    <w:rsid w:val="00E57DDC"/>
    <w:rsid w:val="00E57F08"/>
    <w:rsid w:val="00E62E45"/>
    <w:rsid w:val="00E64BD5"/>
    <w:rsid w:val="00E710C7"/>
    <w:rsid w:val="00E71234"/>
    <w:rsid w:val="00E72327"/>
    <w:rsid w:val="00E72C2E"/>
    <w:rsid w:val="00E73368"/>
    <w:rsid w:val="00E734CA"/>
    <w:rsid w:val="00E7570D"/>
    <w:rsid w:val="00E7604C"/>
    <w:rsid w:val="00E85B8C"/>
    <w:rsid w:val="00E863DE"/>
    <w:rsid w:val="00E8679D"/>
    <w:rsid w:val="00E91F3C"/>
    <w:rsid w:val="00E9320B"/>
    <w:rsid w:val="00E934BF"/>
    <w:rsid w:val="00E9416C"/>
    <w:rsid w:val="00E94355"/>
    <w:rsid w:val="00E95D0C"/>
    <w:rsid w:val="00E96C8E"/>
    <w:rsid w:val="00EA065D"/>
    <w:rsid w:val="00EA1DD5"/>
    <w:rsid w:val="00EA3431"/>
    <w:rsid w:val="00EA4DD0"/>
    <w:rsid w:val="00EA54FD"/>
    <w:rsid w:val="00EB182C"/>
    <w:rsid w:val="00EB2CEC"/>
    <w:rsid w:val="00EB482B"/>
    <w:rsid w:val="00EB5641"/>
    <w:rsid w:val="00EB65E5"/>
    <w:rsid w:val="00EB7824"/>
    <w:rsid w:val="00EC088A"/>
    <w:rsid w:val="00EC11FE"/>
    <w:rsid w:val="00EC15BB"/>
    <w:rsid w:val="00EC2060"/>
    <w:rsid w:val="00EC25D1"/>
    <w:rsid w:val="00EC2CF7"/>
    <w:rsid w:val="00EC36C7"/>
    <w:rsid w:val="00EC4066"/>
    <w:rsid w:val="00EC5282"/>
    <w:rsid w:val="00EC64B4"/>
    <w:rsid w:val="00EC7F00"/>
    <w:rsid w:val="00ED0BDA"/>
    <w:rsid w:val="00ED1834"/>
    <w:rsid w:val="00ED1CD4"/>
    <w:rsid w:val="00ED6868"/>
    <w:rsid w:val="00ED79CC"/>
    <w:rsid w:val="00EE03BA"/>
    <w:rsid w:val="00EE0637"/>
    <w:rsid w:val="00EE0B10"/>
    <w:rsid w:val="00EE1D68"/>
    <w:rsid w:val="00EE2CB3"/>
    <w:rsid w:val="00EE422E"/>
    <w:rsid w:val="00EE4A31"/>
    <w:rsid w:val="00EE4EE5"/>
    <w:rsid w:val="00EE5582"/>
    <w:rsid w:val="00EE5BAF"/>
    <w:rsid w:val="00EE6390"/>
    <w:rsid w:val="00EE6C4C"/>
    <w:rsid w:val="00EE74D8"/>
    <w:rsid w:val="00EF230A"/>
    <w:rsid w:val="00EF35A5"/>
    <w:rsid w:val="00EF4005"/>
    <w:rsid w:val="00EF40C2"/>
    <w:rsid w:val="00EF413A"/>
    <w:rsid w:val="00EF6B9B"/>
    <w:rsid w:val="00EF7108"/>
    <w:rsid w:val="00F005FB"/>
    <w:rsid w:val="00F00BF6"/>
    <w:rsid w:val="00F00E84"/>
    <w:rsid w:val="00F02226"/>
    <w:rsid w:val="00F02C9F"/>
    <w:rsid w:val="00F062BC"/>
    <w:rsid w:val="00F0715B"/>
    <w:rsid w:val="00F07BD5"/>
    <w:rsid w:val="00F07F80"/>
    <w:rsid w:val="00F140C0"/>
    <w:rsid w:val="00F14285"/>
    <w:rsid w:val="00F16939"/>
    <w:rsid w:val="00F17F12"/>
    <w:rsid w:val="00F22909"/>
    <w:rsid w:val="00F27883"/>
    <w:rsid w:val="00F27908"/>
    <w:rsid w:val="00F27FA4"/>
    <w:rsid w:val="00F30A22"/>
    <w:rsid w:val="00F31026"/>
    <w:rsid w:val="00F31465"/>
    <w:rsid w:val="00F32E5C"/>
    <w:rsid w:val="00F34081"/>
    <w:rsid w:val="00F41BF8"/>
    <w:rsid w:val="00F429CD"/>
    <w:rsid w:val="00F45187"/>
    <w:rsid w:val="00F4719D"/>
    <w:rsid w:val="00F475E2"/>
    <w:rsid w:val="00F53028"/>
    <w:rsid w:val="00F53AC5"/>
    <w:rsid w:val="00F57C08"/>
    <w:rsid w:val="00F62661"/>
    <w:rsid w:val="00F63A08"/>
    <w:rsid w:val="00F63D9C"/>
    <w:rsid w:val="00F65D7D"/>
    <w:rsid w:val="00F673E7"/>
    <w:rsid w:val="00F67FEA"/>
    <w:rsid w:val="00F70E51"/>
    <w:rsid w:val="00F72C39"/>
    <w:rsid w:val="00F73A9D"/>
    <w:rsid w:val="00F73BA5"/>
    <w:rsid w:val="00F74FED"/>
    <w:rsid w:val="00F75E46"/>
    <w:rsid w:val="00F7640B"/>
    <w:rsid w:val="00F81395"/>
    <w:rsid w:val="00F820AA"/>
    <w:rsid w:val="00F8241F"/>
    <w:rsid w:val="00F835D1"/>
    <w:rsid w:val="00F836F3"/>
    <w:rsid w:val="00F837BC"/>
    <w:rsid w:val="00F86802"/>
    <w:rsid w:val="00F86A77"/>
    <w:rsid w:val="00F86D66"/>
    <w:rsid w:val="00F873BE"/>
    <w:rsid w:val="00F938B9"/>
    <w:rsid w:val="00F951BE"/>
    <w:rsid w:val="00F97648"/>
    <w:rsid w:val="00FA02EA"/>
    <w:rsid w:val="00FA0326"/>
    <w:rsid w:val="00FA05C9"/>
    <w:rsid w:val="00FA3909"/>
    <w:rsid w:val="00FA6FF1"/>
    <w:rsid w:val="00FA77A8"/>
    <w:rsid w:val="00FA7F93"/>
    <w:rsid w:val="00FB1E20"/>
    <w:rsid w:val="00FB2869"/>
    <w:rsid w:val="00FB2C97"/>
    <w:rsid w:val="00FB66CA"/>
    <w:rsid w:val="00FB7E8B"/>
    <w:rsid w:val="00FC08DB"/>
    <w:rsid w:val="00FC0EF0"/>
    <w:rsid w:val="00FC1342"/>
    <w:rsid w:val="00FC187E"/>
    <w:rsid w:val="00FC3FB4"/>
    <w:rsid w:val="00FC49D2"/>
    <w:rsid w:val="00FC6164"/>
    <w:rsid w:val="00FD154B"/>
    <w:rsid w:val="00FD2F05"/>
    <w:rsid w:val="00FD51FA"/>
    <w:rsid w:val="00FD5C61"/>
    <w:rsid w:val="00FD6681"/>
    <w:rsid w:val="00FE00F5"/>
    <w:rsid w:val="00FE02E5"/>
    <w:rsid w:val="00FE2278"/>
    <w:rsid w:val="00FE4255"/>
    <w:rsid w:val="00FE5797"/>
    <w:rsid w:val="00FE7A2D"/>
    <w:rsid w:val="00FF024E"/>
    <w:rsid w:val="00FF2401"/>
    <w:rsid w:val="00FF25ED"/>
    <w:rsid w:val="00FF2CFC"/>
    <w:rsid w:val="00FF3473"/>
    <w:rsid w:val="00FF4528"/>
    <w:rsid w:val="00FF45B0"/>
    <w:rsid w:val="00FF5664"/>
    <w:rsid w:val="00FF6A7C"/>
    <w:rsid w:val="07834179"/>
    <w:rsid w:val="0AEB62EA"/>
    <w:rsid w:val="0B877841"/>
    <w:rsid w:val="0DE934F4"/>
    <w:rsid w:val="0F0A097E"/>
    <w:rsid w:val="10DA5674"/>
    <w:rsid w:val="118873F1"/>
    <w:rsid w:val="122338FE"/>
    <w:rsid w:val="13983E78"/>
    <w:rsid w:val="1BA535D6"/>
    <w:rsid w:val="1CEE5163"/>
    <w:rsid w:val="202D3482"/>
    <w:rsid w:val="207E5971"/>
    <w:rsid w:val="20D847D3"/>
    <w:rsid w:val="2110234E"/>
    <w:rsid w:val="229F48D3"/>
    <w:rsid w:val="232D039D"/>
    <w:rsid w:val="254033B6"/>
    <w:rsid w:val="257A62FC"/>
    <w:rsid w:val="28A8396B"/>
    <w:rsid w:val="2B951700"/>
    <w:rsid w:val="2D557CC6"/>
    <w:rsid w:val="2E2A3DDB"/>
    <w:rsid w:val="2F012A0B"/>
    <w:rsid w:val="2F434F50"/>
    <w:rsid w:val="324609EC"/>
    <w:rsid w:val="32D120B9"/>
    <w:rsid w:val="330D3BC9"/>
    <w:rsid w:val="33152997"/>
    <w:rsid w:val="33930D9E"/>
    <w:rsid w:val="3619342C"/>
    <w:rsid w:val="36730D18"/>
    <w:rsid w:val="368B5BEC"/>
    <w:rsid w:val="38207E14"/>
    <w:rsid w:val="3B272B35"/>
    <w:rsid w:val="45FE1AF2"/>
    <w:rsid w:val="47DD14FD"/>
    <w:rsid w:val="498C0E29"/>
    <w:rsid w:val="4CFD46FF"/>
    <w:rsid w:val="4D2A2DD9"/>
    <w:rsid w:val="4E3D09C1"/>
    <w:rsid w:val="53207EF7"/>
    <w:rsid w:val="54142BF3"/>
    <w:rsid w:val="5AA63D51"/>
    <w:rsid w:val="5D357230"/>
    <w:rsid w:val="5DA7770A"/>
    <w:rsid w:val="61006C51"/>
    <w:rsid w:val="61F44F55"/>
    <w:rsid w:val="62286531"/>
    <w:rsid w:val="64BF6946"/>
    <w:rsid w:val="6548390C"/>
    <w:rsid w:val="65E17B0E"/>
    <w:rsid w:val="68E825DB"/>
    <w:rsid w:val="69E2467A"/>
    <w:rsid w:val="6F4D355C"/>
    <w:rsid w:val="6FE416D5"/>
    <w:rsid w:val="726063F0"/>
    <w:rsid w:val="73523480"/>
    <w:rsid w:val="73861F99"/>
    <w:rsid w:val="74D87BA6"/>
    <w:rsid w:val="75793FE1"/>
    <w:rsid w:val="77935545"/>
    <w:rsid w:val="7BB506F7"/>
    <w:rsid w:val="7D0A41BC"/>
    <w:rsid w:val="7E957F2D"/>
    <w:rsid w:val="7F8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stroke="f">
      <v:fill on="f"/>
      <v:stroke on="f"/>
    </o:shapedefaults>
    <o:shapelayout v:ext="edit">
      <o:idmap v:ext="edit" data="2"/>
    </o:shapelayout>
  </w:shapeDefaults>
  <w:decimalSymbol w:val="."/>
  <w:listSeparator w:val=","/>
  <w14:docId w14:val="33187062"/>
  <w15:chartTrackingRefBased/>
  <w15:docId w15:val="{145AB217-AF5C-4AFF-9A9F-AC8B3D6C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0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uiPriority="0" w:qFormat="1"/>
    <w:lsdException w:name="table of figures" w:semiHidden="1" w:uiPriority="0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qFormat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7">
    <w:name w:val="heading 7"/>
    <w:basedOn w:val="a0"/>
    <w:next w:val="a0"/>
    <w:link w:val="70"/>
    <w:uiPriority w:val="9"/>
    <w:qFormat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8">
    <w:name w:val="heading 8"/>
    <w:basedOn w:val="a0"/>
    <w:next w:val="a0"/>
    <w:link w:val="81"/>
    <w:uiPriority w:val="9"/>
    <w:qFormat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9">
    <w:name w:val="heading 9"/>
    <w:basedOn w:val="a0"/>
    <w:next w:val="a0"/>
    <w:link w:val="90"/>
    <w:uiPriority w:val="9"/>
    <w:qFormat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Pr>
      <w:smallCaps/>
      <w:spacing w:val="5"/>
      <w:sz w:val="32"/>
      <w:szCs w:val="32"/>
    </w:rPr>
  </w:style>
  <w:style w:type="character" w:customStyle="1" w:styleId="20">
    <w:name w:val="标题 2 字符"/>
    <w:link w:val="2"/>
    <w:uiPriority w:val="9"/>
    <w:rPr>
      <w:smallCaps/>
      <w:spacing w:val="5"/>
      <w:sz w:val="28"/>
      <w:szCs w:val="28"/>
    </w:rPr>
  </w:style>
  <w:style w:type="character" w:customStyle="1" w:styleId="30">
    <w:name w:val="标题 3 字符"/>
    <w:link w:val="3"/>
    <w:rPr>
      <w:smallCaps/>
      <w:spacing w:val="5"/>
      <w:sz w:val="24"/>
      <w:szCs w:val="24"/>
    </w:rPr>
  </w:style>
  <w:style w:type="character" w:customStyle="1" w:styleId="40">
    <w:name w:val="标题 4 字符"/>
    <w:link w:val="4"/>
    <w:uiPriority w:val="9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link w:val="5"/>
    <w:uiPriority w:val="9"/>
    <w:rPr>
      <w:smallCaps/>
      <w:color w:val="538135"/>
      <w:spacing w:val="10"/>
      <w:sz w:val="22"/>
      <w:szCs w:val="22"/>
    </w:rPr>
  </w:style>
  <w:style w:type="character" w:customStyle="1" w:styleId="60">
    <w:name w:val="标题 6 字符"/>
    <w:link w:val="6"/>
    <w:uiPriority w:val="9"/>
    <w:rPr>
      <w:smallCaps/>
      <w:color w:val="70AD47"/>
      <w:spacing w:val="5"/>
      <w:sz w:val="22"/>
      <w:szCs w:val="22"/>
    </w:rPr>
  </w:style>
  <w:style w:type="character" w:customStyle="1" w:styleId="70">
    <w:name w:val="标题 7 字符"/>
    <w:link w:val="7"/>
    <w:uiPriority w:val="9"/>
    <w:rPr>
      <w:b/>
      <w:bCs/>
      <w:smallCaps/>
      <w:color w:val="70AD47"/>
      <w:spacing w:val="10"/>
    </w:rPr>
  </w:style>
  <w:style w:type="character" w:customStyle="1" w:styleId="81">
    <w:name w:val="标题 8 字符1"/>
    <w:link w:val="8"/>
    <w:uiPriority w:val="9"/>
    <w:semiHidden/>
    <w:rPr>
      <w:b/>
      <w:bCs/>
      <w:i/>
      <w:iCs/>
      <w:smallCaps/>
      <w:color w:val="538135"/>
    </w:rPr>
  </w:style>
  <w:style w:type="character" w:customStyle="1" w:styleId="90">
    <w:name w:val="标题 9 字符"/>
    <w:link w:val="9"/>
    <w:uiPriority w:val="9"/>
    <w:semiHidden/>
    <w:rPr>
      <w:b/>
      <w:bCs/>
      <w:i/>
      <w:iCs/>
      <w:smallCaps/>
      <w:color w:val="385623"/>
    </w:rPr>
  </w:style>
  <w:style w:type="paragraph" w:styleId="a4">
    <w:name w:val="caption"/>
    <w:aliases w:val="图片题注,图题,图题注"/>
    <w:basedOn w:val="a0"/>
    <w:next w:val="a0"/>
    <w:link w:val="11"/>
    <w:qFormat/>
    <w:rPr>
      <w:b/>
      <w:bCs/>
      <w:caps/>
      <w:sz w:val="16"/>
      <w:szCs w:val="16"/>
    </w:rPr>
  </w:style>
  <w:style w:type="character" w:customStyle="1" w:styleId="11">
    <w:name w:val="题注 字符1"/>
    <w:aliases w:val="图片题注 字符1,图题 字符1,图题注 字符"/>
    <w:link w:val="a4"/>
    <w:rPr>
      <w:b/>
      <w:bCs/>
      <w:caps/>
      <w:sz w:val="16"/>
      <w:szCs w:val="16"/>
    </w:rPr>
  </w:style>
  <w:style w:type="paragraph" w:styleId="a5">
    <w:name w:val="Document Map"/>
    <w:basedOn w:val="a0"/>
    <w:semiHidden/>
    <w:pPr>
      <w:shd w:val="clear" w:color="auto" w:fill="000080"/>
    </w:pPr>
  </w:style>
  <w:style w:type="paragraph" w:customStyle="1" w:styleId="51">
    <w:name w:val="目录 5"/>
    <w:basedOn w:val="a0"/>
    <w:next w:val="a0"/>
    <w:uiPriority w:val="39"/>
    <w:unhideWhenUsed/>
    <w:pPr>
      <w:ind w:leftChars="800" w:left="1680"/>
    </w:pPr>
  </w:style>
  <w:style w:type="paragraph" w:customStyle="1" w:styleId="31">
    <w:name w:val="目录 3"/>
    <w:basedOn w:val="a0"/>
    <w:next w:val="a0"/>
    <w:uiPriority w:val="39"/>
    <w:pPr>
      <w:tabs>
        <w:tab w:val="right" w:leader="middleDot" w:pos="7980"/>
      </w:tabs>
      <w:ind w:left="454"/>
    </w:pPr>
    <w:rPr>
      <w:sz w:val="18"/>
    </w:rPr>
  </w:style>
  <w:style w:type="paragraph" w:styleId="a6">
    <w:name w:val="Balloon Text"/>
    <w:basedOn w:val="a0"/>
    <w:link w:val="a7"/>
    <w:uiPriority w:val="99"/>
    <w:unhideWhenUsed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Pr>
      <w:kern w:val="2"/>
      <w:sz w:val="18"/>
      <w:szCs w:val="18"/>
    </w:rPr>
  </w:style>
  <w:style w:type="paragraph" w:styleId="a8">
    <w:name w:val="footer"/>
    <w:basedOn w:val="a0"/>
    <w:semiHidden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0"/>
    <w:semiHidden/>
    <w:pPr>
      <w:pBdr>
        <w:bottom w:val="single" w:sz="6" w:space="1" w:color="auto"/>
      </w:pBdr>
      <w:snapToGrid w:val="0"/>
    </w:pPr>
    <w:rPr>
      <w:rFonts w:eastAsia="楷体_GB2312"/>
    </w:rPr>
  </w:style>
  <w:style w:type="paragraph" w:customStyle="1" w:styleId="12">
    <w:name w:val="目录 1"/>
    <w:basedOn w:val="a0"/>
    <w:next w:val="a0"/>
    <w:uiPriority w:val="39"/>
    <w:pPr>
      <w:tabs>
        <w:tab w:val="right" w:leader="middleDot" w:pos="7980"/>
      </w:tabs>
      <w:spacing w:beforeLines="50" w:before="50"/>
    </w:pPr>
    <w:rPr>
      <w:rFonts w:eastAsia="黑体"/>
    </w:rPr>
  </w:style>
  <w:style w:type="paragraph" w:customStyle="1" w:styleId="41">
    <w:name w:val="目录 4"/>
    <w:basedOn w:val="a0"/>
    <w:next w:val="a0"/>
    <w:semiHidden/>
    <w:pPr>
      <w:tabs>
        <w:tab w:val="right" w:leader="middleDot" w:pos="8190"/>
      </w:tabs>
      <w:ind w:leftChars="600" w:left="1260"/>
    </w:pPr>
  </w:style>
  <w:style w:type="paragraph" w:styleId="aa">
    <w:name w:val="Subtitle"/>
    <w:basedOn w:val="a0"/>
    <w:next w:val="a0"/>
    <w:link w:val="ab"/>
    <w:uiPriority w:val="11"/>
    <w:qFormat/>
    <w:pPr>
      <w:spacing w:after="720" w:line="240" w:lineRule="auto"/>
      <w:jc w:val="right"/>
    </w:pPr>
    <w:rPr>
      <w:rFonts w:ascii="Calibri Light" w:hAnsi="Calibri Light"/>
    </w:rPr>
  </w:style>
  <w:style w:type="character" w:customStyle="1" w:styleId="ab">
    <w:name w:val="副标题 字符"/>
    <w:link w:val="aa"/>
    <w:uiPriority w:val="11"/>
    <w:rPr>
      <w:rFonts w:ascii="Calibri Light" w:eastAsia="宋体" w:hAnsi="Calibri Light" w:cs="Times New Roman"/>
    </w:rPr>
  </w:style>
  <w:style w:type="paragraph" w:styleId="32">
    <w:name w:val="Body Text Indent 3"/>
    <w:basedOn w:val="a0"/>
    <w:semiHidden/>
    <w:pPr>
      <w:spacing w:after="120"/>
      <w:ind w:leftChars="200" w:left="420"/>
    </w:pPr>
    <w:rPr>
      <w:sz w:val="16"/>
      <w:szCs w:val="16"/>
    </w:rPr>
  </w:style>
  <w:style w:type="paragraph" w:styleId="ac">
    <w:name w:val="table of figures"/>
    <w:basedOn w:val="a0"/>
    <w:next w:val="a0"/>
    <w:semiHidden/>
    <w:pPr>
      <w:widowControl w:val="0"/>
      <w:tabs>
        <w:tab w:val="right" w:leader="dot" w:pos="8306"/>
      </w:tabs>
      <w:spacing w:before="80" w:after="120" w:line="240" w:lineRule="auto"/>
      <w:jc w:val="center"/>
    </w:pPr>
    <w:rPr>
      <w:rFonts w:ascii="Times New Roman" w:hAnsi="Times New Roman"/>
      <w:kern w:val="2"/>
      <w:sz w:val="18"/>
      <w:szCs w:val="24"/>
    </w:rPr>
  </w:style>
  <w:style w:type="paragraph" w:customStyle="1" w:styleId="21">
    <w:name w:val="目录 2"/>
    <w:basedOn w:val="a0"/>
    <w:next w:val="a0"/>
    <w:uiPriority w:val="39"/>
    <w:pPr>
      <w:tabs>
        <w:tab w:val="right" w:leader="middleDot" w:pos="7980"/>
      </w:tabs>
      <w:ind w:left="227"/>
    </w:pPr>
  </w:style>
  <w:style w:type="paragraph" w:styleId="ad">
    <w:name w:val="Title"/>
    <w:basedOn w:val="a0"/>
    <w:next w:val="a0"/>
    <w:link w:val="ae"/>
    <w:uiPriority w:val="10"/>
    <w:qFormat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ae">
    <w:name w:val="标题 字符"/>
    <w:link w:val="ad"/>
    <w:uiPriority w:val="10"/>
    <w:rPr>
      <w:smallCaps/>
      <w:color w:val="262626"/>
      <w:sz w:val="52"/>
      <w:szCs w:val="52"/>
    </w:rPr>
  </w:style>
  <w:style w:type="table" w:styleId="af">
    <w:name w:val="Table Grid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Pr>
      <w:b/>
      <w:bCs/>
      <w:color w:val="70AD47"/>
    </w:rPr>
  </w:style>
  <w:style w:type="character" w:styleId="af1">
    <w:name w:val="page number"/>
    <w:semiHidden/>
  </w:style>
  <w:style w:type="character" w:styleId="af2">
    <w:name w:val="Emphasis"/>
    <w:uiPriority w:val="20"/>
    <w:qFormat/>
    <w:rPr>
      <w:b/>
      <w:bCs/>
      <w:i/>
      <w:iCs/>
      <w:spacing w:val="10"/>
    </w:rPr>
  </w:style>
  <w:style w:type="character" w:styleId="af3">
    <w:name w:val="Hyperlink"/>
    <w:uiPriority w:val="99"/>
    <w:rPr>
      <w:color w:val="0000FF"/>
      <w:u w:val="single"/>
    </w:rPr>
  </w:style>
  <w:style w:type="paragraph" w:customStyle="1" w:styleId="af4">
    <w:name w:val="表头"/>
    <w:basedOn w:val="a0"/>
    <w:pPr>
      <w:spacing w:before="120" w:after="120" w:line="240" w:lineRule="auto"/>
      <w:jc w:val="center"/>
    </w:pPr>
    <w:rPr>
      <w:rFonts w:eastAsia="黑体"/>
      <w:sz w:val="18"/>
    </w:rPr>
  </w:style>
  <w:style w:type="paragraph" w:customStyle="1" w:styleId="af5">
    <w:name w:val="表文"/>
    <w:basedOn w:val="a0"/>
    <w:qFormat/>
    <w:pPr>
      <w:spacing w:before="20" w:after="20" w:line="240" w:lineRule="auto"/>
    </w:pPr>
    <w:rPr>
      <w:rFonts w:ascii="Times New Roman" w:eastAsia="微软雅黑" w:hAnsi="Times New Roman"/>
      <w:sz w:val="18"/>
    </w:rPr>
  </w:style>
  <w:style w:type="paragraph" w:customStyle="1" w:styleId="af6">
    <w:name w:val="图片注释文字"/>
    <w:basedOn w:val="a0"/>
    <w:pPr>
      <w:spacing w:line="240" w:lineRule="exact"/>
      <w:jc w:val="left"/>
    </w:pPr>
    <w:rPr>
      <w:sz w:val="18"/>
    </w:rPr>
  </w:style>
  <w:style w:type="paragraph" w:customStyle="1" w:styleId="a">
    <w:name w:val="项目文字"/>
    <w:basedOn w:val="a0"/>
    <w:pPr>
      <w:numPr>
        <w:numId w:val="1"/>
      </w:numPr>
      <w:tabs>
        <w:tab w:val="left" w:pos="680"/>
      </w:tabs>
    </w:pPr>
  </w:style>
  <w:style w:type="paragraph" w:customStyle="1" w:styleId="af7">
    <w:name w:val="注释"/>
    <w:basedOn w:val="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adjustRightInd w:val="0"/>
      <w:ind w:leftChars="50" w:left="50" w:rightChars="50" w:right="50" w:firstLineChars="200" w:firstLine="200"/>
    </w:pPr>
    <w:rPr>
      <w:rFonts w:eastAsia="楷体_GB2312"/>
    </w:rPr>
  </w:style>
  <w:style w:type="paragraph" w:customStyle="1" w:styleId="af8">
    <w:name w:val="图片"/>
    <w:basedOn w:val="a0"/>
    <w:next w:val="a4"/>
    <w:qFormat/>
    <w:pPr>
      <w:spacing w:before="120" w:line="240" w:lineRule="auto"/>
      <w:jc w:val="center"/>
    </w:pPr>
  </w:style>
  <w:style w:type="paragraph" w:customStyle="1" w:styleId="af9">
    <w:name w:val="学习目标正文"/>
    <w:basedOn w:val="a0"/>
    <w:next w:val="a0"/>
    <w:rPr>
      <w:rFonts w:eastAsia="楷体_GB2312"/>
    </w:rPr>
  </w:style>
  <w:style w:type="paragraph" w:customStyle="1" w:styleId="afa">
    <w:name w:val="学习目标"/>
    <w:basedOn w:val="a0"/>
    <w:next w:val="af9"/>
    <w:pPr>
      <w:spacing w:beforeLines="30" w:before="94" w:afterLines="30" w:after="94"/>
    </w:pPr>
    <w:rPr>
      <w:rFonts w:eastAsia="黑体"/>
      <w:shd w:val="pct10" w:color="auto" w:fill="FFFFFF"/>
    </w:rPr>
  </w:style>
  <w:style w:type="paragraph" w:customStyle="1" w:styleId="13">
    <w:name w:val="阅读材料标题1"/>
    <w:basedOn w:val="a0"/>
    <w:pPr>
      <w:spacing w:beforeLines="50" w:before="50" w:afterLines="50" w:after="50"/>
      <w:jc w:val="center"/>
    </w:pPr>
    <w:rPr>
      <w:rFonts w:ascii="黑体" w:eastAsia="黑体" w:hAnsi="宋体"/>
      <w:sz w:val="24"/>
    </w:rPr>
  </w:style>
  <w:style w:type="paragraph" w:customStyle="1" w:styleId="22">
    <w:name w:val="阅读材料标题2"/>
    <w:basedOn w:val="a0"/>
    <w:pPr>
      <w:spacing w:beforeLines="20" w:before="63" w:afterLines="20" w:after="63"/>
    </w:pPr>
    <w:rPr>
      <w:rFonts w:eastAsia="黑体"/>
      <w:bCs/>
    </w:rPr>
  </w:style>
  <w:style w:type="paragraph" w:customStyle="1" w:styleId="afb">
    <w:name w:val="学习要点内容"/>
    <w:basedOn w:val="a0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Chars="319" w:left="1003" w:rightChars="318" w:right="666" w:hangingChars="160" w:hanging="335"/>
    </w:pPr>
    <w:rPr>
      <w:rFonts w:ascii="楷体_GB2312" w:eastAsia="楷体_GB2312"/>
      <w:color w:val="000000"/>
    </w:rPr>
  </w:style>
  <w:style w:type="paragraph" w:customStyle="1" w:styleId="afc">
    <w:name w:val="操作步骤"/>
    <w:basedOn w:val="a0"/>
    <w:rPr>
      <w:rFonts w:eastAsia="楷体_GB2312"/>
    </w:rPr>
  </w:style>
  <w:style w:type="paragraph" w:styleId="afd">
    <w:name w:val="No Spacing"/>
    <w:uiPriority w:val="1"/>
    <w:qFormat/>
    <w:pPr>
      <w:jc w:val="both"/>
    </w:pPr>
  </w:style>
  <w:style w:type="paragraph" w:styleId="afe">
    <w:name w:val="Quote"/>
    <w:basedOn w:val="a0"/>
    <w:next w:val="a0"/>
    <w:link w:val="aff"/>
    <w:uiPriority w:val="29"/>
    <w:qFormat/>
    <w:rPr>
      <w:i/>
      <w:iCs/>
    </w:rPr>
  </w:style>
  <w:style w:type="character" w:customStyle="1" w:styleId="aff">
    <w:name w:val="引用 字符"/>
    <w:link w:val="afe"/>
    <w:uiPriority w:val="29"/>
    <w:rPr>
      <w:i/>
      <w:iCs/>
    </w:rPr>
  </w:style>
  <w:style w:type="paragraph" w:styleId="aff0">
    <w:name w:val="Intense Quote"/>
    <w:basedOn w:val="a0"/>
    <w:next w:val="a0"/>
    <w:link w:val="aff1"/>
    <w:uiPriority w:val="30"/>
    <w:qFormat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1">
    <w:name w:val="明显引用 字符"/>
    <w:link w:val="aff0"/>
    <w:uiPriority w:val="30"/>
    <w:rPr>
      <w:b/>
      <w:bCs/>
      <w:i/>
      <w:iCs/>
    </w:rPr>
  </w:style>
  <w:style w:type="character" w:styleId="aff2">
    <w:name w:val="Subtle Emphasis"/>
    <w:uiPriority w:val="19"/>
    <w:qFormat/>
    <w:rPr>
      <w:i/>
      <w:iCs/>
    </w:rPr>
  </w:style>
  <w:style w:type="character" w:styleId="aff3">
    <w:name w:val="Intense Emphasis"/>
    <w:uiPriority w:val="21"/>
    <w:qFormat/>
    <w:rPr>
      <w:b/>
      <w:bCs/>
      <w:i/>
      <w:iCs/>
      <w:color w:val="70AD47"/>
      <w:spacing w:val="10"/>
    </w:rPr>
  </w:style>
  <w:style w:type="character" w:styleId="aff4">
    <w:name w:val="Subtle Reference"/>
    <w:uiPriority w:val="31"/>
    <w:qFormat/>
    <w:rPr>
      <w:b/>
      <w:bCs/>
    </w:rPr>
  </w:style>
  <w:style w:type="character" w:styleId="aff5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aff6">
    <w:name w:val="Book Title"/>
    <w:uiPriority w:val="33"/>
    <w:qFormat/>
    <w:rPr>
      <w:rFonts w:ascii="Calibri Light" w:eastAsia="宋体" w:hAnsi="Calibri Light" w:cs="Times New Roman"/>
      <w:i/>
      <w:iCs/>
      <w:sz w:val="20"/>
      <w:szCs w:val="20"/>
    </w:rPr>
  </w:style>
  <w:style w:type="paragraph" w:styleId="TOC">
    <w:name w:val="TOC Heading"/>
    <w:basedOn w:val="1"/>
    <w:next w:val="a0"/>
    <w:uiPriority w:val="39"/>
    <w:qFormat/>
    <w:pPr>
      <w:outlineLvl w:val="9"/>
    </w:pPr>
  </w:style>
  <w:style w:type="paragraph" w:customStyle="1" w:styleId="aff7">
    <w:name w:val="引导案例 内容"/>
    <w:basedOn w:val="a0"/>
    <w:link w:val="Char"/>
    <w:pPr>
      <w:widowControl w:val="0"/>
      <w:tabs>
        <w:tab w:val="left" w:pos="7513"/>
      </w:tabs>
      <w:spacing w:after="0" w:line="264" w:lineRule="auto"/>
      <w:ind w:leftChars="50" w:left="50" w:rightChars="50" w:right="50" w:firstLine="425"/>
    </w:pPr>
    <w:rPr>
      <w:rFonts w:ascii="Times New Roman" w:eastAsia="楷体_GB2312" w:hAnsi="Times New Roman"/>
      <w:kern w:val="2"/>
      <w:sz w:val="21"/>
    </w:rPr>
  </w:style>
  <w:style w:type="character" w:customStyle="1" w:styleId="Char">
    <w:name w:val="引导案例 内容 Char"/>
    <w:link w:val="aff7"/>
    <w:rPr>
      <w:rFonts w:ascii="Times New Roman" w:eastAsia="楷体_GB2312" w:hAnsi="Times New Roman"/>
      <w:kern w:val="2"/>
      <w:sz w:val="21"/>
    </w:rPr>
  </w:style>
  <w:style w:type="paragraph" w:customStyle="1" w:styleId="aff8">
    <w:name w:val="目标说明和操作步骤"/>
    <w:basedOn w:val="a0"/>
    <w:qFormat/>
    <w:pPr>
      <w:widowControl w:val="0"/>
      <w:spacing w:after="0" w:line="240" w:lineRule="auto"/>
      <w:ind w:firstLine="425"/>
    </w:pPr>
    <w:rPr>
      <w:rFonts w:ascii="Times New Roman" w:eastAsia="楷体_GB2312" w:hAnsi="Times New Roman"/>
      <w:kern w:val="10"/>
      <w:sz w:val="21"/>
      <w:szCs w:val="21"/>
    </w:rPr>
  </w:style>
  <w:style w:type="character" w:customStyle="1" w:styleId="aff9">
    <w:name w:val="步骤"/>
    <w:qFormat/>
    <w:rPr>
      <w:rFonts w:ascii="Arial Black" w:eastAsia="黑体" w:hAnsi="Arial Black"/>
      <w:shd w:val="clear" w:color="auto" w:fill="FADCE9"/>
    </w:rPr>
  </w:style>
  <w:style w:type="character" w:customStyle="1" w:styleId="affa">
    <w:name w:val="题注 字符"/>
    <w:aliases w:val="图片题注 字符,图题 字符"/>
    <w:rsid w:val="001C10BA"/>
    <w:rPr>
      <w:rFonts w:ascii="Times New Roman" w:eastAsia="黑体" w:hAnsi="Times New Roman" w:cs="Times New Roman"/>
      <w:color w:val="E4007F"/>
      <w:sz w:val="18"/>
    </w:rPr>
  </w:style>
  <w:style w:type="character" w:customStyle="1" w:styleId="80">
    <w:name w:val="标题 8 字符"/>
    <w:uiPriority w:val="9"/>
    <w:semiHidden/>
    <w:rsid w:val="000F2B9C"/>
    <w:rPr>
      <w:b/>
      <w:bCs/>
      <w:i/>
      <w:iCs/>
      <w:smallCaps/>
      <w:color w:val="538135"/>
    </w:rPr>
  </w:style>
  <w:style w:type="paragraph" w:customStyle="1" w:styleId="affb">
    <w:name w:val="本节 任务引入 内文"/>
    <w:basedOn w:val="a0"/>
    <w:rsid w:val="00156C16"/>
    <w:pPr>
      <w:widowControl w:val="0"/>
      <w:pBdr>
        <w:top w:val="thinThickLargeGap" w:sz="12" w:space="1" w:color="E4007F"/>
        <w:left w:val="thinThickLargeGap" w:sz="12" w:space="4" w:color="E4007F"/>
        <w:bottom w:val="thickThinLargeGap" w:sz="12" w:space="1" w:color="E4007F"/>
        <w:right w:val="thickThinLargeGap" w:sz="12" w:space="4" w:color="E4007F"/>
      </w:pBdr>
      <w:adjustRightInd w:val="0"/>
      <w:spacing w:afterLines="50" w:after="0" w:line="264" w:lineRule="auto"/>
      <w:ind w:leftChars="100" w:left="100" w:rightChars="100" w:right="100" w:firstLineChars="200" w:firstLine="200"/>
      <w:contextualSpacing/>
    </w:pPr>
    <w:rPr>
      <w:rFonts w:ascii="Times New Roman" w:eastAsia="楷体_GB2312" w:hAnsi="Times New Roman"/>
      <w:kern w:val="2"/>
      <w:sz w:val="21"/>
    </w:rPr>
  </w:style>
  <w:style w:type="paragraph" w:styleId="affc">
    <w:name w:val="List Paragraph"/>
    <w:basedOn w:val="a0"/>
    <w:uiPriority w:val="99"/>
    <w:qFormat/>
    <w:rsid w:val="001E5E8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N\Application%20Data\Microsoft\Templates\&#30005;&#23376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电子模板</Template>
  <TotalTime>115</TotalTime>
  <Pages>12</Pages>
  <Words>1232</Words>
  <Characters>7024</Characters>
  <Application>Microsoft Office Word</Application>
  <DocSecurity>0</DocSecurity>
  <Lines>58</Lines>
  <Paragraphs>16</Paragraphs>
  <ScaleCrop>false</ScaleCrop>
  <Company>gdd</Company>
  <LinksUpToDate>false</LinksUpToDate>
  <CharactersWithSpaces>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创建、打开和保存文档</dc:title>
  <dc:subject/>
  <dc:creator>特别工作室</dc:creator>
  <cp:keywords/>
  <cp:lastModifiedBy>Gan Dew</cp:lastModifiedBy>
  <cp:revision>153</cp:revision>
  <cp:lastPrinted>2022-04-19T01:24:00Z</cp:lastPrinted>
  <dcterms:created xsi:type="dcterms:W3CDTF">2022-11-20T14:07:00Z</dcterms:created>
  <dcterms:modified xsi:type="dcterms:W3CDTF">2023-01-31T09:37:00Z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3C7C324551DD417FA5A996784463C7F0</vt:lpwstr>
  </property>
</Properties>
</file>